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 О С С И Й С К А Я  Ф Е Д Е Р А Ц И 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 Е Л Г О Р О Д С К А Я  О Б Л А С Т Ь</w:t>
      </w:r>
    </w:p>
    <w:p>
      <w:pPr>
        <w:pStyle w:val="Normal"/>
        <w:jc w:val="center"/>
        <w:rPr>
          <w:b/>
          <w:sz w:val="32"/>
          <w:szCs w:val="32"/>
        </w:rPr>
      </w:pPr>
      <w:r>
        <w:rPr/>
        <w:drawing>
          <wp:inline distT="0" distB="0" distL="0" distR="0">
            <wp:extent cx="722630" cy="744855"/>
            <wp:effectExtent l="0" t="0" r="0" b="0"/>
            <wp:docPr id="1" name="Рисунок 1" descr="Герб11(блан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1(бланк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b/>
          <w:sz w:val="28"/>
        </w:rPr>
      </w:pPr>
      <w:r>
        <w:rPr>
          <w:b/>
          <w:sz w:val="28"/>
        </w:rPr>
        <w:t>П О С Т А Н О В Л Е Н И Е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sz w:val="28"/>
        </w:rPr>
      </w:pPr>
      <w:r>
        <w:rPr>
          <w:sz w:val="28"/>
        </w:rPr>
        <w:t xml:space="preserve">Председателя Совета депутатов Грайворонского муниципального округа </w:t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sz w:val="36"/>
        </w:rPr>
      </w:pPr>
      <w:r>
        <w:rPr>
          <w:sz w:val="36"/>
        </w:rPr>
      </w:r>
    </w:p>
    <w:p>
      <w:pPr>
        <w:pStyle w:val="Normal"/>
        <w:tabs>
          <w:tab w:val="clear" w:pos="708"/>
          <w:tab w:val="left" w:pos="1276" w:leader="none"/>
        </w:tabs>
        <w:rPr>
          <w:sz w:val="28"/>
        </w:rPr>
      </w:pPr>
      <w:r>
        <w:rPr>
          <w:sz w:val="28"/>
        </w:rPr>
        <w:t>309370, г. Грайворон, ул. Комсомольская, 21</w:t>
      </w:r>
    </w:p>
    <w:p>
      <w:pPr>
        <w:pStyle w:val="Normal"/>
        <w:jc w:val="both"/>
        <w:rPr>
          <w:b/>
          <w:sz w:val="28"/>
        </w:rPr>
      </w:pPr>
      <w:r>
        <w:rPr>
          <w:sz w:val="28"/>
        </w:rPr>
        <w:t>“</w:t>
      </w:r>
      <w:r>
        <w:rPr>
          <w:sz w:val="28"/>
        </w:rPr>
        <w:t xml:space="preserve">05” июня  2026 года                                                                                    </w:t>
      </w:r>
      <w:r>
        <w:rPr>
          <w:b/>
          <w:sz w:val="28"/>
        </w:rPr>
        <w:t>№ 29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607"/>
        <w:gridCol w:w="4964"/>
      </w:tblGrid>
      <w:tr>
        <w:trPr/>
        <w:tc>
          <w:tcPr>
            <w:tcW w:w="4928" w:type="dxa"/>
            <w:tcBorders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назначении публичных слушаний  по проекту схемы теплоснабжения Грайворонского муниципального округа Белгородской области на период до 2038 года. (Актуализация 2027)</w:t>
            </w:r>
          </w:p>
        </w:tc>
        <w:tc>
          <w:tcPr>
            <w:tcW w:w="460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4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47 Федерального закона от 20 марта                 2025 года № 33-ФЗ «Об общих принципах организации местного самоуправления в единой системе публичной власти», Градостроительным кодексом РФ, </w:t>
      </w:r>
      <w:r>
        <w:rPr>
          <w:bCs/>
          <w:sz w:val="28"/>
          <w:szCs w:val="28"/>
        </w:rPr>
        <w:t>Уставом Грайворонского муниципального округа Белгородской области: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Назначить публичные слушания  по  проекту схемы теплоснабжения Грайворонского муниципального округа</w:t>
      </w:r>
      <w:r>
        <w:rPr>
          <w:bCs/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на период              до 2038 года (Актуализация 2027).</w:t>
      </w:r>
    </w:p>
    <w:p>
      <w:pPr>
        <w:pStyle w:val="15"/>
        <w:shd w:val="clear" w:color="auto" w:fill="auto"/>
        <w:tabs>
          <w:tab w:val="clear" w:pos="708"/>
          <w:tab w:val="left" w:pos="1142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2.  Провести публичные слушания по проекту в большом зале здания администрации Грайворонского муниципального округа Белгородской области (г. Грайворон, ул. Комсомольская, д.21) 29 июня 2026 года в 14 часов 00 минут.</w:t>
      </w:r>
    </w:p>
    <w:p>
      <w:pPr>
        <w:pStyle w:val="15"/>
        <w:shd w:val="clear" w:color="auto" w:fill="auto"/>
        <w:tabs>
          <w:tab w:val="clear" w:pos="708"/>
          <w:tab w:val="left" w:pos="851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председательствующим на публичных слушаниях исполняющего обязанности заместителя главы администрации муниципального округа - начальника Управления ЖКХ, транспорта и ТЭК администрации Грайворонского муниципального округа Казанцева А.В.</w:t>
      </w:r>
    </w:p>
    <w:p>
      <w:pPr>
        <w:pStyle w:val="15"/>
        <w:shd w:val="clear" w:color="auto" w:fill="auto"/>
        <w:tabs>
          <w:tab w:val="clear" w:pos="708"/>
          <w:tab w:val="left" w:pos="1200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4. Сформировать рабочую группу по организации проведения публичных слушаний в составе:</w:t>
      </w:r>
    </w:p>
    <w:p>
      <w:pPr>
        <w:pStyle w:val="15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- Селищева И.А. - заместитель начальника управления - начальник отдела ЖКХ Управления ЖКХ, транспорта, ЖКХ и ТЭК администрации Грайворонского муниципального округа;</w:t>
      </w:r>
    </w:p>
    <w:p>
      <w:pPr>
        <w:pStyle w:val="15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- Бахаев В.Н. - исполняющий обязанности заместителя главы администрации муниципального округа - начальника управления капитального строительства и архитектуры администрации Грайворонского муниципального округа;</w:t>
      </w:r>
    </w:p>
    <w:p>
      <w:pPr>
        <w:pStyle w:val="15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- Симоненко И.М. - директор АО «Грайворон-теплоэнерго»;</w:t>
      </w:r>
    </w:p>
    <w:p>
      <w:pPr>
        <w:pStyle w:val="15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- Чернов А.Г.- начальник западного территориального управления Грайворонского муниципального округа;</w:t>
      </w:r>
    </w:p>
    <w:p>
      <w:pPr>
        <w:pStyle w:val="15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>- Полякова И.А. - начальник восточного территориального управления - Глава территориальной администрации.</w:t>
      </w:r>
    </w:p>
    <w:p>
      <w:pPr>
        <w:pStyle w:val="15"/>
        <w:shd w:val="clear" w:color="auto" w:fill="auto"/>
        <w:tabs>
          <w:tab w:val="clear" w:pos="708"/>
          <w:tab w:val="left" w:pos="1076" w:leader="none"/>
        </w:tabs>
        <w:spacing w:lineRule="exact" w:line="326" w:before="0" w:after="0"/>
        <w:ind w:firstLine="709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Поручить членам рабочей группы предпринять предусмотренные законом меры по созданию необходимых условий для проведения публичных слушаний по проекту схемы теплоснабжения Грайворонского муниципального округа </w:t>
      </w:r>
      <w:r>
        <w:rPr>
          <w:bCs/>
          <w:sz w:val="28"/>
          <w:szCs w:val="28"/>
        </w:rPr>
        <w:t>Белгородской области</w:t>
      </w:r>
      <w:r>
        <w:rPr>
          <w:sz w:val="28"/>
          <w:szCs w:val="28"/>
        </w:rPr>
        <w:t xml:space="preserve"> на период до 2038 года (Актуализация 2027)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оформить протокол публичных слушаний, подготовить и опубликовать заключение о результатах публичных слушаний.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Назначить организатором публичных слушаний по  проекту схемы теплоснабжения Грайворонского муниципального округа</w:t>
      </w:r>
      <w:r>
        <w:rPr>
          <w:bCs/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на период до 2038 года. (Актуализация 2027)  отдел ЖКХ Управления ЖКХ, транспорта и ТЭК.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7. Разместить проект схемы теплоснабжения Грайворонского муниципального округа Белгородской области на период до 2038 года (Актуализация 2027) на официальном сайте органов местного самоуправления Грайворонского муниципального округа.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Замечания и предложения по проекту схемы теплоснабжения Грайворонского муниципального округа</w:t>
      </w:r>
      <w:r>
        <w:rPr>
          <w:bCs/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на период до 2038 года (Актуализация 2027) принимаются по 26.06.2026 года                               в письменном виде по адресу: г.Грайворон, ул.Комсомольская, 21, отдел ЖКХ, на официальном сайте органов местного самоуправления Грайворонского муниципального округа  в разделе «Интернет-приемная» с пометкой «Предложения по проекту схемы теплоснабжения Грайворонского муниципального округа Белгородской области на период до 2038 года (Актуализация 2027) или в устной форме в ходе проведения публичных слушаний.</w:t>
      </w:r>
    </w:p>
    <w:p>
      <w:pPr>
        <w:pStyle w:val="15"/>
        <w:shd w:val="clear" w:color="auto" w:fill="auto"/>
        <w:spacing w:lineRule="exact" w:line="322" w:before="0" w:after="0"/>
        <w:ind w:firstLine="700"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9. Опубликовать настоящее постановление в сетевом издании «Родной край 31» (</w:t>
      </w:r>
      <w:r>
        <w:rPr>
          <w:sz w:val="28"/>
          <w:szCs w:val="28"/>
          <w:lang w:val="en-US"/>
        </w:rPr>
        <w:t>rodkraj</w:t>
      </w:r>
      <w:r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и разместить  на официальном сайте органов местного самоуправления Грайворонского муниципального округа в сети «Интернет» (grajvoron-r31.gosweb.gosuslugi.ru).</w:t>
      </w:r>
    </w:p>
    <w:tbl>
      <w:tblPr>
        <w:tblW w:w="96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84"/>
        <w:gridCol w:w="2524"/>
        <w:gridCol w:w="2398"/>
      </w:tblGrid>
      <w:tr>
        <w:trPr/>
        <w:tc>
          <w:tcPr>
            <w:tcW w:w="4684" w:type="dxa"/>
            <w:tcBorders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Совета депутатов Грайворонского муниципального округа</w:t>
            </w:r>
          </w:p>
        </w:tc>
        <w:tc>
          <w:tcPr>
            <w:tcW w:w="2524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1254125" cy="1440815"/>
                  <wp:effectExtent l="0" t="0" r="0" b="0"/>
                  <wp:docPr id="2" name="Изображение2" descr="C:\Users\AdminSD\Downloads\Без_имени_w_trans (1)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C:\Users\AdminSD\Downloads\Без_имени_w_trans (1)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144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tcBorders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А.Ю. Попов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709" w:top="1134" w:footer="0" w:bottom="56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swiss"/>
    <w:pitch w:val="variable"/>
  </w:font>
  <w:font w:name="TimesNewRomanPS-BoldM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able of figures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55c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9"/>
    <w:qFormat/>
    <w:rsid w:val="002466d6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Heading2" w:customStyle="1">
    <w:name w:val="heading 2"/>
    <w:basedOn w:val="Normal"/>
    <w:uiPriority w:val="9"/>
    <w:unhideWhenUsed/>
    <w:qFormat/>
    <w:rsid w:val="002466d6"/>
    <w:pPr>
      <w:keepNext w:val="true"/>
      <w:keepLines/>
      <w:spacing w:before="360" w:after="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uiPriority w:val="9"/>
    <w:unhideWhenUsed/>
    <w:qFormat/>
    <w:rsid w:val="002466d6"/>
    <w:pPr>
      <w:keepNext w:val="true"/>
      <w:keepLines/>
      <w:spacing w:before="320" w:after="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uiPriority w:val="9"/>
    <w:unhideWhenUsed/>
    <w:qFormat/>
    <w:rsid w:val="002466d6"/>
    <w:pPr>
      <w:keepNext w:val="true"/>
      <w:keepLines/>
      <w:spacing w:before="320" w:after="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uiPriority w:val="9"/>
    <w:unhideWhenUsed/>
    <w:qFormat/>
    <w:rsid w:val="002466d6"/>
    <w:pPr>
      <w:keepNext w:val="true"/>
      <w:keepLines/>
      <w:spacing w:before="320" w:after="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uiPriority w:val="9"/>
    <w:unhideWhenUsed/>
    <w:qFormat/>
    <w:rsid w:val="002466d6"/>
    <w:pPr>
      <w:keepNext w:val="true"/>
      <w:keepLines/>
      <w:spacing w:before="320" w:after="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uiPriority w:val="9"/>
    <w:unhideWhenUsed/>
    <w:qFormat/>
    <w:rsid w:val="002466d6"/>
    <w:pPr>
      <w:keepNext w:val="true"/>
      <w:keepLines/>
      <w:spacing w:before="320" w:after="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uiPriority w:val="9"/>
    <w:unhideWhenUsed/>
    <w:qFormat/>
    <w:rsid w:val="002466d6"/>
    <w:pPr>
      <w:keepNext w:val="true"/>
      <w:keepLines/>
      <w:spacing w:before="320" w:after="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uiPriority w:val="9"/>
    <w:unhideWhenUsed/>
    <w:qFormat/>
    <w:rsid w:val="002466d6"/>
    <w:pPr>
      <w:keepNext w:val="true"/>
      <w:keepLines/>
      <w:spacing w:before="320" w:after="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азвание Знак"/>
    <w:basedOn w:val="DefaultParagraphFont"/>
    <w:qFormat/>
    <w:rsid w:val="002466d6"/>
    <w:rPr>
      <w:b/>
      <w:sz w:val="24"/>
      <w:lang w:eastAsia="zh-CN"/>
    </w:rPr>
  </w:style>
  <w:style w:type="character" w:styleId="Style6" w:customStyle="1">
    <w:name w:val="Подзаголовок Знак"/>
    <w:basedOn w:val="DefaultParagraphFont"/>
    <w:uiPriority w:val="11"/>
    <w:qFormat/>
    <w:rsid w:val="002466d6"/>
    <w:rPr>
      <w:rFonts w:ascii="Calibri" w:hAnsi="Calibri"/>
      <w:color w:val="FFFFFF"/>
      <w:sz w:val="24"/>
      <w:szCs w:val="24"/>
      <w:lang w:eastAsia="zh-CN"/>
    </w:rPr>
  </w:style>
  <w:style w:type="character" w:styleId="2" w:customStyle="1">
    <w:name w:val="Цитата 2 Знак"/>
    <w:basedOn w:val="DefaultParagraphFont"/>
    <w:link w:val="Quote"/>
    <w:uiPriority w:val="29"/>
    <w:qFormat/>
    <w:rsid w:val="002466d6"/>
    <w:rPr>
      <w:rFonts w:ascii="Calibri" w:hAnsi="Calibri"/>
      <w:i/>
      <w:color w:val="FFFFFF"/>
      <w:sz w:val="22"/>
      <w:szCs w:val="22"/>
      <w:lang w:eastAsia="zh-CN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466d6"/>
    <w:rPr>
      <w:rFonts w:ascii="Calibri" w:hAnsi="Calibri"/>
      <w:i/>
      <w:color w:val="FFFFFF"/>
      <w:sz w:val="22"/>
      <w:szCs w:val="22"/>
      <w:shd w:fill="F2F2F2" w:val="clear"/>
      <w:lang w:eastAsia="zh-CN"/>
    </w:rPr>
  </w:style>
  <w:style w:type="character" w:styleId="1" w:customStyle="1">
    <w:name w:val="Заголовок 1 Знак"/>
    <w:basedOn w:val="DefaultParagraphFont"/>
    <w:uiPriority w:val="99"/>
    <w:qFormat/>
    <w:rsid w:val="002466d6"/>
    <w:rPr>
      <w:rFonts w:ascii="Arial" w:hAnsi="Arial"/>
      <w:b/>
      <w:bCs/>
      <w:color w:val="26282F"/>
      <w:sz w:val="24"/>
      <w:szCs w:val="24"/>
    </w:rPr>
  </w:style>
  <w:style w:type="character" w:styleId="Heading1Char" w:customStyle="1">
    <w:name w:val="Heading 1 Char"/>
    <w:basedOn w:val="DefaultParagraphFont"/>
    <w:uiPriority w:val="9"/>
    <w:qFormat/>
    <w:rsid w:val="002466d6"/>
    <w:rPr>
      <w:rFonts w:ascii="Arial" w:hAnsi="Arial" w:eastAsia="Arial" w:cs="Arial"/>
      <w:sz w:val="40"/>
      <w:szCs w:val="40"/>
    </w:rPr>
  </w:style>
  <w:style w:type="character" w:styleId="Heading4Char" w:customStyle="1">
    <w:name w:val="Heading 4 Char"/>
    <w:basedOn w:val="DefaultParagraphFont"/>
    <w:uiPriority w:val="9"/>
    <w:qFormat/>
    <w:rsid w:val="002466d6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2466d6"/>
    <w:rPr>
      <w:rFonts w:ascii="Arial" w:hAnsi="Arial" w:eastAsia="Arial" w:cs="Arial"/>
      <w:b/>
      <w:bCs/>
      <w:sz w:val="24"/>
      <w:szCs w:val="24"/>
    </w:rPr>
  </w:style>
  <w:style w:type="character" w:styleId="Heading7Char" w:customStyle="1">
    <w:name w:val="Heading 7 Char"/>
    <w:basedOn w:val="DefaultParagraphFont"/>
    <w:uiPriority w:val="9"/>
    <w:qFormat/>
    <w:rsid w:val="002466d6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2466d6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2466d6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2466d6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2466d6"/>
    <w:rPr>
      <w:sz w:val="24"/>
      <w:szCs w:val="24"/>
    </w:rPr>
  </w:style>
  <w:style w:type="character" w:styleId="QuoteChar" w:customStyle="1">
    <w:name w:val="Quote Char"/>
    <w:uiPriority w:val="29"/>
    <w:qFormat/>
    <w:rsid w:val="002466d6"/>
    <w:rPr>
      <w:i/>
    </w:rPr>
  </w:style>
  <w:style w:type="character" w:styleId="IntenseQuoteChar" w:customStyle="1">
    <w:name w:val="Intense Quote Char"/>
    <w:uiPriority w:val="30"/>
    <w:qFormat/>
    <w:rsid w:val="002466d6"/>
    <w:rPr>
      <w:i/>
    </w:rPr>
  </w:style>
  <w:style w:type="character" w:styleId="HeaderChar" w:customStyle="1">
    <w:name w:val="Header Char"/>
    <w:basedOn w:val="DefaultParagraphFont"/>
    <w:uiPriority w:val="99"/>
    <w:qFormat/>
    <w:rsid w:val="002466d6"/>
    <w:rPr/>
  </w:style>
  <w:style w:type="character" w:styleId="FooterChar" w:customStyle="1">
    <w:name w:val="Footer Char"/>
    <w:basedOn w:val="DefaultParagraphFont"/>
    <w:uiPriority w:val="99"/>
    <w:qFormat/>
    <w:rsid w:val="002466d6"/>
    <w:rPr/>
  </w:style>
  <w:style w:type="character" w:styleId="CaptionChar" w:customStyle="1">
    <w:name w:val="Caption Char"/>
    <w:uiPriority w:val="99"/>
    <w:qFormat/>
    <w:rsid w:val="002466d6"/>
    <w:rPr/>
  </w:style>
  <w:style w:type="character" w:styleId="FootnoteTextChar" w:customStyle="1">
    <w:name w:val="Footnote Text Char"/>
    <w:uiPriority w:val="99"/>
    <w:qFormat/>
    <w:rsid w:val="002466d6"/>
    <w:rPr>
      <w:sz w:val="18"/>
    </w:rPr>
  </w:style>
  <w:style w:type="character" w:styleId="FootnoteCharacters" w:customStyle="1">
    <w:name w:val="Footnote Characters"/>
    <w:uiPriority w:val="99"/>
    <w:unhideWhenUsed/>
    <w:qFormat/>
    <w:rsid w:val="002466d6"/>
    <w:rPr>
      <w:vertAlign w:val="superscript"/>
    </w:rPr>
  </w:style>
  <w:style w:type="character" w:styleId="EndnoteTextChar" w:customStyle="1">
    <w:name w:val="Endnote Text Char"/>
    <w:uiPriority w:val="99"/>
    <w:qFormat/>
    <w:rsid w:val="002466d6"/>
    <w:rPr>
      <w:sz w:val="20"/>
    </w:rPr>
  </w:style>
  <w:style w:type="character" w:styleId="EndnoteCharacters" w:customStyle="1">
    <w:name w:val="Endnote Characters"/>
    <w:uiPriority w:val="99"/>
    <w:semiHidden/>
    <w:unhideWhenUsed/>
    <w:qFormat/>
    <w:rsid w:val="002466d6"/>
    <w:rPr>
      <w:vertAlign w:val="superscript"/>
    </w:rPr>
  </w:style>
  <w:style w:type="character" w:styleId="WW8Num1z0" w:customStyle="1">
    <w:name w:val="WW8Num1z0"/>
    <w:qFormat/>
    <w:rsid w:val="002466d6"/>
    <w:rPr/>
  </w:style>
  <w:style w:type="character" w:styleId="WW8Num1z1" w:customStyle="1">
    <w:name w:val="WW8Num1z1"/>
    <w:qFormat/>
    <w:rsid w:val="002466d6"/>
    <w:rPr/>
  </w:style>
  <w:style w:type="character" w:styleId="WW8Num1z2" w:customStyle="1">
    <w:name w:val="WW8Num1z2"/>
    <w:qFormat/>
    <w:rsid w:val="002466d6"/>
    <w:rPr/>
  </w:style>
  <w:style w:type="character" w:styleId="WW8Num1z3" w:customStyle="1">
    <w:name w:val="WW8Num1z3"/>
    <w:qFormat/>
    <w:rsid w:val="002466d6"/>
    <w:rPr/>
  </w:style>
  <w:style w:type="character" w:styleId="WW8Num1z4" w:customStyle="1">
    <w:name w:val="WW8Num1z4"/>
    <w:qFormat/>
    <w:rsid w:val="002466d6"/>
    <w:rPr/>
  </w:style>
  <w:style w:type="character" w:styleId="WW8Num1z5" w:customStyle="1">
    <w:name w:val="WW8Num1z5"/>
    <w:qFormat/>
    <w:rsid w:val="002466d6"/>
    <w:rPr/>
  </w:style>
  <w:style w:type="character" w:styleId="WW8Num1z6" w:customStyle="1">
    <w:name w:val="WW8Num1z6"/>
    <w:qFormat/>
    <w:rsid w:val="002466d6"/>
    <w:rPr/>
  </w:style>
  <w:style w:type="character" w:styleId="WW8Num1z7" w:customStyle="1">
    <w:name w:val="WW8Num1z7"/>
    <w:qFormat/>
    <w:rsid w:val="002466d6"/>
    <w:rPr/>
  </w:style>
  <w:style w:type="character" w:styleId="WW8Num1z8" w:customStyle="1">
    <w:name w:val="WW8Num1z8"/>
    <w:qFormat/>
    <w:rsid w:val="002466d6"/>
    <w:rPr/>
  </w:style>
  <w:style w:type="character" w:styleId="WW8Num2z0" w:customStyle="1">
    <w:name w:val="WW8Num2z0"/>
    <w:qFormat/>
    <w:rsid w:val="002466d6"/>
    <w:rPr/>
  </w:style>
  <w:style w:type="character" w:styleId="WW8Num2z1" w:customStyle="1">
    <w:name w:val="WW8Num2z1"/>
    <w:qFormat/>
    <w:rsid w:val="002466d6"/>
    <w:rPr/>
  </w:style>
  <w:style w:type="character" w:styleId="WW8Num2z2" w:customStyle="1">
    <w:name w:val="WW8Num2z2"/>
    <w:qFormat/>
    <w:rsid w:val="002466d6"/>
    <w:rPr/>
  </w:style>
  <w:style w:type="character" w:styleId="WW8Num2z3" w:customStyle="1">
    <w:name w:val="WW8Num2z3"/>
    <w:qFormat/>
    <w:rsid w:val="002466d6"/>
    <w:rPr/>
  </w:style>
  <w:style w:type="character" w:styleId="WW8Num2z4" w:customStyle="1">
    <w:name w:val="WW8Num2z4"/>
    <w:qFormat/>
    <w:rsid w:val="002466d6"/>
    <w:rPr/>
  </w:style>
  <w:style w:type="character" w:styleId="WW8Num2z5" w:customStyle="1">
    <w:name w:val="WW8Num2z5"/>
    <w:qFormat/>
    <w:rsid w:val="002466d6"/>
    <w:rPr/>
  </w:style>
  <w:style w:type="character" w:styleId="WW8Num2z6" w:customStyle="1">
    <w:name w:val="WW8Num2z6"/>
    <w:qFormat/>
    <w:rsid w:val="002466d6"/>
    <w:rPr/>
  </w:style>
  <w:style w:type="character" w:styleId="WW8Num2z7" w:customStyle="1">
    <w:name w:val="WW8Num2z7"/>
    <w:qFormat/>
    <w:rsid w:val="002466d6"/>
    <w:rPr/>
  </w:style>
  <w:style w:type="character" w:styleId="WW8Num2z8" w:customStyle="1">
    <w:name w:val="WW8Num2z8"/>
    <w:qFormat/>
    <w:rsid w:val="002466d6"/>
    <w:rPr/>
  </w:style>
  <w:style w:type="character" w:styleId="WW8Num3z0" w:customStyle="1">
    <w:name w:val="WW8Num3z0"/>
    <w:qFormat/>
    <w:rsid w:val="002466d6"/>
    <w:rPr/>
  </w:style>
  <w:style w:type="character" w:styleId="WW8Num3z1" w:customStyle="1">
    <w:name w:val="WW8Num3z1"/>
    <w:qFormat/>
    <w:rsid w:val="002466d6"/>
    <w:rPr/>
  </w:style>
  <w:style w:type="character" w:styleId="WW8Num3z2" w:customStyle="1">
    <w:name w:val="WW8Num3z2"/>
    <w:qFormat/>
    <w:rsid w:val="002466d6"/>
    <w:rPr/>
  </w:style>
  <w:style w:type="character" w:styleId="WW8Num3z3" w:customStyle="1">
    <w:name w:val="WW8Num3z3"/>
    <w:qFormat/>
    <w:rsid w:val="002466d6"/>
    <w:rPr/>
  </w:style>
  <w:style w:type="character" w:styleId="WW8Num3z4" w:customStyle="1">
    <w:name w:val="WW8Num3z4"/>
    <w:qFormat/>
    <w:rsid w:val="002466d6"/>
    <w:rPr/>
  </w:style>
  <w:style w:type="character" w:styleId="WW8Num3z5" w:customStyle="1">
    <w:name w:val="WW8Num3z5"/>
    <w:qFormat/>
    <w:rsid w:val="002466d6"/>
    <w:rPr/>
  </w:style>
  <w:style w:type="character" w:styleId="WW8Num3z6" w:customStyle="1">
    <w:name w:val="WW8Num3z6"/>
    <w:qFormat/>
    <w:rsid w:val="002466d6"/>
    <w:rPr/>
  </w:style>
  <w:style w:type="character" w:styleId="WW8Num3z7" w:customStyle="1">
    <w:name w:val="WW8Num3z7"/>
    <w:qFormat/>
    <w:rsid w:val="002466d6"/>
    <w:rPr/>
  </w:style>
  <w:style w:type="character" w:styleId="WW8Num3z8" w:customStyle="1">
    <w:name w:val="WW8Num3z8"/>
    <w:qFormat/>
    <w:rsid w:val="002466d6"/>
    <w:rPr/>
  </w:style>
  <w:style w:type="character" w:styleId="WW8Num4z0" w:customStyle="1">
    <w:name w:val="WW8Num4z0"/>
    <w:qFormat/>
    <w:rsid w:val="002466d6"/>
    <w:rPr>
      <w:rFonts w:eastAsia="Arial Unicode MS"/>
    </w:rPr>
  </w:style>
  <w:style w:type="character" w:styleId="WW8Num5z0" w:customStyle="1">
    <w:name w:val="WW8Num5z0"/>
    <w:qFormat/>
    <w:rsid w:val="002466d6"/>
    <w:rPr>
      <w:rFonts w:ascii="Times New Roman" w:hAnsi="Times New Roman" w:cs="Times New Roman"/>
      <w:sz w:val="24"/>
      <w:szCs w:val="24"/>
    </w:rPr>
  </w:style>
  <w:style w:type="character" w:styleId="WW8Num5z1" w:customStyle="1">
    <w:name w:val="WW8Num5z1"/>
    <w:qFormat/>
    <w:rsid w:val="002466d6"/>
    <w:rPr/>
  </w:style>
  <w:style w:type="character" w:styleId="WW8Num5z2" w:customStyle="1">
    <w:name w:val="WW8Num5z2"/>
    <w:qFormat/>
    <w:rsid w:val="002466d6"/>
    <w:rPr/>
  </w:style>
  <w:style w:type="character" w:styleId="WW8Num5z3" w:customStyle="1">
    <w:name w:val="WW8Num5z3"/>
    <w:qFormat/>
    <w:rsid w:val="002466d6"/>
    <w:rPr/>
  </w:style>
  <w:style w:type="character" w:styleId="WW8Num5z4" w:customStyle="1">
    <w:name w:val="WW8Num5z4"/>
    <w:qFormat/>
    <w:rsid w:val="002466d6"/>
    <w:rPr/>
  </w:style>
  <w:style w:type="character" w:styleId="WW8Num5z5" w:customStyle="1">
    <w:name w:val="WW8Num5z5"/>
    <w:qFormat/>
    <w:rsid w:val="002466d6"/>
    <w:rPr/>
  </w:style>
  <w:style w:type="character" w:styleId="WW8Num5z6" w:customStyle="1">
    <w:name w:val="WW8Num5z6"/>
    <w:qFormat/>
    <w:rsid w:val="002466d6"/>
    <w:rPr/>
  </w:style>
  <w:style w:type="character" w:styleId="WW8Num5z7" w:customStyle="1">
    <w:name w:val="WW8Num5z7"/>
    <w:qFormat/>
    <w:rsid w:val="002466d6"/>
    <w:rPr/>
  </w:style>
  <w:style w:type="character" w:styleId="WW8Num5z8" w:customStyle="1">
    <w:name w:val="WW8Num5z8"/>
    <w:qFormat/>
    <w:rsid w:val="002466d6"/>
    <w:rPr/>
  </w:style>
  <w:style w:type="character" w:styleId="WW8Num6z0" w:customStyle="1">
    <w:name w:val="WW8Num6z0"/>
    <w:qFormat/>
    <w:rsid w:val="002466d6"/>
    <w:rPr/>
  </w:style>
  <w:style w:type="character" w:styleId="WW8Num6z1" w:customStyle="1">
    <w:name w:val="WW8Num6z1"/>
    <w:qFormat/>
    <w:rsid w:val="002466d6"/>
    <w:rPr/>
  </w:style>
  <w:style w:type="character" w:styleId="WW8Num6z2" w:customStyle="1">
    <w:name w:val="WW8Num6z2"/>
    <w:qFormat/>
    <w:rsid w:val="002466d6"/>
    <w:rPr/>
  </w:style>
  <w:style w:type="character" w:styleId="WW8Num6z3" w:customStyle="1">
    <w:name w:val="WW8Num6z3"/>
    <w:qFormat/>
    <w:rsid w:val="002466d6"/>
    <w:rPr/>
  </w:style>
  <w:style w:type="character" w:styleId="WW8Num6z4" w:customStyle="1">
    <w:name w:val="WW8Num6z4"/>
    <w:qFormat/>
    <w:rsid w:val="002466d6"/>
    <w:rPr/>
  </w:style>
  <w:style w:type="character" w:styleId="WW8Num6z5" w:customStyle="1">
    <w:name w:val="WW8Num6z5"/>
    <w:qFormat/>
    <w:rsid w:val="002466d6"/>
    <w:rPr/>
  </w:style>
  <w:style w:type="character" w:styleId="WW8Num6z6" w:customStyle="1">
    <w:name w:val="WW8Num6z6"/>
    <w:qFormat/>
    <w:rsid w:val="002466d6"/>
    <w:rPr/>
  </w:style>
  <w:style w:type="character" w:styleId="WW8Num6z7" w:customStyle="1">
    <w:name w:val="WW8Num6z7"/>
    <w:qFormat/>
    <w:rsid w:val="002466d6"/>
    <w:rPr/>
  </w:style>
  <w:style w:type="character" w:styleId="WW8Num6z8" w:customStyle="1">
    <w:name w:val="WW8Num6z8"/>
    <w:qFormat/>
    <w:rsid w:val="002466d6"/>
    <w:rPr/>
  </w:style>
  <w:style w:type="character" w:styleId="WW8Num7z0" w:customStyle="1">
    <w:name w:val="WW8Num7z0"/>
    <w:qFormat/>
    <w:rsid w:val="002466d6"/>
    <w:rPr>
      <w:rFonts w:ascii="Symbol" w:hAnsi="Symbol" w:cs="Symbol"/>
    </w:rPr>
  </w:style>
  <w:style w:type="character" w:styleId="WW8Num7z1" w:customStyle="1">
    <w:name w:val="WW8Num7z1"/>
    <w:qFormat/>
    <w:rsid w:val="002466d6"/>
    <w:rPr>
      <w:rFonts w:ascii="Courier New" w:hAnsi="Courier New" w:cs="Courier New"/>
    </w:rPr>
  </w:style>
  <w:style w:type="character" w:styleId="WW8Num7z2" w:customStyle="1">
    <w:name w:val="WW8Num7z2"/>
    <w:qFormat/>
    <w:rsid w:val="002466d6"/>
    <w:rPr>
      <w:rFonts w:ascii="Wingdings" w:hAnsi="Wingdings" w:cs="Wingdings"/>
    </w:rPr>
  </w:style>
  <w:style w:type="character" w:styleId="WW8Num8z0" w:customStyle="1">
    <w:name w:val="WW8Num8z0"/>
    <w:qFormat/>
    <w:rsid w:val="002466d6"/>
    <w:rPr>
      <w:rFonts w:ascii="Times New Roman" w:hAnsi="Times New Roman" w:cs="Times New Roman"/>
      <w:b/>
    </w:rPr>
  </w:style>
  <w:style w:type="character" w:styleId="WW8Num8z1" w:customStyle="1">
    <w:name w:val="WW8Num8z1"/>
    <w:qFormat/>
    <w:rsid w:val="002466d6"/>
    <w:rPr/>
  </w:style>
  <w:style w:type="character" w:styleId="WW8Num8z2" w:customStyle="1">
    <w:name w:val="WW8Num8z2"/>
    <w:qFormat/>
    <w:rsid w:val="002466d6"/>
    <w:rPr/>
  </w:style>
  <w:style w:type="character" w:styleId="WW8Num8z3" w:customStyle="1">
    <w:name w:val="WW8Num8z3"/>
    <w:qFormat/>
    <w:rsid w:val="002466d6"/>
    <w:rPr/>
  </w:style>
  <w:style w:type="character" w:styleId="WW8Num8z4" w:customStyle="1">
    <w:name w:val="WW8Num8z4"/>
    <w:qFormat/>
    <w:rsid w:val="002466d6"/>
    <w:rPr/>
  </w:style>
  <w:style w:type="character" w:styleId="WW8Num8z5" w:customStyle="1">
    <w:name w:val="WW8Num8z5"/>
    <w:qFormat/>
    <w:rsid w:val="002466d6"/>
    <w:rPr/>
  </w:style>
  <w:style w:type="character" w:styleId="WW8Num8z6" w:customStyle="1">
    <w:name w:val="WW8Num8z6"/>
    <w:qFormat/>
    <w:rsid w:val="002466d6"/>
    <w:rPr/>
  </w:style>
  <w:style w:type="character" w:styleId="WW8Num8z7" w:customStyle="1">
    <w:name w:val="WW8Num8z7"/>
    <w:qFormat/>
    <w:rsid w:val="002466d6"/>
    <w:rPr/>
  </w:style>
  <w:style w:type="character" w:styleId="WW8Num8z8" w:customStyle="1">
    <w:name w:val="WW8Num8z8"/>
    <w:qFormat/>
    <w:rsid w:val="002466d6"/>
    <w:rPr/>
  </w:style>
  <w:style w:type="character" w:styleId="WW8Num9z0" w:customStyle="1">
    <w:name w:val="WW8Num9z0"/>
    <w:qFormat/>
    <w:rsid w:val="002466d6"/>
    <w:rPr>
      <w:rFonts w:ascii="Times New Roman" w:hAnsi="Times New Roman" w:cs="Times New Roman"/>
      <w:b/>
    </w:rPr>
  </w:style>
  <w:style w:type="character" w:styleId="WW8Num9z1" w:customStyle="1">
    <w:name w:val="WW8Num9z1"/>
    <w:qFormat/>
    <w:rsid w:val="002466d6"/>
    <w:rPr/>
  </w:style>
  <w:style w:type="character" w:styleId="WW8Num9z2" w:customStyle="1">
    <w:name w:val="WW8Num9z2"/>
    <w:qFormat/>
    <w:rsid w:val="002466d6"/>
    <w:rPr/>
  </w:style>
  <w:style w:type="character" w:styleId="WW8Num9z3" w:customStyle="1">
    <w:name w:val="WW8Num9z3"/>
    <w:qFormat/>
    <w:rsid w:val="002466d6"/>
    <w:rPr/>
  </w:style>
  <w:style w:type="character" w:styleId="WW8Num9z4" w:customStyle="1">
    <w:name w:val="WW8Num9z4"/>
    <w:qFormat/>
    <w:rsid w:val="002466d6"/>
    <w:rPr/>
  </w:style>
  <w:style w:type="character" w:styleId="WW8Num9z5" w:customStyle="1">
    <w:name w:val="WW8Num9z5"/>
    <w:qFormat/>
    <w:rsid w:val="002466d6"/>
    <w:rPr/>
  </w:style>
  <w:style w:type="character" w:styleId="WW8Num9z6" w:customStyle="1">
    <w:name w:val="WW8Num9z6"/>
    <w:qFormat/>
    <w:rsid w:val="002466d6"/>
    <w:rPr/>
  </w:style>
  <w:style w:type="character" w:styleId="WW8Num9z7" w:customStyle="1">
    <w:name w:val="WW8Num9z7"/>
    <w:qFormat/>
    <w:rsid w:val="002466d6"/>
    <w:rPr/>
  </w:style>
  <w:style w:type="character" w:styleId="WW8Num9z8" w:customStyle="1">
    <w:name w:val="WW8Num9z8"/>
    <w:qFormat/>
    <w:rsid w:val="002466d6"/>
    <w:rPr/>
  </w:style>
  <w:style w:type="character" w:styleId="WW8Num10z0" w:customStyle="1">
    <w:name w:val="WW8Num10z0"/>
    <w:qFormat/>
    <w:rsid w:val="002466d6"/>
    <w:rPr>
      <w:rFonts w:ascii="Times New Roman" w:hAnsi="Times New Roman" w:eastAsia="SimSun" w:cs="Times New Roman"/>
      <w:b w:val="false"/>
      <w:i w:val="false"/>
      <w:color w:val="auto"/>
    </w:rPr>
  </w:style>
  <w:style w:type="character" w:styleId="WW8Num10z1" w:customStyle="1">
    <w:name w:val="WW8Num10z1"/>
    <w:qFormat/>
    <w:rsid w:val="002466d6"/>
    <w:rPr/>
  </w:style>
  <w:style w:type="character" w:styleId="WW8Num10z2" w:customStyle="1">
    <w:name w:val="WW8Num10z2"/>
    <w:qFormat/>
    <w:rsid w:val="002466d6"/>
    <w:rPr/>
  </w:style>
  <w:style w:type="character" w:styleId="WW8Num10z3" w:customStyle="1">
    <w:name w:val="WW8Num10z3"/>
    <w:qFormat/>
    <w:rsid w:val="002466d6"/>
    <w:rPr/>
  </w:style>
  <w:style w:type="character" w:styleId="WW8Num10z4" w:customStyle="1">
    <w:name w:val="WW8Num10z4"/>
    <w:qFormat/>
    <w:rsid w:val="002466d6"/>
    <w:rPr/>
  </w:style>
  <w:style w:type="character" w:styleId="WW8Num10z5" w:customStyle="1">
    <w:name w:val="WW8Num10z5"/>
    <w:qFormat/>
    <w:rsid w:val="002466d6"/>
    <w:rPr/>
  </w:style>
  <w:style w:type="character" w:styleId="WW8Num10z6" w:customStyle="1">
    <w:name w:val="WW8Num10z6"/>
    <w:qFormat/>
    <w:rsid w:val="002466d6"/>
    <w:rPr/>
  </w:style>
  <w:style w:type="character" w:styleId="WW8Num10z7" w:customStyle="1">
    <w:name w:val="WW8Num10z7"/>
    <w:qFormat/>
    <w:rsid w:val="002466d6"/>
    <w:rPr/>
  </w:style>
  <w:style w:type="character" w:styleId="WW8Num10z8" w:customStyle="1">
    <w:name w:val="WW8Num10z8"/>
    <w:qFormat/>
    <w:rsid w:val="002466d6"/>
    <w:rPr/>
  </w:style>
  <w:style w:type="character" w:styleId="WW8Num11z0" w:customStyle="1">
    <w:name w:val="WW8Num11z0"/>
    <w:qFormat/>
    <w:rsid w:val="002466d6"/>
    <w:rPr>
      <w:b/>
      <w:color w:val="000000"/>
    </w:rPr>
  </w:style>
  <w:style w:type="character" w:styleId="WW8Num11z1" w:customStyle="1">
    <w:name w:val="WW8Num11z1"/>
    <w:qFormat/>
    <w:rsid w:val="002466d6"/>
    <w:rPr>
      <w:b w:val="false"/>
    </w:rPr>
  </w:style>
  <w:style w:type="character" w:styleId="WW8Num11z3" w:customStyle="1">
    <w:name w:val="WW8Num11z3"/>
    <w:qFormat/>
    <w:rsid w:val="002466d6"/>
    <w:rPr>
      <w:b/>
    </w:rPr>
  </w:style>
  <w:style w:type="character" w:styleId="WW8Num12z0" w:customStyle="1">
    <w:name w:val="WW8Num12z0"/>
    <w:qFormat/>
    <w:rsid w:val="002466d6"/>
    <w:rPr/>
  </w:style>
  <w:style w:type="character" w:styleId="WW8Num12z1" w:customStyle="1">
    <w:name w:val="WW8Num12z1"/>
    <w:qFormat/>
    <w:rsid w:val="002466d6"/>
    <w:rPr/>
  </w:style>
  <w:style w:type="character" w:styleId="WW8Num12z2" w:customStyle="1">
    <w:name w:val="WW8Num12z2"/>
    <w:qFormat/>
    <w:rsid w:val="002466d6"/>
    <w:rPr/>
  </w:style>
  <w:style w:type="character" w:styleId="WW8Num12z3" w:customStyle="1">
    <w:name w:val="WW8Num12z3"/>
    <w:qFormat/>
    <w:rsid w:val="002466d6"/>
    <w:rPr/>
  </w:style>
  <w:style w:type="character" w:styleId="WW8Num12z4" w:customStyle="1">
    <w:name w:val="WW8Num12z4"/>
    <w:qFormat/>
    <w:rsid w:val="002466d6"/>
    <w:rPr/>
  </w:style>
  <w:style w:type="character" w:styleId="WW8Num12z5" w:customStyle="1">
    <w:name w:val="WW8Num12z5"/>
    <w:qFormat/>
    <w:rsid w:val="002466d6"/>
    <w:rPr/>
  </w:style>
  <w:style w:type="character" w:styleId="WW8Num12z6" w:customStyle="1">
    <w:name w:val="WW8Num12z6"/>
    <w:qFormat/>
    <w:rsid w:val="002466d6"/>
    <w:rPr/>
  </w:style>
  <w:style w:type="character" w:styleId="WW8Num12z7" w:customStyle="1">
    <w:name w:val="WW8Num12z7"/>
    <w:qFormat/>
    <w:rsid w:val="002466d6"/>
    <w:rPr/>
  </w:style>
  <w:style w:type="character" w:styleId="WW8Num12z8" w:customStyle="1">
    <w:name w:val="WW8Num12z8"/>
    <w:qFormat/>
    <w:rsid w:val="002466d6"/>
    <w:rPr/>
  </w:style>
  <w:style w:type="character" w:styleId="WW8Num13z0" w:customStyle="1">
    <w:name w:val="WW8Num13z0"/>
    <w:qFormat/>
    <w:rsid w:val="002466d6"/>
    <w:rPr>
      <w:rFonts w:ascii="Times New Roman" w:hAnsi="Times New Roman" w:cs="Times New Roman"/>
      <w:b/>
    </w:rPr>
  </w:style>
  <w:style w:type="character" w:styleId="WW8Num13z1" w:customStyle="1">
    <w:name w:val="WW8Num13z1"/>
    <w:qFormat/>
    <w:rsid w:val="002466d6"/>
    <w:rPr/>
  </w:style>
  <w:style w:type="character" w:styleId="WW8Num13z2" w:customStyle="1">
    <w:name w:val="WW8Num13z2"/>
    <w:qFormat/>
    <w:rsid w:val="002466d6"/>
    <w:rPr/>
  </w:style>
  <w:style w:type="character" w:styleId="WW8Num13z3" w:customStyle="1">
    <w:name w:val="WW8Num13z3"/>
    <w:qFormat/>
    <w:rsid w:val="002466d6"/>
    <w:rPr/>
  </w:style>
  <w:style w:type="character" w:styleId="WW8Num13z4" w:customStyle="1">
    <w:name w:val="WW8Num13z4"/>
    <w:qFormat/>
    <w:rsid w:val="002466d6"/>
    <w:rPr/>
  </w:style>
  <w:style w:type="character" w:styleId="WW8Num13z5" w:customStyle="1">
    <w:name w:val="WW8Num13z5"/>
    <w:qFormat/>
    <w:rsid w:val="002466d6"/>
    <w:rPr/>
  </w:style>
  <w:style w:type="character" w:styleId="WW8Num13z6" w:customStyle="1">
    <w:name w:val="WW8Num13z6"/>
    <w:qFormat/>
    <w:rsid w:val="002466d6"/>
    <w:rPr/>
  </w:style>
  <w:style w:type="character" w:styleId="WW8Num13z7" w:customStyle="1">
    <w:name w:val="WW8Num13z7"/>
    <w:qFormat/>
    <w:rsid w:val="002466d6"/>
    <w:rPr/>
  </w:style>
  <w:style w:type="character" w:styleId="WW8Num13z8" w:customStyle="1">
    <w:name w:val="WW8Num13z8"/>
    <w:qFormat/>
    <w:rsid w:val="002466d6"/>
    <w:rPr/>
  </w:style>
  <w:style w:type="character" w:styleId="WW8Num14z0" w:customStyle="1">
    <w:name w:val="WW8Num14z0"/>
    <w:qFormat/>
    <w:rsid w:val="002466d6"/>
    <w:rPr>
      <w:rFonts w:ascii="Times New Roman" w:hAnsi="Times New Roman" w:cs="Times New Roman"/>
      <w:b/>
    </w:rPr>
  </w:style>
  <w:style w:type="character" w:styleId="WW8Num14z1" w:customStyle="1">
    <w:name w:val="WW8Num14z1"/>
    <w:qFormat/>
    <w:rsid w:val="002466d6"/>
    <w:rPr/>
  </w:style>
  <w:style w:type="character" w:styleId="WW8Num14z2" w:customStyle="1">
    <w:name w:val="WW8Num14z2"/>
    <w:qFormat/>
    <w:rsid w:val="002466d6"/>
    <w:rPr/>
  </w:style>
  <w:style w:type="character" w:styleId="WW8Num14z3" w:customStyle="1">
    <w:name w:val="WW8Num14z3"/>
    <w:qFormat/>
    <w:rsid w:val="002466d6"/>
    <w:rPr/>
  </w:style>
  <w:style w:type="character" w:styleId="WW8Num14z4" w:customStyle="1">
    <w:name w:val="WW8Num14z4"/>
    <w:qFormat/>
    <w:rsid w:val="002466d6"/>
    <w:rPr/>
  </w:style>
  <w:style w:type="character" w:styleId="WW8Num14z5" w:customStyle="1">
    <w:name w:val="WW8Num14z5"/>
    <w:qFormat/>
    <w:rsid w:val="002466d6"/>
    <w:rPr/>
  </w:style>
  <w:style w:type="character" w:styleId="WW8Num14z6" w:customStyle="1">
    <w:name w:val="WW8Num14z6"/>
    <w:qFormat/>
    <w:rsid w:val="002466d6"/>
    <w:rPr/>
  </w:style>
  <w:style w:type="character" w:styleId="WW8Num14z7" w:customStyle="1">
    <w:name w:val="WW8Num14z7"/>
    <w:qFormat/>
    <w:rsid w:val="002466d6"/>
    <w:rPr/>
  </w:style>
  <w:style w:type="character" w:styleId="WW8Num14z8" w:customStyle="1">
    <w:name w:val="WW8Num14z8"/>
    <w:qFormat/>
    <w:rsid w:val="002466d6"/>
    <w:rPr/>
  </w:style>
  <w:style w:type="character" w:styleId="WW8Num15z0" w:customStyle="1">
    <w:name w:val="WW8Num15z0"/>
    <w:qFormat/>
    <w:rsid w:val="002466d6"/>
    <w:rPr>
      <w:rFonts w:ascii="Times New Roman" w:hAnsi="Times New Roman" w:cs="Times New Roman"/>
      <w:b/>
    </w:rPr>
  </w:style>
  <w:style w:type="character" w:styleId="WW8Num15z1" w:customStyle="1">
    <w:name w:val="WW8Num15z1"/>
    <w:qFormat/>
    <w:rsid w:val="002466d6"/>
    <w:rPr/>
  </w:style>
  <w:style w:type="character" w:styleId="WW8Num15z2" w:customStyle="1">
    <w:name w:val="WW8Num15z2"/>
    <w:qFormat/>
    <w:rsid w:val="002466d6"/>
    <w:rPr/>
  </w:style>
  <w:style w:type="character" w:styleId="WW8Num15z3" w:customStyle="1">
    <w:name w:val="WW8Num15z3"/>
    <w:qFormat/>
    <w:rsid w:val="002466d6"/>
    <w:rPr/>
  </w:style>
  <w:style w:type="character" w:styleId="WW8Num15z4" w:customStyle="1">
    <w:name w:val="WW8Num15z4"/>
    <w:qFormat/>
    <w:rsid w:val="002466d6"/>
    <w:rPr/>
  </w:style>
  <w:style w:type="character" w:styleId="WW8Num15z5" w:customStyle="1">
    <w:name w:val="WW8Num15z5"/>
    <w:qFormat/>
    <w:rsid w:val="002466d6"/>
    <w:rPr/>
  </w:style>
  <w:style w:type="character" w:styleId="WW8Num15z6" w:customStyle="1">
    <w:name w:val="WW8Num15z6"/>
    <w:qFormat/>
    <w:rsid w:val="002466d6"/>
    <w:rPr/>
  </w:style>
  <w:style w:type="character" w:styleId="WW8Num15z7" w:customStyle="1">
    <w:name w:val="WW8Num15z7"/>
    <w:qFormat/>
    <w:rsid w:val="002466d6"/>
    <w:rPr/>
  </w:style>
  <w:style w:type="character" w:styleId="WW8Num15z8" w:customStyle="1">
    <w:name w:val="WW8Num15z8"/>
    <w:qFormat/>
    <w:rsid w:val="002466d6"/>
    <w:rPr/>
  </w:style>
  <w:style w:type="character" w:styleId="11" w:customStyle="1">
    <w:name w:val="Основной шрифт абзаца1"/>
    <w:qFormat/>
    <w:rsid w:val="002466d6"/>
    <w:rPr/>
  </w:style>
  <w:style w:type="character" w:styleId="ConsPlusNormal" w:customStyle="1">
    <w:name w:val="ConsPlusNormal Знак"/>
    <w:qFormat/>
    <w:rsid w:val="002466d6"/>
    <w:rPr>
      <w:rFonts w:ascii="Arial" w:hAnsi="Arial" w:eastAsia="Times New Roman" w:cs="Arial"/>
      <w:lang w:val="ru-RU" w:eastAsia="ar-SA" w:bidi="ar-SA"/>
    </w:rPr>
  </w:style>
  <w:style w:type="character" w:styleId="ConsNormal" w:customStyle="1">
    <w:name w:val="ConsNormal Знак"/>
    <w:qFormat/>
    <w:rsid w:val="002466d6"/>
    <w:rPr>
      <w:rFonts w:ascii="Arial" w:hAnsi="Arial" w:eastAsia="Arial" w:cs="Arial"/>
      <w:lang w:eastAsia="ar-SA" w:bidi="ar-SA"/>
    </w:rPr>
  </w:style>
  <w:style w:type="character" w:styleId="Style8" w:customStyle="1">
    <w:name w:val="Абзац списка Знак"/>
    <w:qFormat/>
    <w:rsid w:val="002466d6"/>
    <w:rPr>
      <w:rFonts w:ascii="Times New Roman" w:hAnsi="Times New Roman" w:eastAsia="Times New Roman" w:cs="Times New Roman"/>
      <w:sz w:val="24"/>
      <w:szCs w:val="24"/>
    </w:rPr>
  </w:style>
  <w:style w:type="character" w:styleId="sentence" w:customStyle="1">
    <w:name w:val="sentence"/>
    <w:qFormat/>
    <w:rsid w:val="002466d6"/>
    <w:rPr/>
  </w:style>
  <w:style w:type="character" w:styleId="user" w:customStyle="1">
    <w:name w:val="Символ сноски (user)"/>
    <w:qFormat/>
    <w:rsid w:val="002466d6"/>
    <w:rPr>
      <w:vertAlign w:val="superscript"/>
    </w:rPr>
  </w:style>
  <w:style w:type="character" w:styleId="1pt" w:customStyle="1">
    <w:name w:val="Основной текст + Интервал 1 pt"/>
    <w:basedOn w:val="DefaultParagraphFont"/>
    <w:qFormat/>
    <w:rsid w:val="002466d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3"/>
      <w:szCs w:val="23"/>
    </w:rPr>
  </w:style>
  <w:style w:type="character" w:styleId="Style9" w:customStyle="1">
    <w:name w:val="Основной текст Знак"/>
    <w:basedOn w:val="DefaultParagraphFont"/>
    <w:uiPriority w:val="99"/>
    <w:qFormat/>
    <w:rsid w:val="002466d6"/>
    <w:rPr>
      <w:rFonts w:ascii="Calibri" w:hAnsi="Calibri"/>
      <w:color w:val="FFFFFF"/>
      <w:sz w:val="22"/>
      <w:szCs w:val="22"/>
      <w:lang w:eastAsia="zh-CN"/>
    </w:rPr>
  </w:style>
  <w:style w:type="character" w:styleId="Heading3Char" w:customStyle="1">
    <w:name w:val="Heading 3 Char"/>
    <w:basedOn w:val="DefaultParagraphFont"/>
    <w:link w:val="14"/>
    <w:qFormat/>
    <w:rsid w:val="002466d6"/>
    <w:rPr>
      <w:rFonts w:ascii="Calibri" w:hAnsi="Calibri" w:cs="Mangal"/>
      <w:i/>
      <w:iCs/>
      <w:color w:val="FFFFFF"/>
      <w:sz w:val="24"/>
      <w:szCs w:val="24"/>
      <w:lang w:eastAsia="zh-CN"/>
    </w:rPr>
  </w:style>
  <w:style w:type="character" w:styleId="21" w:customStyle="1">
    <w:name w:val="Основной текст 2 Знак"/>
    <w:basedOn w:val="DefaultParagraphFont"/>
    <w:link w:val="BodyText2"/>
    <w:qFormat/>
    <w:rsid w:val="002755c5"/>
    <w:rPr>
      <w:sz w:val="2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2755c5"/>
    <w:rPr/>
  </w:style>
  <w:style w:type="character" w:styleId="PageNumber">
    <w:name w:val="page number"/>
    <w:basedOn w:val="DefaultParagraphFont"/>
    <w:uiPriority w:val="99"/>
    <w:rsid w:val="002755c5"/>
    <w:rPr>
      <w:rFonts w:cs="Times New Roman"/>
    </w:rPr>
  </w:style>
  <w:style w:type="character" w:styleId="22" w:customStyle="1">
    <w:name w:val="Основной текст (2)_"/>
    <w:basedOn w:val="DefaultParagraphFont"/>
    <w:link w:val="23"/>
    <w:uiPriority w:val="99"/>
    <w:qFormat/>
    <w:rsid w:val="002755c5"/>
    <w:rPr>
      <w:spacing w:val="-1"/>
      <w:sz w:val="25"/>
      <w:szCs w:val="25"/>
      <w:shd w:fill="FFFFFF" w:val="clear"/>
    </w:rPr>
  </w:style>
  <w:style w:type="character" w:styleId="Style11" w:customStyle="1">
    <w:name w:val="Основной текст_"/>
    <w:basedOn w:val="DefaultParagraphFont"/>
    <w:link w:val="15"/>
    <w:qFormat/>
    <w:rsid w:val="002755c5"/>
    <w:rPr>
      <w:sz w:val="25"/>
      <w:szCs w:val="25"/>
      <w:shd w:fill="FFFFFF" w:val="clear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2755c5"/>
    <w:rPr>
      <w:rFonts w:ascii="Tahoma" w:hAnsi="Tahoma" w:cs="Tahoma"/>
      <w:sz w:val="16"/>
      <w:szCs w:val="16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fb187f"/>
    <w:rPr/>
  </w:style>
  <w:style w:type="character" w:styleId="Style14" w:customStyle="1">
    <w:name w:val="Без интервала Знак"/>
    <w:link w:val="NoSpacing"/>
    <w:uiPriority w:val="1"/>
    <w:qFormat/>
    <w:rsid w:val="00962e17"/>
    <w:rPr>
      <w:rFonts w:ascii="Calibri" w:hAnsi="Calibri" w:eastAsia="Calibri"/>
      <w:sz w:val="22"/>
      <w:szCs w:val="22"/>
      <w:lang w:eastAsia="ar-SA"/>
    </w:rPr>
  </w:style>
  <w:style w:type="character" w:styleId="fontstyle01" w:customStyle="1">
    <w:name w:val="fontstyle01"/>
    <w:basedOn w:val="DefaultParagraphFont"/>
    <w:qFormat/>
    <w:rsid w:val="00962e17"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6" w:customStyle="1">
    <w:name w:val="Заголовок №6_"/>
    <w:basedOn w:val="DefaultParagraphFont"/>
    <w:link w:val="61"/>
    <w:uiPriority w:val="99"/>
    <w:qFormat/>
    <w:locked/>
    <w:rsid w:val="006f457a"/>
    <w:rPr>
      <w:b/>
      <w:bCs/>
      <w:sz w:val="25"/>
      <w:szCs w:val="25"/>
      <w:shd w:fill="FFFFFF" w:val="clear"/>
    </w:rPr>
  </w:style>
  <w:style w:type="character" w:styleId="normaltextrun" w:customStyle="1">
    <w:name w:val="normaltextrun"/>
    <w:qFormat/>
    <w:rsid w:val="007944d1"/>
    <w:rPr/>
  </w:style>
  <w:style w:type="character" w:styleId="tabchar" w:customStyle="1">
    <w:name w:val="tabchar"/>
    <w:qFormat/>
    <w:rsid w:val="007944d1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unhideWhenUsed/>
    <w:rsid w:val="002466d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uiPriority w:val="35"/>
    <w:semiHidden/>
    <w:unhideWhenUsed/>
    <w:qFormat/>
    <w:rsid w:val="002466d6"/>
    <w:pPr/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66d6"/>
    <w:pPr>
      <w:ind w:hanging="220" w:left="220"/>
    </w:pPr>
    <w:rPr/>
  </w:style>
  <w:style w:type="paragraph" w:styleId="IndexHeading">
    <w:name w:val="index heading"/>
    <w:basedOn w:val="Normal"/>
    <w:qFormat/>
    <w:rsid w:val="002466d6"/>
    <w:pPr>
      <w:suppressLineNumbers/>
    </w:pPr>
    <w:rPr>
      <w:rFonts w:cs="Mangal"/>
    </w:rPr>
  </w:style>
  <w:style w:type="paragraph" w:styleId="TableofFigures">
    <w:name w:val="table of figures"/>
    <w:basedOn w:val="Normal"/>
    <w:uiPriority w:val="99"/>
    <w:unhideWhenUsed/>
    <w:qFormat/>
    <w:rsid w:val="002466d6"/>
    <w:pPr/>
    <w:rPr/>
  </w:style>
  <w:style w:type="paragraph" w:styleId="Title">
    <w:name w:val="Title"/>
    <w:basedOn w:val="Normal"/>
    <w:link w:val="Style5"/>
    <w:qFormat/>
    <w:rsid w:val="002466d6"/>
    <w:pPr>
      <w:jc w:val="center"/>
    </w:pPr>
    <w:rPr>
      <w:b/>
      <w:sz w:val="24"/>
    </w:rPr>
  </w:style>
  <w:style w:type="paragraph" w:styleId="Subtitle">
    <w:name w:val="Subtitle"/>
    <w:basedOn w:val="Normal"/>
    <w:link w:val="Style6"/>
    <w:uiPriority w:val="11"/>
    <w:qFormat/>
    <w:rsid w:val="002466d6"/>
    <w:pPr>
      <w:spacing w:before="200" w:after="0"/>
    </w:pPr>
    <w:rPr>
      <w:sz w:val="24"/>
      <w:szCs w:val="24"/>
    </w:rPr>
  </w:style>
  <w:style w:type="paragraph" w:styleId="NoSpacing">
    <w:name w:val="No Spacing"/>
    <w:link w:val="Style14"/>
    <w:uiPriority w:val="1"/>
    <w:qFormat/>
    <w:rsid w:val="002466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ar-SA" w:val="ru-RU" w:bidi="ar-SA"/>
    </w:rPr>
  </w:style>
  <w:style w:type="paragraph" w:styleId="ListParagraph">
    <w:name w:val="List Paragraph"/>
    <w:basedOn w:val="Normal"/>
    <w:qFormat/>
    <w:rsid w:val="002466d6"/>
    <w:pPr>
      <w:ind w:left="720"/>
    </w:pPr>
    <w:rPr>
      <w:sz w:val="24"/>
      <w:szCs w:val="24"/>
    </w:rPr>
  </w:style>
  <w:style w:type="paragraph" w:styleId="Quote">
    <w:name w:val="Quote"/>
    <w:basedOn w:val="Normal"/>
    <w:link w:val="2"/>
    <w:uiPriority w:val="29"/>
    <w:qFormat/>
    <w:rsid w:val="002466d6"/>
    <w:pPr>
      <w:ind w:left="720" w:right="720"/>
    </w:pPr>
    <w:rPr>
      <w:i/>
    </w:rPr>
  </w:style>
  <w:style w:type="paragraph" w:styleId="IntenseQuote">
    <w:name w:val="Intense Quote"/>
    <w:basedOn w:val="Normal"/>
    <w:link w:val="Style7"/>
    <w:uiPriority w:val="30"/>
    <w:qFormat/>
    <w:rsid w:val="002466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TOCHeading">
    <w:name w:val="TOC Heading"/>
    <w:uiPriority w:val="39"/>
    <w:unhideWhenUsed/>
    <w:qFormat/>
    <w:rsid w:val="002466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Заголовок1"/>
    <w:basedOn w:val="Normal"/>
    <w:qFormat/>
    <w:rsid w:val="002466d6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Указатель1"/>
    <w:basedOn w:val="Normal"/>
    <w:qFormat/>
    <w:rsid w:val="002466d6"/>
    <w:pPr>
      <w:suppressLineNumbers/>
    </w:pPr>
    <w:rPr>
      <w:rFonts w:cs="Mangal"/>
    </w:rPr>
  </w:style>
  <w:style w:type="paragraph" w:styleId="user1" w:customStyle="1">
    <w:name w:val="Заголовок (user)"/>
    <w:basedOn w:val="Normal"/>
    <w:qFormat/>
    <w:rsid w:val="002466d6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 w:customStyle="1">
    <w:name w:val="Верхний и нижний колонтитулы"/>
    <w:basedOn w:val="Normal"/>
    <w:qFormat/>
    <w:rsid w:val="002466d6"/>
    <w:pPr/>
    <w:rPr/>
  </w:style>
  <w:style w:type="paragraph" w:styleId="14" w:customStyle="1">
    <w:name w:val="Название1"/>
    <w:basedOn w:val="Normal"/>
    <w:link w:val="Heading3Char"/>
    <w:qFormat/>
    <w:rsid w:val="002466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rmal1" w:customStyle="1">
    <w:name w:val="ConsPlusNormal"/>
    <w:qFormat/>
    <w:rsid w:val="002466d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ar-SA" w:val="ru-RU" w:bidi="ar-SA"/>
    </w:rPr>
  </w:style>
  <w:style w:type="paragraph" w:styleId="ConsNormal1" w:customStyle="1">
    <w:name w:val="ConsNormal"/>
    <w:qFormat/>
    <w:rsid w:val="002466d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pf8593e6201241744e9fbc8b5d5592647" w:customStyle="1">
    <w:name w:val="pf8593e6201241744e9fbc8b5d5592647"/>
    <w:basedOn w:val="Normal"/>
    <w:qFormat/>
    <w:rsid w:val="002466d6"/>
    <w:pPr>
      <w:spacing w:before="280" w:after="280"/>
    </w:pPr>
    <w:rPr>
      <w:sz w:val="24"/>
      <w:szCs w:val="24"/>
    </w:rPr>
  </w:style>
  <w:style w:type="paragraph" w:styleId="Style18" w:customStyle="1">
    <w:name w:val="Обычный + по ширине"/>
    <w:basedOn w:val="Normal"/>
    <w:qFormat/>
    <w:rsid w:val="002466d6"/>
    <w:pPr>
      <w:jc w:val="both"/>
    </w:pPr>
    <w:rPr>
      <w:sz w:val="24"/>
      <w:szCs w:val="24"/>
    </w:rPr>
  </w:style>
  <w:style w:type="paragraph" w:styleId="ConsPlusNonformat" w:customStyle="1">
    <w:name w:val="ConsPlusNonformat"/>
    <w:qFormat/>
    <w:rsid w:val="002466d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ar-SA" w:val="ru-RU" w:bidi="ar-SA"/>
    </w:rPr>
  </w:style>
  <w:style w:type="paragraph" w:styleId="user2" w:customStyle="1">
    <w:name w:val="Содержимое таблицы (user)"/>
    <w:basedOn w:val="Normal"/>
    <w:qFormat/>
    <w:rsid w:val="002466d6"/>
    <w:pPr>
      <w:suppressLineNumbers/>
    </w:pPr>
    <w:rPr/>
  </w:style>
  <w:style w:type="paragraph" w:styleId="user3" w:customStyle="1">
    <w:name w:val="Заголовок таблицы (user)"/>
    <w:basedOn w:val="user2"/>
    <w:qFormat/>
    <w:rsid w:val="002466d6"/>
    <w:pPr>
      <w:jc w:val="center"/>
    </w:pPr>
    <w:rPr>
      <w:b/>
      <w:bCs/>
    </w:rPr>
  </w:style>
  <w:style w:type="paragraph" w:styleId="BodyText2">
    <w:name w:val="Body Text 2"/>
    <w:basedOn w:val="Normal"/>
    <w:link w:val="21"/>
    <w:qFormat/>
    <w:rsid w:val="002755c5"/>
    <w:pPr/>
    <w:rPr>
      <w:sz w:val="28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2755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3" w:customStyle="1">
    <w:name w:val="Основной текст (2)"/>
    <w:basedOn w:val="Normal"/>
    <w:link w:val="22"/>
    <w:uiPriority w:val="99"/>
    <w:qFormat/>
    <w:rsid w:val="002755c5"/>
    <w:pPr>
      <w:shd w:val="clear" w:color="auto" w:fill="FFFFFF"/>
      <w:spacing w:lineRule="exact" w:line="322" w:before="720" w:after="0"/>
      <w:jc w:val="both"/>
    </w:pPr>
    <w:rPr>
      <w:spacing w:val="-1"/>
      <w:sz w:val="25"/>
      <w:szCs w:val="25"/>
    </w:rPr>
  </w:style>
  <w:style w:type="paragraph" w:styleId="15" w:customStyle="1">
    <w:name w:val="Основной текст1"/>
    <w:basedOn w:val="Normal"/>
    <w:link w:val="Style11"/>
    <w:qFormat/>
    <w:rsid w:val="002755c5"/>
    <w:pPr>
      <w:shd w:val="clear" w:color="auto" w:fill="FFFFFF"/>
      <w:spacing w:lineRule="atLeast" w:line="0" w:before="480" w:after="720"/>
    </w:pPr>
    <w:rPr>
      <w:sz w:val="25"/>
      <w:szCs w:val="25"/>
    </w:rPr>
  </w:style>
  <w:style w:type="paragraph" w:styleId="24" w:customStyle="1">
    <w:name w:val="заголовок 2"/>
    <w:basedOn w:val="Normal"/>
    <w:next w:val="Normal"/>
    <w:uiPriority w:val="99"/>
    <w:qFormat/>
    <w:rsid w:val="002755c5"/>
    <w:pPr>
      <w:keepNext w:val="true"/>
    </w:pPr>
    <w:rPr>
      <w:i/>
      <w:sz w:val="28"/>
      <w:u w:val="single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2755c5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3"/>
    <w:uiPriority w:val="99"/>
    <w:semiHidden/>
    <w:unhideWhenUsed/>
    <w:rsid w:val="00fb18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61" w:customStyle="1">
    <w:name w:val="Заголовок №6"/>
    <w:basedOn w:val="Normal"/>
    <w:link w:val="6"/>
    <w:uiPriority w:val="99"/>
    <w:qFormat/>
    <w:rsid w:val="006f457a"/>
    <w:pPr>
      <w:shd w:val="clear" w:color="auto" w:fill="FFFFFF"/>
      <w:spacing w:lineRule="exact" w:line="284" w:before="720" w:after="240"/>
      <w:outlineLvl w:val="5"/>
    </w:pPr>
    <w:rPr>
      <w:b/>
      <w:bCs/>
      <w:sz w:val="25"/>
      <w:szCs w:val="25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LibreOffice/25.2.7.2$Windows_X86_64 LibreOffice_project/5cbfd1ab6520636bb5f7b99185aa69bd7456825d</Application>
  <AppVersion>15.0000</AppVersion>
  <Pages>2</Pages>
  <Words>490</Words>
  <Characters>3309</Characters>
  <CharactersWithSpaces>3927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2026-06-04T06:24:00Z</dcterms:created>
  <dc:creator>Пользователь</dc:creator>
  <dc:description/>
  <dc:language>ru-RU</dc:language>
  <cp:lastModifiedBy>AdminSD</cp:lastModifiedBy>
  <cp:lastPrinted>2025-08-25T05:25:00Z</cp:lastPrinted>
  <dcterms:modified xsi:type="dcterms:W3CDTF">2026-06-04T06:44:00Z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