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DAC" w:rsidRDefault="00801DAC" w:rsidP="006B22A3">
      <w:pPr>
        <w:tabs>
          <w:tab w:val="left" w:pos="5580"/>
        </w:tabs>
        <w:jc w:val="center"/>
        <w:rPr>
          <w:b/>
          <w:sz w:val="36"/>
          <w:szCs w:val="3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in;margin-top:-9pt;width:47.7pt;height:54pt;z-index:-251658240">
            <v:imagedata r:id="rId7" o:title="" grayscale="t"/>
          </v:shape>
        </w:pict>
      </w:r>
    </w:p>
    <w:p w:rsidR="00801DAC" w:rsidRDefault="00801DAC" w:rsidP="006B22A3">
      <w:pPr>
        <w:jc w:val="center"/>
        <w:rPr>
          <w:b/>
          <w:sz w:val="32"/>
          <w:szCs w:val="32"/>
        </w:rPr>
      </w:pPr>
    </w:p>
    <w:p w:rsidR="00801DAC" w:rsidRDefault="00801DAC" w:rsidP="006B22A3">
      <w:pPr>
        <w:jc w:val="center"/>
        <w:outlineLvl w:val="0"/>
        <w:rPr>
          <w:b/>
          <w:sz w:val="10"/>
          <w:szCs w:val="10"/>
        </w:rPr>
      </w:pPr>
    </w:p>
    <w:p w:rsidR="00801DAC" w:rsidRDefault="00801DAC" w:rsidP="006B22A3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Б е л г о р о д с к а я   о б л а с т ь</w:t>
      </w:r>
    </w:p>
    <w:p w:rsidR="00801DAC" w:rsidRDefault="00801DAC" w:rsidP="006B22A3">
      <w:pPr>
        <w:jc w:val="center"/>
        <w:outlineLvl w:val="0"/>
        <w:rPr>
          <w:b/>
          <w:sz w:val="10"/>
          <w:szCs w:val="10"/>
        </w:rPr>
      </w:pPr>
    </w:p>
    <w:p w:rsidR="00801DAC" w:rsidRDefault="00801DAC" w:rsidP="006B22A3">
      <w:pPr>
        <w:jc w:val="center"/>
        <w:outlineLvl w:val="0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 xml:space="preserve">АДМИНИСТРАЦИЯ </w:t>
      </w:r>
    </w:p>
    <w:p w:rsidR="00801DAC" w:rsidRDefault="00801DAC" w:rsidP="006B22A3">
      <w:pPr>
        <w:jc w:val="center"/>
        <w:outlineLvl w:val="0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ГРАЙВОРОНСКОГО ГОРОДСКОГО ОКРУГА</w:t>
      </w:r>
    </w:p>
    <w:p w:rsidR="00801DAC" w:rsidRDefault="00801DAC" w:rsidP="006B22A3">
      <w:pPr>
        <w:jc w:val="center"/>
        <w:outlineLvl w:val="0"/>
        <w:rPr>
          <w:b/>
          <w:sz w:val="10"/>
          <w:szCs w:val="10"/>
        </w:rPr>
      </w:pPr>
    </w:p>
    <w:p w:rsidR="00801DAC" w:rsidRDefault="00801DAC" w:rsidP="006B22A3">
      <w:pPr>
        <w:jc w:val="center"/>
        <w:outlineLvl w:val="0"/>
        <w:rPr>
          <w:rFonts w:ascii="Arial" w:hAnsi="Arial" w:cs="Arial"/>
          <w:spacing w:val="20"/>
          <w:sz w:val="32"/>
          <w:szCs w:val="32"/>
        </w:rPr>
      </w:pPr>
      <w:r>
        <w:rPr>
          <w:rFonts w:ascii="Arial" w:hAnsi="Arial" w:cs="Arial"/>
          <w:spacing w:val="20"/>
          <w:sz w:val="32"/>
          <w:szCs w:val="32"/>
        </w:rPr>
        <w:t>РАСПОРЯЖЕНИЕ</w:t>
      </w:r>
    </w:p>
    <w:p w:rsidR="00801DAC" w:rsidRDefault="00801DAC" w:rsidP="006B22A3">
      <w:pPr>
        <w:jc w:val="center"/>
        <w:rPr>
          <w:rFonts w:ascii="Arial" w:hAnsi="Arial" w:cs="Arial"/>
          <w:b/>
          <w:sz w:val="4"/>
          <w:szCs w:val="4"/>
        </w:rPr>
      </w:pPr>
    </w:p>
    <w:p w:rsidR="00801DAC" w:rsidRDefault="00801DAC" w:rsidP="006B22A3">
      <w:pPr>
        <w:jc w:val="center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>Грайворон</w:t>
      </w:r>
    </w:p>
    <w:p w:rsidR="00801DAC" w:rsidRDefault="00801DAC" w:rsidP="006B22A3">
      <w:pPr>
        <w:jc w:val="center"/>
        <w:rPr>
          <w:b/>
          <w:sz w:val="6"/>
          <w:szCs w:val="6"/>
        </w:rPr>
      </w:pPr>
    </w:p>
    <w:p w:rsidR="00801DAC" w:rsidRPr="006B22A3" w:rsidRDefault="00801DAC" w:rsidP="006B22A3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«_27_ »  __ноября__ 2020_ г.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№ _1485-р</w:t>
      </w:r>
      <w:r w:rsidRPr="006B22A3">
        <w:rPr>
          <w:b/>
          <w:sz w:val="22"/>
          <w:szCs w:val="22"/>
        </w:rPr>
        <w:t>_</w:t>
      </w:r>
    </w:p>
    <w:p w:rsidR="00801DAC" w:rsidRPr="006B22A3" w:rsidRDefault="00801DAC" w:rsidP="00120A0D">
      <w:pPr>
        <w:rPr>
          <w:sz w:val="22"/>
          <w:szCs w:val="22"/>
        </w:rPr>
      </w:pPr>
    </w:p>
    <w:p w:rsidR="00801DAC" w:rsidRDefault="00801DAC" w:rsidP="00120A0D">
      <w:pPr>
        <w:rPr>
          <w:sz w:val="26"/>
          <w:szCs w:val="26"/>
        </w:rPr>
      </w:pPr>
    </w:p>
    <w:p w:rsidR="00801DAC" w:rsidRDefault="00801DAC" w:rsidP="00120A0D">
      <w:pPr>
        <w:rPr>
          <w:sz w:val="26"/>
          <w:szCs w:val="26"/>
        </w:rPr>
      </w:pPr>
    </w:p>
    <w:tbl>
      <w:tblPr>
        <w:tblW w:w="10155" w:type="dxa"/>
        <w:tblLook w:val="01E0"/>
      </w:tblPr>
      <w:tblGrid>
        <w:gridCol w:w="4361"/>
        <w:gridCol w:w="5794"/>
      </w:tblGrid>
      <w:tr w:rsidR="00801DAC" w:rsidRPr="007A6878" w:rsidTr="006D2D2D">
        <w:trPr>
          <w:trHeight w:val="812"/>
        </w:trPr>
        <w:tc>
          <w:tcPr>
            <w:tcW w:w="4361" w:type="dxa"/>
          </w:tcPr>
          <w:p w:rsidR="00801DAC" w:rsidRPr="007A6878" w:rsidRDefault="00801DAC" w:rsidP="00D967A0">
            <w:pPr>
              <w:jc w:val="both"/>
              <w:rPr>
                <w:b/>
                <w:sz w:val="28"/>
                <w:szCs w:val="28"/>
              </w:rPr>
            </w:pPr>
            <w:r w:rsidRPr="007A6878">
              <w:rPr>
                <w:b/>
                <w:sz w:val="28"/>
                <w:szCs w:val="28"/>
              </w:rPr>
              <w:t xml:space="preserve">О внесении изменений </w:t>
            </w:r>
            <w:r>
              <w:rPr>
                <w:b/>
                <w:sz w:val="28"/>
                <w:szCs w:val="28"/>
              </w:rPr>
              <w:br/>
            </w:r>
            <w:r w:rsidRPr="007A6878">
              <w:rPr>
                <w:b/>
                <w:sz w:val="28"/>
                <w:szCs w:val="28"/>
              </w:rPr>
              <w:t>в распоряжение администрации Грайворонского городского округа от 22.08.2019 г. №1018-р</w:t>
            </w:r>
          </w:p>
        </w:tc>
        <w:tc>
          <w:tcPr>
            <w:tcW w:w="5794" w:type="dxa"/>
          </w:tcPr>
          <w:p w:rsidR="00801DAC" w:rsidRPr="007A6878" w:rsidRDefault="00801DAC">
            <w:pPr>
              <w:rPr>
                <w:b/>
                <w:sz w:val="28"/>
                <w:szCs w:val="28"/>
              </w:rPr>
            </w:pPr>
          </w:p>
        </w:tc>
      </w:tr>
    </w:tbl>
    <w:p w:rsidR="00801DAC" w:rsidRPr="007A6878" w:rsidRDefault="00801DAC" w:rsidP="00120A0D">
      <w:pPr>
        <w:tabs>
          <w:tab w:val="left" w:pos="1080"/>
        </w:tabs>
        <w:rPr>
          <w:sz w:val="28"/>
          <w:szCs w:val="28"/>
        </w:rPr>
      </w:pPr>
    </w:p>
    <w:p w:rsidR="00801DAC" w:rsidRPr="007A6878" w:rsidRDefault="00801DAC" w:rsidP="00120A0D">
      <w:pPr>
        <w:tabs>
          <w:tab w:val="left" w:pos="1080"/>
        </w:tabs>
        <w:rPr>
          <w:sz w:val="28"/>
          <w:szCs w:val="28"/>
        </w:rPr>
      </w:pPr>
    </w:p>
    <w:p w:rsidR="00801DAC" w:rsidRPr="007A6878" w:rsidRDefault="00801DAC" w:rsidP="00120A0D">
      <w:pPr>
        <w:tabs>
          <w:tab w:val="left" w:pos="1080"/>
        </w:tabs>
        <w:rPr>
          <w:sz w:val="28"/>
          <w:szCs w:val="28"/>
        </w:rPr>
      </w:pPr>
    </w:p>
    <w:p w:rsidR="00801DAC" w:rsidRPr="007A6878" w:rsidRDefault="00801DAC" w:rsidP="007A6878">
      <w:pPr>
        <w:pStyle w:val="BodyText2"/>
        <w:tabs>
          <w:tab w:val="left" w:pos="993"/>
        </w:tabs>
        <w:spacing w:after="0" w:line="240" w:lineRule="auto"/>
        <w:ind w:firstLine="709"/>
        <w:jc w:val="both"/>
        <w:outlineLvl w:val="0"/>
        <w:rPr>
          <w:sz w:val="28"/>
          <w:szCs w:val="28"/>
        </w:rPr>
      </w:pPr>
      <w:r w:rsidRPr="007A6878">
        <w:rPr>
          <w:sz w:val="28"/>
          <w:szCs w:val="28"/>
        </w:rPr>
        <w:t xml:space="preserve">В соответствии с Федеральным законом Российской Федерации </w:t>
      </w:r>
      <w:r>
        <w:rPr>
          <w:sz w:val="28"/>
          <w:szCs w:val="28"/>
        </w:rPr>
        <w:br/>
      </w:r>
      <w:r w:rsidRPr="007A6878">
        <w:rPr>
          <w:sz w:val="28"/>
          <w:szCs w:val="28"/>
        </w:rPr>
        <w:t xml:space="preserve">от </w:t>
      </w:r>
      <w:r>
        <w:rPr>
          <w:sz w:val="28"/>
          <w:szCs w:val="28"/>
        </w:rPr>
        <w:t>0</w:t>
      </w:r>
      <w:r w:rsidRPr="007A6878">
        <w:rPr>
          <w:sz w:val="28"/>
          <w:szCs w:val="28"/>
        </w:rPr>
        <w:t xml:space="preserve">6 октября 2003 года №131-ФЗ «Об общих принципах организации местного самоуправления в Российской Федерации», </w:t>
      </w:r>
      <w:hyperlink r:id="rId8" w:history="1">
        <w:r w:rsidRPr="007A6878">
          <w:rPr>
            <w:rStyle w:val="Hyperlink"/>
            <w:color w:val="auto"/>
            <w:sz w:val="28"/>
            <w:szCs w:val="28"/>
            <w:u w:val="none"/>
          </w:rPr>
          <w:t xml:space="preserve">Федеральным законом </w:t>
        </w:r>
        <w:r>
          <w:rPr>
            <w:rStyle w:val="Hyperlink"/>
            <w:color w:val="auto"/>
            <w:sz w:val="28"/>
            <w:szCs w:val="28"/>
            <w:u w:val="none"/>
          </w:rPr>
          <w:br/>
        </w:r>
        <w:r w:rsidRPr="007A6878">
          <w:rPr>
            <w:rStyle w:val="Hyperlink"/>
            <w:color w:val="auto"/>
            <w:sz w:val="28"/>
            <w:szCs w:val="28"/>
            <w:u w:val="none"/>
          </w:rPr>
          <w:t>от 06 декабря 2011 года №402-ФЗ «О бухгалтерском учете»,</w:t>
        </w:r>
      </w:hyperlink>
      <w:r>
        <w:rPr>
          <w:spacing w:val="2"/>
          <w:sz w:val="28"/>
          <w:szCs w:val="28"/>
          <w:shd w:val="clear" w:color="auto" w:fill="FFFFFF"/>
        </w:rPr>
        <w:t xml:space="preserve"> </w:t>
      </w:r>
      <w:hyperlink r:id="rId9" w:history="1">
        <w:r w:rsidRPr="007A6878">
          <w:rPr>
            <w:rStyle w:val="Hyperlink"/>
            <w:color w:val="auto"/>
            <w:sz w:val="28"/>
            <w:szCs w:val="28"/>
            <w:u w:val="none"/>
          </w:rPr>
          <w:t>Методическими указаниями по инвентаризации имущества и финансовых обязательств</w:t>
        </w:r>
      </w:hyperlink>
      <w:r w:rsidRPr="007A6878">
        <w:rPr>
          <w:spacing w:val="2"/>
          <w:sz w:val="28"/>
          <w:szCs w:val="28"/>
          <w:shd w:val="clear" w:color="auto" w:fill="FFFFFF"/>
        </w:rPr>
        <w:t>, утвержденными</w:t>
      </w:r>
      <w:r>
        <w:rPr>
          <w:spacing w:val="2"/>
          <w:sz w:val="28"/>
          <w:szCs w:val="28"/>
          <w:shd w:val="clear" w:color="auto" w:fill="FFFFFF"/>
        </w:rPr>
        <w:t xml:space="preserve"> </w:t>
      </w:r>
      <w:hyperlink r:id="rId10" w:history="1">
        <w:r>
          <w:rPr>
            <w:rStyle w:val="Hyperlink"/>
            <w:color w:val="auto"/>
            <w:sz w:val="28"/>
            <w:szCs w:val="28"/>
            <w:u w:val="none"/>
          </w:rPr>
          <w:t>п</w:t>
        </w:r>
        <w:r w:rsidRPr="007A6878">
          <w:rPr>
            <w:rStyle w:val="Hyperlink"/>
            <w:color w:val="auto"/>
            <w:sz w:val="28"/>
            <w:szCs w:val="28"/>
            <w:u w:val="none"/>
          </w:rPr>
          <w:t xml:space="preserve">риказом Министерства финансов Российской Федерации </w:t>
        </w:r>
        <w:r>
          <w:rPr>
            <w:rStyle w:val="Hyperlink"/>
            <w:color w:val="auto"/>
            <w:sz w:val="28"/>
            <w:szCs w:val="28"/>
            <w:u w:val="none"/>
          </w:rPr>
          <w:br/>
        </w:r>
        <w:r w:rsidRPr="007A6878">
          <w:rPr>
            <w:rStyle w:val="Hyperlink"/>
            <w:color w:val="auto"/>
            <w:sz w:val="28"/>
            <w:szCs w:val="28"/>
            <w:u w:val="none"/>
          </w:rPr>
          <w:t>от 13 июня 1995 года №49</w:t>
        </w:r>
      </w:hyperlink>
      <w:r w:rsidRPr="007A6878">
        <w:rPr>
          <w:sz w:val="28"/>
          <w:szCs w:val="28"/>
        </w:rPr>
        <w:t>, решением Совета депутатов Грайворонского городского округа от 05 декабря 2018 года № 53 «О Положении о порядке управления и распоряжения муниципальной собственностью Грайворонского городского округа»</w:t>
      </w:r>
      <w:r w:rsidRPr="007A6878">
        <w:rPr>
          <w:spacing w:val="2"/>
          <w:sz w:val="28"/>
          <w:szCs w:val="28"/>
          <w:shd w:val="clear" w:color="auto" w:fill="FFFFFF"/>
        </w:rPr>
        <w:t xml:space="preserve">, </w:t>
      </w:r>
      <w:r w:rsidRPr="007A6878">
        <w:rPr>
          <w:color w:val="000000"/>
          <w:sz w:val="28"/>
          <w:szCs w:val="28"/>
          <w:shd w:val="clear" w:color="auto" w:fill="FFFFFF"/>
        </w:rPr>
        <w:t xml:space="preserve">в целях обеспечения достоверности данных реестра муниципального имущества, находящегося на балансе </w:t>
      </w:r>
      <w:r w:rsidRPr="007A6878">
        <w:rPr>
          <w:sz w:val="28"/>
          <w:szCs w:val="28"/>
        </w:rPr>
        <w:t xml:space="preserve">управления </w:t>
      </w:r>
      <w:r>
        <w:rPr>
          <w:sz w:val="28"/>
          <w:szCs w:val="28"/>
        </w:rPr>
        <w:br/>
      </w:r>
      <w:r w:rsidRPr="007A6878">
        <w:rPr>
          <w:sz w:val="28"/>
          <w:szCs w:val="28"/>
        </w:rPr>
        <w:t>по строительству, транспорту, ЖКХ и ТЭК администрации Грайворонского городского округа:</w:t>
      </w:r>
    </w:p>
    <w:p w:rsidR="00801DAC" w:rsidRPr="007A6878" w:rsidRDefault="00801DAC" w:rsidP="007A6878">
      <w:pPr>
        <w:pStyle w:val="BodyText2"/>
        <w:tabs>
          <w:tab w:val="left" w:pos="993"/>
        </w:tabs>
        <w:spacing w:after="0" w:line="240" w:lineRule="auto"/>
        <w:ind w:firstLine="709"/>
        <w:jc w:val="both"/>
        <w:outlineLvl w:val="0"/>
        <w:rPr>
          <w:sz w:val="28"/>
          <w:szCs w:val="28"/>
        </w:rPr>
      </w:pPr>
      <w:r w:rsidRPr="007A6878">
        <w:rPr>
          <w:sz w:val="28"/>
          <w:szCs w:val="28"/>
        </w:rPr>
        <w:t>1.</w:t>
      </w:r>
      <w:r w:rsidRPr="007A6878">
        <w:rPr>
          <w:sz w:val="28"/>
          <w:szCs w:val="28"/>
        </w:rPr>
        <w:tab/>
        <w:t>Внести следующие изменения в распоряжение администрации Грайворонского городского округа от 22.08.2019 г. №1018-р «О проведении инвентаризации муниципального жилищного фонда, находящегося на балансе управления по строительству, транспорту, ЖКХ и ТЭК администрации Грайворонского городского округа»:</w:t>
      </w:r>
    </w:p>
    <w:p w:rsidR="00801DAC" w:rsidRPr="007A6878" w:rsidRDefault="00801DAC" w:rsidP="007A6878">
      <w:pPr>
        <w:pStyle w:val="BodyText2"/>
        <w:tabs>
          <w:tab w:val="left" w:pos="993"/>
        </w:tabs>
        <w:spacing w:after="0" w:line="240" w:lineRule="auto"/>
        <w:ind w:firstLine="709"/>
        <w:jc w:val="both"/>
        <w:outlineLvl w:val="0"/>
        <w:rPr>
          <w:sz w:val="28"/>
          <w:szCs w:val="28"/>
        </w:rPr>
      </w:pPr>
      <w:r w:rsidRPr="007A6878">
        <w:rPr>
          <w:sz w:val="28"/>
          <w:szCs w:val="28"/>
        </w:rPr>
        <w:t>-</w:t>
      </w:r>
      <w:r w:rsidRPr="007A6878">
        <w:rPr>
          <w:sz w:val="28"/>
          <w:szCs w:val="28"/>
        </w:rPr>
        <w:tab/>
        <w:t xml:space="preserve">в пункте 1 заменить «по состоянию на 30 сентября 2019 года» </w:t>
      </w:r>
      <w:r>
        <w:rPr>
          <w:sz w:val="28"/>
          <w:szCs w:val="28"/>
        </w:rPr>
        <w:br/>
      </w:r>
      <w:r w:rsidRPr="007A6878">
        <w:rPr>
          <w:sz w:val="28"/>
          <w:szCs w:val="28"/>
        </w:rPr>
        <w:t>на «по состоянию на 30 ноября 2020 года»;</w:t>
      </w:r>
    </w:p>
    <w:p w:rsidR="00801DAC" w:rsidRPr="007A6878" w:rsidRDefault="00801DAC" w:rsidP="007A6878">
      <w:pPr>
        <w:pStyle w:val="BodyText2"/>
        <w:tabs>
          <w:tab w:val="left" w:pos="993"/>
        </w:tabs>
        <w:spacing w:after="0" w:line="240" w:lineRule="auto"/>
        <w:ind w:firstLine="709"/>
        <w:jc w:val="both"/>
        <w:outlineLvl w:val="0"/>
        <w:rPr>
          <w:sz w:val="28"/>
          <w:szCs w:val="28"/>
        </w:rPr>
      </w:pPr>
      <w:r w:rsidRPr="007A6878">
        <w:rPr>
          <w:sz w:val="28"/>
          <w:szCs w:val="28"/>
        </w:rPr>
        <w:t>-</w:t>
      </w:r>
      <w:r w:rsidRPr="007A6878">
        <w:rPr>
          <w:sz w:val="28"/>
          <w:szCs w:val="28"/>
        </w:rPr>
        <w:tab/>
      </w:r>
      <w:r w:rsidRPr="007A6878">
        <w:rPr>
          <w:color w:val="000000"/>
          <w:sz w:val="28"/>
          <w:szCs w:val="28"/>
          <w:shd w:val="clear" w:color="auto" w:fill="FFFFFF"/>
        </w:rPr>
        <w:t xml:space="preserve">положение о комиссии по проведению инвентаризации муниципальных жилых помещений, находящихся на балансе </w:t>
      </w:r>
      <w:r w:rsidRPr="007A6878">
        <w:rPr>
          <w:sz w:val="28"/>
          <w:szCs w:val="28"/>
        </w:rPr>
        <w:t>управления по строительству, транспорту, ЖКХ и ТЭК</w:t>
      </w:r>
      <w:r w:rsidRPr="007A6878">
        <w:rPr>
          <w:color w:val="000000"/>
          <w:sz w:val="28"/>
          <w:szCs w:val="28"/>
          <w:shd w:val="clear" w:color="auto" w:fill="FFFFFF"/>
        </w:rPr>
        <w:t xml:space="preserve"> </w:t>
      </w:r>
      <w:r w:rsidRPr="007A6878">
        <w:rPr>
          <w:sz w:val="28"/>
          <w:szCs w:val="28"/>
        </w:rPr>
        <w:t xml:space="preserve">администрации Грайворонского городского округа, </w:t>
      </w:r>
      <w:r>
        <w:rPr>
          <w:sz w:val="28"/>
          <w:szCs w:val="28"/>
        </w:rPr>
        <w:t xml:space="preserve">утвержденный в п.2 вышеуказанного </w:t>
      </w:r>
      <w:r w:rsidRPr="007A6878">
        <w:rPr>
          <w:sz w:val="28"/>
          <w:szCs w:val="28"/>
        </w:rPr>
        <w:t>распоряжения, изложить в редакции согласно приложению №1 к настоящему распоряжению;</w:t>
      </w:r>
    </w:p>
    <w:p w:rsidR="00801DAC" w:rsidRPr="007A6878" w:rsidRDefault="00801DAC" w:rsidP="007A6878">
      <w:pPr>
        <w:pStyle w:val="BodyText2"/>
        <w:tabs>
          <w:tab w:val="left" w:pos="993"/>
        </w:tabs>
        <w:spacing w:after="0" w:line="240" w:lineRule="auto"/>
        <w:ind w:firstLine="709"/>
        <w:jc w:val="both"/>
        <w:outlineLvl w:val="0"/>
        <w:rPr>
          <w:sz w:val="28"/>
          <w:szCs w:val="28"/>
        </w:rPr>
      </w:pPr>
      <w:r w:rsidRPr="007A6878">
        <w:rPr>
          <w:sz w:val="28"/>
          <w:szCs w:val="28"/>
        </w:rPr>
        <w:t>-</w:t>
      </w:r>
      <w:r w:rsidRPr="007A6878">
        <w:rPr>
          <w:sz w:val="28"/>
          <w:szCs w:val="28"/>
        </w:rPr>
        <w:tab/>
        <w:t>состав постоянно действующей комиссии по проведению инвентаризации муниципальных жилых помещений, находящихся в реестре муниципальног</w:t>
      </w:r>
      <w:r>
        <w:rPr>
          <w:sz w:val="28"/>
          <w:szCs w:val="28"/>
        </w:rPr>
        <w:t>о имущества, утвержденный в п.3</w:t>
      </w:r>
      <w:r w:rsidRPr="007A6878">
        <w:rPr>
          <w:sz w:val="28"/>
          <w:szCs w:val="28"/>
        </w:rPr>
        <w:t xml:space="preserve"> вышеуказанного распоряжения, изложить в редакции согласно приложению №2 к настоящему распоряжению.</w:t>
      </w:r>
    </w:p>
    <w:p w:rsidR="00801DAC" w:rsidRPr="007A6878" w:rsidRDefault="00801DAC" w:rsidP="007A6878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A6878">
        <w:rPr>
          <w:sz w:val="28"/>
          <w:szCs w:val="28"/>
        </w:rPr>
        <w:t>2.</w:t>
      </w:r>
      <w:r w:rsidRPr="007A6878">
        <w:rPr>
          <w:sz w:val="28"/>
          <w:szCs w:val="28"/>
        </w:rPr>
        <w:tab/>
        <w:t>Опубликовать настоящее распоряжение на официальном сайте администрации Грайворонского городского округа (</w:t>
      </w:r>
      <w:r w:rsidRPr="007A6878">
        <w:rPr>
          <w:sz w:val="28"/>
          <w:szCs w:val="28"/>
          <w:lang w:val="en-US"/>
        </w:rPr>
        <w:t>graivoron</w:t>
      </w:r>
      <w:r w:rsidRPr="007A6878">
        <w:rPr>
          <w:sz w:val="28"/>
          <w:szCs w:val="28"/>
        </w:rPr>
        <w:t>.</w:t>
      </w:r>
      <w:r w:rsidRPr="007A6878">
        <w:rPr>
          <w:sz w:val="28"/>
          <w:szCs w:val="28"/>
          <w:lang w:val="en-US"/>
        </w:rPr>
        <w:t>ru</w:t>
      </w:r>
      <w:r w:rsidRPr="007A6878">
        <w:rPr>
          <w:sz w:val="28"/>
          <w:szCs w:val="28"/>
        </w:rPr>
        <w:t>).</w:t>
      </w:r>
    </w:p>
    <w:p w:rsidR="00801DAC" w:rsidRPr="007A6878" w:rsidRDefault="00801DAC" w:rsidP="007A687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7A6878">
        <w:rPr>
          <w:bCs/>
          <w:sz w:val="28"/>
          <w:szCs w:val="28"/>
        </w:rPr>
        <w:t>3.</w:t>
      </w:r>
      <w:r w:rsidRPr="007A6878">
        <w:rPr>
          <w:bCs/>
          <w:sz w:val="28"/>
          <w:szCs w:val="28"/>
        </w:rPr>
        <w:tab/>
      </w:r>
      <w:r w:rsidRPr="007A6878">
        <w:rPr>
          <w:sz w:val="28"/>
          <w:szCs w:val="28"/>
        </w:rPr>
        <w:t xml:space="preserve">Контроль за исполнением распоряжения возложить на заместителя главы администрации городского округа – начальника управления </w:t>
      </w:r>
      <w:r>
        <w:rPr>
          <w:sz w:val="28"/>
          <w:szCs w:val="28"/>
        </w:rPr>
        <w:br/>
      </w:r>
      <w:r w:rsidRPr="007A6878">
        <w:rPr>
          <w:sz w:val="28"/>
          <w:szCs w:val="28"/>
        </w:rPr>
        <w:t>по строительству, транспорт</w:t>
      </w:r>
      <w:r>
        <w:rPr>
          <w:sz w:val="28"/>
          <w:szCs w:val="28"/>
        </w:rPr>
        <w:t xml:space="preserve">у, ЖКХ и ТЭК </w:t>
      </w:r>
      <w:r w:rsidRPr="007A6878">
        <w:rPr>
          <w:sz w:val="28"/>
          <w:szCs w:val="28"/>
        </w:rPr>
        <w:t>Р.Г. Твердуна.</w:t>
      </w:r>
    </w:p>
    <w:p w:rsidR="00801DAC" w:rsidRPr="007A6878" w:rsidRDefault="00801DAC" w:rsidP="00120A0D">
      <w:pPr>
        <w:jc w:val="both"/>
        <w:rPr>
          <w:sz w:val="28"/>
          <w:szCs w:val="28"/>
        </w:rPr>
      </w:pPr>
    </w:p>
    <w:p w:rsidR="00801DAC" w:rsidRPr="007A6878" w:rsidRDefault="00801DAC" w:rsidP="00120A0D">
      <w:pPr>
        <w:jc w:val="both"/>
        <w:rPr>
          <w:sz w:val="28"/>
          <w:szCs w:val="28"/>
        </w:rPr>
      </w:pPr>
    </w:p>
    <w:p w:rsidR="00801DAC" w:rsidRPr="007A6878" w:rsidRDefault="00801DAC" w:rsidP="00120A0D">
      <w:pPr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926"/>
        <w:gridCol w:w="4927"/>
      </w:tblGrid>
      <w:tr w:rsidR="00801DAC" w:rsidRPr="007A6878" w:rsidTr="00120A0D">
        <w:tc>
          <w:tcPr>
            <w:tcW w:w="4926" w:type="dxa"/>
          </w:tcPr>
          <w:p w:rsidR="00801DAC" w:rsidRPr="007A6878" w:rsidRDefault="00801DAC">
            <w:pPr>
              <w:jc w:val="both"/>
              <w:rPr>
                <w:b/>
                <w:sz w:val="28"/>
                <w:szCs w:val="28"/>
              </w:rPr>
            </w:pPr>
            <w:r w:rsidRPr="007A6878">
              <w:rPr>
                <w:b/>
                <w:sz w:val="28"/>
                <w:szCs w:val="28"/>
              </w:rPr>
              <w:t xml:space="preserve">Глава администрации </w:t>
            </w:r>
          </w:p>
        </w:tc>
        <w:tc>
          <w:tcPr>
            <w:tcW w:w="4927" w:type="dxa"/>
          </w:tcPr>
          <w:p w:rsidR="00801DAC" w:rsidRPr="007A6878" w:rsidRDefault="00801DAC">
            <w:pPr>
              <w:jc w:val="right"/>
              <w:rPr>
                <w:b/>
                <w:sz w:val="28"/>
                <w:szCs w:val="28"/>
              </w:rPr>
            </w:pPr>
            <w:r w:rsidRPr="007A6878">
              <w:rPr>
                <w:b/>
                <w:sz w:val="28"/>
                <w:szCs w:val="28"/>
              </w:rPr>
              <w:t>Г.И. Бондарев</w:t>
            </w:r>
          </w:p>
        </w:tc>
      </w:tr>
    </w:tbl>
    <w:p w:rsidR="00801DAC" w:rsidRDefault="00801DAC"/>
    <w:p w:rsidR="00801DAC" w:rsidRDefault="00801DAC"/>
    <w:p w:rsidR="00801DAC" w:rsidRDefault="00801DAC"/>
    <w:p w:rsidR="00801DAC" w:rsidRDefault="00801DAC"/>
    <w:p w:rsidR="00801DAC" w:rsidRDefault="00801DAC"/>
    <w:p w:rsidR="00801DAC" w:rsidRDefault="00801DAC"/>
    <w:p w:rsidR="00801DAC" w:rsidRDefault="00801DAC" w:rsidP="0053135B">
      <w:pPr>
        <w:jc w:val="both"/>
        <w:rPr>
          <w:sz w:val="28"/>
          <w:szCs w:val="28"/>
        </w:rPr>
      </w:pPr>
    </w:p>
    <w:p w:rsidR="00801DAC" w:rsidRDefault="00801DAC" w:rsidP="0053135B">
      <w:pPr>
        <w:jc w:val="both"/>
        <w:rPr>
          <w:sz w:val="28"/>
          <w:szCs w:val="28"/>
        </w:rPr>
      </w:pPr>
    </w:p>
    <w:p w:rsidR="00801DAC" w:rsidRDefault="00801DAC" w:rsidP="0053135B">
      <w:pPr>
        <w:jc w:val="both"/>
        <w:rPr>
          <w:sz w:val="28"/>
          <w:szCs w:val="28"/>
        </w:rPr>
      </w:pPr>
    </w:p>
    <w:p w:rsidR="00801DAC" w:rsidRDefault="00801DAC" w:rsidP="0053135B">
      <w:pPr>
        <w:jc w:val="both"/>
        <w:rPr>
          <w:sz w:val="28"/>
          <w:szCs w:val="28"/>
        </w:rPr>
      </w:pPr>
    </w:p>
    <w:p w:rsidR="00801DAC" w:rsidRDefault="00801DAC" w:rsidP="0053135B">
      <w:pPr>
        <w:jc w:val="both"/>
        <w:rPr>
          <w:sz w:val="28"/>
          <w:szCs w:val="28"/>
        </w:rPr>
      </w:pPr>
    </w:p>
    <w:p w:rsidR="00801DAC" w:rsidRDefault="00801DAC" w:rsidP="0053135B">
      <w:pPr>
        <w:jc w:val="both"/>
        <w:rPr>
          <w:sz w:val="28"/>
          <w:szCs w:val="28"/>
        </w:rPr>
      </w:pPr>
    </w:p>
    <w:p w:rsidR="00801DAC" w:rsidRDefault="00801DAC" w:rsidP="0053135B">
      <w:pPr>
        <w:jc w:val="both"/>
        <w:rPr>
          <w:sz w:val="28"/>
          <w:szCs w:val="28"/>
        </w:rPr>
      </w:pPr>
    </w:p>
    <w:p w:rsidR="00801DAC" w:rsidRDefault="00801DAC" w:rsidP="0053135B">
      <w:pPr>
        <w:jc w:val="both"/>
        <w:rPr>
          <w:sz w:val="28"/>
          <w:szCs w:val="28"/>
        </w:rPr>
      </w:pPr>
    </w:p>
    <w:p w:rsidR="00801DAC" w:rsidRDefault="00801DAC" w:rsidP="0053135B">
      <w:pPr>
        <w:jc w:val="both"/>
        <w:rPr>
          <w:sz w:val="28"/>
          <w:szCs w:val="28"/>
        </w:rPr>
      </w:pPr>
    </w:p>
    <w:p w:rsidR="00801DAC" w:rsidRDefault="00801DAC" w:rsidP="0053135B">
      <w:pPr>
        <w:jc w:val="both"/>
        <w:rPr>
          <w:sz w:val="28"/>
          <w:szCs w:val="28"/>
        </w:rPr>
      </w:pPr>
    </w:p>
    <w:p w:rsidR="00801DAC" w:rsidRDefault="00801DAC" w:rsidP="0053135B">
      <w:pPr>
        <w:jc w:val="both"/>
        <w:rPr>
          <w:sz w:val="28"/>
          <w:szCs w:val="28"/>
        </w:rPr>
      </w:pPr>
    </w:p>
    <w:p w:rsidR="00801DAC" w:rsidRDefault="00801DAC" w:rsidP="0053135B">
      <w:pPr>
        <w:jc w:val="both"/>
        <w:rPr>
          <w:sz w:val="28"/>
          <w:szCs w:val="28"/>
        </w:rPr>
      </w:pPr>
    </w:p>
    <w:p w:rsidR="00801DAC" w:rsidRDefault="00801DAC" w:rsidP="0053135B">
      <w:pPr>
        <w:jc w:val="both"/>
        <w:rPr>
          <w:sz w:val="28"/>
          <w:szCs w:val="28"/>
        </w:rPr>
      </w:pPr>
    </w:p>
    <w:p w:rsidR="00801DAC" w:rsidRDefault="00801DAC" w:rsidP="0053135B">
      <w:pPr>
        <w:jc w:val="both"/>
        <w:rPr>
          <w:sz w:val="28"/>
          <w:szCs w:val="28"/>
        </w:rPr>
      </w:pPr>
    </w:p>
    <w:p w:rsidR="00801DAC" w:rsidRDefault="00801DAC" w:rsidP="0053135B">
      <w:pPr>
        <w:jc w:val="both"/>
        <w:rPr>
          <w:sz w:val="28"/>
          <w:szCs w:val="28"/>
        </w:rPr>
      </w:pPr>
    </w:p>
    <w:p w:rsidR="00801DAC" w:rsidRDefault="00801DAC" w:rsidP="0053135B">
      <w:pPr>
        <w:jc w:val="both"/>
        <w:rPr>
          <w:sz w:val="28"/>
          <w:szCs w:val="28"/>
        </w:rPr>
      </w:pPr>
    </w:p>
    <w:p w:rsidR="00801DAC" w:rsidRDefault="00801DAC" w:rsidP="0053135B">
      <w:pPr>
        <w:jc w:val="both"/>
        <w:rPr>
          <w:sz w:val="28"/>
          <w:szCs w:val="28"/>
        </w:rPr>
      </w:pPr>
    </w:p>
    <w:p w:rsidR="00801DAC" w:rsidRDefault="00801DAC" w:rsidP="0053135B">
      <w:pPr>
        <w:jc w:val="both"/>
        <w:rPr>
          <w:sz w:val="28"/>
          <w:szCs w:val="28"/>
        </w:rPr>
      </w:pPr>
    </w:p>
    <w:p w:rsidR="00801DAC" w:rsidRDefault="00801DAC" w:rsidP="0053135B">
      <w:pPr>
        <w:jc w:val="both"/>
        <w:rPr>
          <w:sz w:val="28"/>
          <w:szCs w:val="28"/>
        </w:rPr>
      </w:pPr>
    </w:p>
    <w:p w:rsidR="00801DAC" w:rsidRDefault="00801DAC" w:rsidP="0053135B">
      <w:pPr>
        <w:jc w:val="both"/>
        <w:rPr>
          <w:sz w:val="28"/>
          <w:szCs w:val="28"/>
        </w:rPr>
      </w:pPr>
    </w:p>
    <w:p w:rsidR="00801DAC" w:rsidRDefault="00801DAC" w:rsidP="0053135B">
      <w:pPr>
        <w:jc w:val="both"/>
        <w:rPr>
          <w:sz w:val="28"/>
          <w:szCs w:val="28"/>
        </w:rPr>
      </w:pPr>
    </w:p>
    <w:p w:rsidR="00801DAC" w:rsidRDefault="00801DAC" w:rsidP="0053135B">
      <w:pPr>
        <w:jc w:val="both"/>
        <w:rPr>
          <w:sz w:val="28"/>
          <w:szCs w:val="28"/>
        </w:rPr>
      </w:pPr>
    </w:p>
    <w:p w:rsidR="00801DAC" w:rsidRDefault="00801DAC" w:rsidP="0053135B">
      <w:pPr>
        <w:jc w:val="both"/>
        <w:rPr>
          <w:sz w:val="28"/>
          <w:szCs w:val="28"/>
        </w:rPr>
      </w:pPr>
    </w:p>
    <w:p w:rsidR="00801DAC" w:rsidRDefault="00801DAC" w:rsidP="0053135B">
      <w:pPr>
        <w:jc w:val="both"/>
        <w:rPr>
          <w:sz w:val="28"/>
          <w:szCs w:val="28"/>
        </w:rPr>
      </w:pPr>
    </w:p>
    <w:p w:rsidR="00801DAC" w:rsidRDefault="00801DAC" w:rsidP="0053135B">
      <w:pPr>
        <w:jc w:val="both"/>
        <w:rPr>
          <w:sz w:val="28"/>
          <w:szCs w:val="28"/>
        </w:rPr>
      </w:pPr>
    </w:p>
    <w:p w:rsidR="00801DAC" w:rsidRDefault="00801DAC" w:rsidP="0053135B">
      <w:pPr>
        <w:jc w:val="both"/>
        <w:rPr>
          <w:sz w:val="28"/>
          <w:szCs w:val="28"/>
        </w:rPr>
      </w:pPr>
    </w:p>
    <w:p w:rsidR="00801DAC" w:rsidRDefault="00801DAC" w:rsidP="0053135B">
      <w:pPr>
        <w:jc w:val="both"/>
        <w:rPr>
          <w:sz w:val="28"/>
          <w:szCs w:val="28"/>
        </w:rPr>
      </w:pPr>
    </w:p>
    <w:p w:rsidR="00801DAC" w:rsidRDefault="00801DAC" w:rsidP="007E2173">
      <w:pPr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4719"/>
        <w:gridCol w:w="4852"/>
      </w:tblGrid>
      <w:tr w:rsidR="00801DAC" w:rsidRPr="00524C87" w:rsidTr="005E7635">
        <w:tc>
          <w:tcPr>
            <w:tcW w:w="4719" w:type="dxa"/>
          </w:tcPr>
          <w:p w:rsidR="00801DAC" w:rsidRPr="00524C87" w:rsidRDefault="00801DAC" w:rsidP="005E7635"/>
        </w:tc>
        <w:tc>
          <w:tcPr>
            <w:tcW w:w="4852" w:type="dxa"/>
          </w:tcPr>
          <w:p w:rsidR="00801DAC" w:rsidRPr="00DA4503" w:rsidRDefault="00801DAC" w:rsidP="005E7635">
            <w:pPr>
              <w:jc w:val="center"/>
              <w:rPr>
                <w:b/>
                <w:sz w:val="28"/>
                <w:szCs w:val="28"/>
              </w:rPr>
            </w:pPr>
            <w:r w:rsidRPr="00DA4503">
              <w:rPr>
                <w:b/>
                <w:sz w:val="28"/>
                <w:szCs w:val="28"/>
              </w:rPr>
              <w:t xml:space="preserve">Приложение </w:t>
            </w:r>
            <w:r>
              <w:rPr>
                <w:b/>
                <w:sz w:val="28"/>
                <w:szCs w:val="28"/>
              </w:rPr>
              <w:t>№1</w:t>
            </w:r>
          </w:p>
          <w:p w:rsidR="00801DAC" w:rsidRPr="00DA4503" w:rsidRDefault="00801DAC" w:rsidP="005E7635">
            <w:pPr>
              <w:jc w:val="center"/>
              <w:rPr>
                <w:b/>
                <w:sz w:val="28"/>
                <w:szCs w:val="28"/>
              </w:rPr>
            </w:pPr>
            <w:r w:rsidRPr="00DA4503">
              <w:rPr>
                <w:b/>
                <w:sz w:val="28"/>
                <w:szCs w:val="28"/>
              </w:rPr>
              <w:t>к распоряжению администрации</w:t>
            </w:r>
          </w:p>
          <w:p w:rsidR="00801DAC" w:rsidRPr="00DA4503" w:rsidRDefault="00801DAC" w:rsidP="005E7635">
            <w:pPr>
              <w:jc w:val="center"/>
              <w:rPr>
                <w:b/>
                <w:sz w:val="28"/>
                <w:szCs w:val="28"/>
              </w:rPr>
            </w:pPr>
            <w:r w:rsidRPr="00DA4503">
              <w:rPr>
                <w:b/>
                <w:sz w:val="28"/>
                <w:szCs w:val="28"/>
              </w:rPr>
              <w:t xml:space="preserve">Грайворонского </w:t>
            </w:r>
            <w:r>
              <w:rPr>
                <w:b/>
                <w:sz w:val="28"/>
                <w:szCs w:val="28"/>
              </w:rPr>
              <w:t>городского округа</w:t>
            </w:r>
          </w:p>
          <w:p w:rsidR="00801DAC" w:rsidRPr="00DA4503" w:rsidRDefault="00801DAC" w:rsidP="005E76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от « 27 »  ноября </w:t>
            </w:r>
            <w:r w:rsidRPr="00DA4503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>20г. № 1485-р</w:t>
            </w:r>
          </w:p>
          <w:p w:rsidR="00801DAC" w:rsidRPr="00524C87" w:rsidRDefault="00801DAC" w:rsidP="005E7635"/>
        </w:tc>
      </w:tr>
    </w:tbl>
    <w:p w:rsidR="00801DAC" w:rsidRDefault="00801DAC" w:rsidP="00736946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sz w:val="28"/>
          <w:szCs w:val="28"/>
        </w:rPr>
      </w:pPr>
    </w:p>
    <w:p w:rsidR="00801DAC" w:rsidRDefault="00801DAC" w:rsidP="00736946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sz w:val="28"/>
          <w:szCs w:val="28"/>
        </w:rPr>
      </w:pPr>
    </w:p>
    <w:p w:rsidR="00801DAC" w:rsidRPr="00F03D06" w:rsidRDefault="00801DAC" w:rsidP="00736946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sz w:val="28"/>
          <w:szCs w:val="28"/>
        </w:rPr>
      </w:pPr>
      <w:r w:rsidRPr="00F03D06">
        <w:rPr>
          <w:rStyle w:val="Strong"/>
          <w:sz w:val="28"/>
          <w:szCs w:val="28"/>
        </w:rPr>
        <w:t>ПОЛОЖЕНИЕ</w:t>
      </w:r>
    </w:p>
    <w:p w:rsidR="00801DAC" w:rsidRPr="00F03D06" w:rsidRDefault="00801DAC" w:rsidP="00736946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03D06">
        <w:rPr>
          <w:rStyle w:val="Strong"/>
          <w:sz w:val="28"/>
          <w:szCs w:val="28"/>
        </w:rPr>
        <w:t xml:space="preserve">о комиссии по проведению инвентаризации муниципальных жилых помещений, </w:t>
      </w:r>
      <w:r w:rsidRPr="00F03D06">
        <w:rPr>
          <w:b/>
          <w:color w:val="000000"/>
          <w:sz w:val="28"/>
          <w:szCs w:val="28"/>
          <w:shd w:val="clear" w:color="auto" w:fill="FFFFFF"/>
        </w:rPr>
        <w:t xml:space="preserve">находящихся на балансе </w:t>
      </w:r>
      <w:r w:rsidRPr="00F03D06">
        <w:rPr>
          <w:b/>
          <w:sz w:val="28"/>
          <w:szCs w:val="28"/>
        </w:rPr>
        <w:t>управления по строительству, транспорту, ЖКХ и ТЭК администрации</w:t>
      </w:r>
      <w:r w:rsidRPr="00F03D06">
        <w:rPr>
          <w:rFonts w:ascii="Times New Roman CYR" w:hAnsi="Times New Roman CYR" w:cs="Times New Roman CYR"/>
          <w:b/>
          <w:sz w:val="28"/>
          <w:szCs w:val="28"/>
        </w:rPr>
        <w:t xml:space="preserve"> Грайворонского городского округа</w:t>
      </w:r>
    </w:p>
    <w:p w:rsidR="00801DAC" w:rsidRPr="00F03D06" w:rsidRDefault="00801DAC" w:rsidP="00736946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801DAC" w:rsidRPr="00F03D06" w:rsidRDefault="00801DAC" w:rsidP="00736946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F03D06">
        <w:rPr>
          <w:b/>
          <w:color w:val="000000"/>
          <w:sz w:val="28"/>
          <w:szCs w:val="28"/>
        </w:rPr>
        <w:t>1. Общие положения</w:t>
      </w:r>
    </w:p>
    <w:p w:rsidR="00801DAC" w:rsidRPr="00F03D06" w:rsidRDefault="00801DAC" w:rsidP="00736946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801DAC" w:rsidRPr="00F03D06" w:rsidRDefault="00801DAC" w:rsidP="00736946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F03D06">
        <w:rPr>
          <w:color w:val="000000"/>
          <w:sz w:val="28"/>
          <w:szCs w:val="28"/>
        </w:rPr>
        <w:t xml:space="preserve">1.1. Комиссия по проведению инвентаризации муниципальных жилых помещений, </w:t>
      </w:r>
      <w:r w:rsidRPr="00F03D06">
        <w:rPr>
          <w:color w:val="000000"/>
          <w:sz w:val="28"/>
          <w:szCs w:val="28"/>
          <w:shd w:val="clear" w:color="auto" w:fill="FFFFFF"/>
        </w:rPr>
        <w:t xml:space="preserve">находящихся на балансе </w:t>
      </w:r>
      <w:r w:rsidRPr="00F03D06">
        <w:rPr>
          <w:sz w:val="28"/>
          <w:szCs w:val="28"/>
        </w:rPr>
        <w:t>управления по строительству, транспорту, ЖКХ и ТЭК администрации</w:t>
      </w:r>
      <w:r w:rsidRPr="00F03D06">
        <w:rPr>
          <w:rFonts w:ascii="Times New Roman CYR" w:hAnsi="Times New Roman CYR" w:cs="Times New Roman CYR"/>
          <w:sz w:val="28"/>
          <w:szCs w:val="28"/>
        </w:rPr>
        <w:t xml:space="preserve"> Грайворонского городского округа</w:t>
      </w:r>
      <w:r w:rsidRPr="00F03D06">
        <w:rPr>
          <w:color w:val="000000"/>
          <w:sz w:val="28"/>
          <w:szCs w:val="28"/>
        </w:rPr>
        <w:t xml:space="preserve"> (далее — Комиссия) создана в соответствии со ст. 14 Жилищного кодекса Российской Федерации с целью проведения инвентаризации муниципального жилищного фонда на предмет соответствия данных реестра муниципального имущества </w:t>
      </w:r>
      <w:r>
        <w:rPr>
          <w:color w:val="000000"/>
          <w:sz w:val="28"/>
          <w:szCs w:val="28"/>
        </w:rPr>
        <w:br/>
      </w:r>
      <w:r w:rsidRPr="00F03D06">
        <w:rPr>
          <w:color w:val="000000"/>
          <w:sz w:val="28"/>
          <w:szCs w:val="28"/>
        </w:rPr>
        <w:t>с фактическими данными.</w:t>
      </w:r>
    </w:p>
    <w:p w:rsidR="00801DAC" w:rsidRPr="00F03D06" w:rsidRDefault="00801DAC" w:rsidP="00736946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03D06">
        <w:rPr>
          <w:color w:val="000000"/>
          <w:sz w:val="28"/>
          <w:szCs w:val="28"/>
        </w:rPr>
        <w:t>1.2. Комиссия в своей деятельности руководствуется Конституцией Российской Федерации, федеральным законодательством, законами и иными нормативными правовыми актами Российской Федерации, Уставом Грайворонского городского округа, иными муниципальными правовыми актами, настоящим Положением.</w:t>
      </w:r>
    </w:p>
    <w:p w:rsidR="00801DAC" w:rsidRPr="00F03D06" w:rsidRDefault="00801DAC" w:rsidP="00736946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03D06">
        <w:rPr>
          <w:color w:val="000000"/>
          <w:sz w:val="28"/>
          <w:szCs w:val="28"/>
        </w:rPr>
        <w:t>1.3. Отчет о результатах деятельности комиссии представляется главе Грайворонского городского округа не реже одного раза в год.</w:t>
      </w:r>
    </w:p>
    <w:p w:rsidR="00801DAC" w:rsidRPr="00F03D06" w:rsidRDefault="00801DAC" w:rsidP="00736946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801DAC" w:rsidRPr="00F03D06" w:rsidRDefault="00801DAC" w:rsidP="00736946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F03D06">
        <w:rPr>
          <w:b/>
          <w:color w:val="000000"/>
          <w:sz w:val="28"/>
          <w:szCs w:val="28"/>
        </w:rPr>
        <w:t>2. Задачи комиссии</w:t>
      </w:r>
    </w:p>
    <w:p w:rsidR="00801DAC" w:rsidRPr="00F03D06" w:rsidRDefault="00801DAC" w:rsidP="00736946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801DAC" w:rsidRPr="00F03D06" w:rsidRDefault="00801DAC" w:rsidP="00BF1A10">
      <w:pPr>
        <w:pStyle w:val="NormalWeb"/>
        <w:shd w:val="clear" w:color="auto" w:fill="FFFFFF"/>
        <w:tabs>
          <w:tab w:val="left" w:pos="1276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03D06">
        <w:rPr>
          <w:color w:val="000000"/>
          <w:sz w:val="28"/>
          <w:szCs w:val="28"/>
        </w:rPr>
        <w:t>2.1.</w:t>
      </w:r>
      <w:r>
        <w:rPr>
          <w:color w:val="000000"/>
          <w:sz w:val="28"/>
          <w:szCs w:val="28"/>
        </w:rPr>
        <w:tab/>
      </w:r>
      <w:r w:rsidRPr="00F03D06">
        <w:rPr>
          <w:color w:val="000000"/>
          <w:sz w:val="28"/>
          <w:szCs w:val="28"/>
        </w:rPr>
        <w:t xml:space="preserve">Проверка соответствия данных реестра муниципального имущества </w:t>
      </w:r>
      <w:r>
        <w:rPr>
          <w:color w:val="000000"/>
          <w:sz w:val="28"/>
          <w:szCs w:val="28"/>
        </w:rPr>
        <w:br/>
      </w:r>
      <w:r w:rsidRPr="00F03D06">
        <w:rPr>
          <w:color w:val="000000"/>
          <w:sz w:val="28"/>
          <w:szCs w:val="28"/>
        </w:rPr>
        <w:t>с фактическими данными.</w:t>
      </w:r>
    </w:p>
    <w:p w:rsidR="00801DAC" w:rsidRPr="00F03D06" w:rsidRDefault="00801DAC" w:rsidP="00BF1A10">
      <w:pPr>
        <w:pStyle w:val="NormalWeb"/>
        <w:shd w:val="clear" w:color="auto" w:fill="FFFFFF"/>
        <w:tabs>
          <w:tab w:val="left" w:pos="1276"/>
        </w:tabs>
        <w:spacing w:before="0" w:beforeAutospacing="0" w:after="0" w:afterAutospacing="0"/>
        <w:ind w:firstLine="709"/>
        <w:jc w:val="both"/>
        <w:rPr>
          <w:color w:val="2D2D2D"/>
          <w:spacing w:val="2"/>
          <w:sz w:val="28"/>
          <w:szCs w:val="28"/>
        </w:rPr>
      </w:pPr>
      <w:r w:rsidRPr="00F03D06">
        <w:rPr>
          <w:color w:val="2D2D2D"/>
          <w:spacing w:val="2"/>
          <w:sz w:val="28"/>
          <w:szCs w:val="28"/>
        </w:rPr>
        <w:t>2.2</w:t>
      </w:r>
      <w:r>
        <w:rPr>
          <w:color w:val="2D2D2D"/>
          <w:spacing w:val="2"/>
          <w:sz w:val="28"/>
          <w:szCs w:val="28"/>
        </w:rPr>
        <w:t>.</w:t>
      </w:r>
      <w:r>
        <w:rPr>
          <w:color w:val="2D2D2D"/>
          <w:spacing w:val="2"/>
          <w:sz w:val="28"/>
          <w:szCs w:val="28"/>
        </w:rPr>
        <w:tab/>
      </w:r>
      <w:r w:rsidRPr="00F03D06">
        <w:rPr>
          <w:color w:val="2D2D2D"/>
          <w:spacing w:val="2"/>
          <w:sz w:val="28"/>
          <w:szCs w:val="28"/>
        </w:rPr>
        <w:t>Сопоставление фактического наличия имущества с данными бухгалтерского учета, проверка полноты отражения в учете.</w:t>
      </w:r>
    </w:p>
    <w:p w:rsidR="00801DAC" w:rsidRPr="00F03D06" w:rsidRDefault="00801DAC" w:rsidP="00BF1A10">
      <w:pPr>
        <w:pStyle w:val="NormalWeb"/>
        <w:shd w:val="clear" w:color="auto" w:fill="FFFFFF"/>
        <w:tabs>
          <w:tab w:val="left" w:pos="1276"/>
        </w:tabs>
        <w:spacing w:before="0" w:beforeAutospacing="0" w:after="0" w:afterAutospacing="0"/>
        <w:ind w:firstLine="709"/>
        <w:jc w:val="both"/>
        <w:rPr>
          <w:color w:val="2D2D2D"/>
          <w:spacing w:val="2"/>
          <w:sz w:val="28"/>
          <w:szCs w:val="28"/>
        </w:rPr>
      </w:pPr>
      <w:r w:rsidRPr="00F03D06">
        <w:rPr>
          <w:color w:val="2D2D2D"/>
          <w:spacing w:val="2"/>
          <w:sz w:val="28"/>
          <w:szCs w:val="28"/>
        </w:rPr>
        <w:t>2.3.</w:t>
      </w:r>
      <w:r>
        <w:rPr>
          <w:color w:val="2D2D2D"/>
          <w:spacing w:val="2"/>
          <w:sz w:val="28"/>
          <w:szCs w:val="28"/>
        </w:rPr>
        <w:tab/>
      </w:r>
      <w:r w:rsidRPr="00F03D06">
        <w:rPr>
          <w:color w:val="2D2D2D"/>
          <w:spacing w:val="2"/>
          <w:sz w:val="28"/>
          <w:szCs w:val="28"/>
        </w:rPr>
        <w:t>Анализ и повышение эффективности использования муниципального имущества.</w:t>
      </w:r>
    </w:p>
    <w:p w:rsidR="00801DAC" w:rsidRPr="00F03D06" w:rsidRDefault="00801DAC" w:rsidP="00BF1A10">
      <w:pPr>
        <w:pStyle w:val="NormalWeb"/>
        <w:shd w:val="clear" w:color="auto" w:fill="FFFFFF"/>
        <w:tabs>
          <w:tab w:val="left" w:pos="1276"/>
        </w:tabs>
        <w:spacing w:before="0" w:beforeAutospacing="0" w:after="0" w:afterAutospacing="0"/>
        <w:ind w:firstLine="709"/>
        <w:jc w:val="both"/>
        <w:rPr>
          <w:color w:val="2D2D2D"/>
          <w:spacing w:val="2"/>
          <w:sz w:val="28"/>
          <w:szCs w:val="28"/>
        </w:rPr>
      </w:pPr>
      <w:r w:rsidRPr="00F03D06">
        <w:rPr>
          <w:color w:val="2D2D2D"/>
          <w:spacing w:val="2"/>
          <w:sz w:val="28"/>
          <w:szCs w:val="28"/>
        </w:rPr>
        <w:t>2.4.</w:t>
      </w:r>
      <w:r>
        <w:rPr>
          <w:color w:val="2D2D2D"/>
          <w:spacing w:val="2"/>
          <w:sz w:val="28"/>
          <w:szCs w:val="28"/>
        </w:rPr>
        <w:tab/>
      </w:r>
      <w:r w:rsidRPr="00F03D06">
        <w:rPr>
          <w:color w:val="2D2D2D"/>
          <w:spacing w:val="2"/>
          <w:sz w:val="28"/>
          <w:szCs w:val="28"/>
        </w:rPr>
        <w:t>Регистрация, постановка на учет выявленного неучтенного муниципального имущества.</w:t>
      </w:r>
    </w:p>
    <w:p w:rsidR="00801DAC" w:rsidRPr="00F03D06" w:rsidRDefault="00801DAC" w:rsidP="00BF1A10">
      <w:pPr>
        <w:pStyle w:val="NormalWeb"/>
        <w:shd w:val="clear" w:color="auto" w:fill="FFFFFF"/>
        <w:tabs>
          <w:tab w:val="left" w:pos="1276"/>
        </w:tabs>
        <w:spacing w:before="0" w:beforeAutospacing="0" w:after="0" w:afterAutospacing="0"/>
        <w:ind w:firstLine="709"/>
        <w:jc w:val="both"/>
        <w:rPr>
          <w:color w:val="2D2D2D"/>
          <w:spacing w:val="2"/>
          <w:sz w:val="28"/>
          <w:szCs w:val="28"/>
        </w:rPr>
      </w:pPr>
      <w:r w:rsidRPr="00F03D06">
        <w:rPr>
          <w:color w:val="2D2D2D"/>
          <w:spacing w:val="2"/>
          <w:sz w:val="28"/>
          <w:szCs w:val="28"/>
        </w:rPr>
        <w:t>2.5.</w:t>
      </w:r>
      <w:r>
        <w:rPr>
          <w:color w:val="2D2D2D"/>
          <w:spacing w:val="2"/>
          <w:sz w:val="28"/>
          <w:szCs w:val="28"/>
        </w:rPr>
        <w:tab/>
      </w:r>
      <w:r w:rsidRPr="00F03D06">
        <w:rPr>
          <w:color w:val="2D2D2D"/>
          <w:spacing w:val="2"/>
          <w:sz w:val="28"/>
          <w:szCs w:val="28"/>
        </w:rPr>
        <w:t>Определение обоснованности затрат бюджета Грайворонского городского округа (далее - местный бюджет) на содержание муниципального имущества.</w:t>
      </w:r>
    </w:p>
    <w:p w:rsidR="00801DAC" w:rsidRPr="00F03D06" w:rsidRDefault="00801DAC" w:rsidP="00736946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801DAC" w:rsidRDefault="00801DAC" w:rsidP="00736946">
      <w:pPr>
        <w:pStyle w:val="NormalWeb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  <w:r w:rsidRPr="00F03D06">
        <w:rPr>
          <w:b/>
          <w:color w:val="000000"/>
          <w:sz w:val="28"/>
          <w:szCs w:val="28"/>
        </w:rPr>
        <w:t>3. Организация деятельности комиссии</w:t>
      </w:r>
    </w:p>
    <w:p w:rsidR="00801DAC" w:rsidRPr="00F03D06" w:rsidRDefault="00801DAC" w:rsidP="00736946">
      <w:pPr>
        <w:pStyle w:val="NormalWeb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</w:p>
    <w:p w:rsidR="00801DAC" w:rsidRPr="00F03D06" w:rsidRDefault="00801DAC" w:rsidP="00BF1A10">
      <w:pPr>
        <w:pStyle w:val="NormalWeb"/>
        <w:shd w:val="clear" w:color="auto" w:fill="FFFFFF"/>
        <w:tabs>
          <w:tab w:val="left" w:pos="1276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03D06">
        <w:rPr>
          <w:color w:val="000000"/>
          <w:sz w:val="28"/>
          <w:szCs w:val="28"/>
        </w:rPr>
        <w:t>3.1.</w:t>
      </w:r>
      <w:r>
        <w:rPr>
          <w:color w:val="000000"/>
          <w:sz w:val="28"/>
          <w:szCs w:val="28"/>
        </w:rPr>
        <w:tab/>
      </w:r>
      <w:r w:rsidRPr="00F03D06">
        <w:rPr>
          <w:color w:val="000000"/>
          <w:sz w:val="28"/>
          <w:szCs w:val="28"/>
        </w:rPr>
        <w:t>Комиссия формируется из представителей администрации Грайворонского городского округа.</w:t>
      </w:r>
    </w:p>
    <w:p w:rsidR="00801DAC" w:rsidRPr="00F03D06" w:rsidRDefault="00801DAC" w:rsidP="00BF1A10">
      <w:pPr>
        <w:pStyle w:val="NormalWeb"/>
        <w:shd w:val="clear" w:color="auto" w:fill="FFFFFF"/>
        <w:tabs>
          <w:tab w:val="left" w:pos="1276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03D06">
        <w:rPr>
          <w:color w:val="000000"/>
          <w:sz w:val="28"/>
          <w:szCs w:val="28"/>
        </w:rPr>
        <w:t>3.2.</w:t>
      </w:r>
      <w:r>
        <w:rPr>
          <w:color w:val="000000"/>
          <w:sz w:val="28"/>
          <w:szCs w:val="28"/>
        </w:rPr>
        <w:tab/>
      </w:r>
      <w:r w:rsidRPr="00F03D06">
        <w:rPr>
          <w:color w:val="000000"/>
          <w:sz w:val="28"/>
          <w:szCs w:val="28"/>
        </w:rPr>
        <w:t xml:space="preserve">Председатель комиссии руководит деятельностью комиссии, председательствует на заседаниях, осуществляет общий контроль </w:t>
      </w:r>
      <w:r>
        <w:rPr>
          <w:color w:val="000000"/>
          <w:sz w:val="28"/>
          <w:szCs w:val="28"/>
        </w:rPr>
        <w:br/>
      </w:r>
      <w:r w:rsidRPr="00F03D06">
        <w:rPr>
          <w:color w:val="000000"/>
          <w:sz w:val="28"/>
          <w:szCs w:val="28"/>
        </w:rPr>
        <w:t>за проведением заседаний комиссии.</w:t>
      </w:r>
    </w:p>
    <w:p w:rsidR="00801DAC" w:rsidRPr="00F03D06" w:rsidRDefault="00801DAC" w:rsidP="00BF1A10">
      <w:pPr>
        <w:pStyle w:val="NormalWeb"/>
        <w:shd w:val="clear" w:color="auto" w:fill="FFFFFF"/>
        <w:tabs>
          <w:tab w:val="left" w:pos="1276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03D06">
        <w:rPr>
          <w:color w:val="000000"/>
          <w:sz w:val="28"/>
          <w:szCs w:val="28"/>
        </w:rPr>
        <w:t>3.3.</w:t>
      </w:r>
      <w:r>
        <w:rPr>
          <w:color w:val="000000"/>
          <w:sz w:val="28"/>
          <w:szCs w:val="28"/>
        </w:rPr>
        <w:tab/>
      </w:r>
      <w:r w:rsidRPr="00F03D06">
        <w:rPr>
          <w:color w:val="000000"/>
          <w:sz w:val="28"/>
          <w:szCs w:val="28"/>
        </w:rPr>
        <w:t xml:space="preserve">Секретарем является один из членов комиссии. Секретарь организует сбор и подготовку материалов к заседаниям комиссии; информирует членов комиссии о месте и времени проведения очередного заседания, обеспечивает </w:t>
      </w:r>
      <w:r>
        <w:rPr>
          <w:color w:val="000000"/>
          <w:sz w:val="28"/>
          <w:szCs w:val="28"/>
        </w:rPr>
        <w:br/>
      </w:r>
      <w:r w:rsidRPr="00F03D06">
        <w:rPr>
          <w:color w:val="000000"/>
          <w:sz w:val="28"/>
          <w:szCs w:val="28"/>
        </w:rPr>
        <w:t xml:space="preserve">их необходимыми справочно-информационными материалами, </w:t>
      </w:r>
      <w:r>
        <w:rPr>
          <w:color w:val="000000"/>
          <w:sz w:val="28"/>
          <w:szCs w:val="28"/>
        </w:rPr>
        <w:br/>
      </w:r>
      <w:r w:rsidRPr="00F03D06">
        <w:rPr>
          <w:color w:val="000000"/>
          <w:sz w:val="28"/>
          <w:szCs w:val="28"/>
        </w:rPr>
        <w:t>при необходимости организует приглашение специалистов администрации Грайворонского городского округа.</w:t>
      </w:r>
    </w:p>
    <w:p w:rsidR="00801DAC" w:rsidRDefault="00801DAC" w:rsidP="00BF1A10">
      <w:pPr>
        <w:pStyle w:val="NormalWeb"/>
        <w:shd w:val="clear" w:color="auto" w:fill="FFFFFF"/>
        <w:tabs>
          <w:tab w:val="left" w:pos="1276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0F4AAC">
        <w:rPr>
          <w:color w:val="000000"/>
          <w:sz w:val="28"/>
          <w:szCs w:val="28"/>
        </w:rPr>
        <w:t>.4.</w:t>
      </w:r>
      <w:r>
        <w:rPr>
          <w:color w:val="000000"/>
          <w:sz w:val="28"/>
          <w:szCs w:val="28"/>
        </w:rPr>
        <w:tab/>
      </w:r>
      <w:r w:rsidRPr="000F4AAC">
        <w:rPr>
          <w:color w:val="000000"/>
          <w:sz w:val="28"/>
          <w:szCs w:val="28"/>
        </w:rPr>
        <w:t>Заседания комиссии проводятся по мере необходимости, но не реже одного раза в квартал.</w:t>
      </w:r>
    </w:p>
    <w:p w:rsidR="00801DAC" w:rsidRDefault="00801DAC" w:rsidP="00BF1A10">
      <w:pPr>
        <w:pStyle w:val="NormalWeb"/>
        <w:shd w:val="clear" w:color="auto" w:fill="FFFFFF"/>
        <w:tabs>
          <w:tab w:val="left" w:pos="1276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0F4AAC">
        <w:rPr>
          <w:color w:val="000000"/>
          <w:sz w:val="28"/>
          <w:szCs w:val="28"/>
        </w:rPr>
        <w:t>.5.</w:t>
      </w:r>
      <w:r>
        <w:rPr>
          <w:color w:val="000000"/>
          <w:sz w:val="28"/>
          <w:szCs w:val="28"/>
        </w:rPr>
        <w:tab/>
      </w:r>
      <w:r w:rsidRPr="000F4AAC">
        <w:rPr>
          <w:color w:val="000000"/>
          <w:sz w:val="28"/>
          <w:szCs w:val="28"/>
        </w:rPr>
        <w:t>Заседания комиссии проводит председатель комиссии.</w:t>
      </w:r>
    </w:p>
    <w:p w:rsidR="00801DAC" w:rsidRDefault="00801DAC" w:rsidP="00BF1A10">
      <w:pPr>
        <w:pStyle w:val="NormalWeb"/>
        <w:shd w:val="clear" w:color="auto" w:fill="FFFFFF"/>
        <w:tabs>
          <w:tab w:val="left" w:pos="1276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0F4AAC">
        <w:rPr>
          <w:color w:val="000000"/>
          <w:sz w:val="28"/>
          <w:szCs w:val="28"/>
        </w:rPr>
        <w:t>.6.</w:t>
      </w:r>
      <w:r>
        <w:rPr>
          <w:color w:val="000000"/>
          <w:sz w:val="28"/>
          <w:szCs w:val="28"/>
        </w:rPr>
        <w:tab/>
      </w:r>
      <w:r w:rsidRPr="000F4AAC">
        <w:rPr>
          <w:color w:val="000000"/>
          <w:sz w:val="28"/>
          <w:szCs w:val="28"/>
        </w:rPr>
        <w:t xml:space="preserve">Заседание комиссии считается правомочным, если </w:t>
      </w:r>
      <w:r>
        <w:rPr>
          <w:color w:val="000000"/>
          <w:sz w:val="28"/>
          <w:szCs w:val="28"/>
        </w:rPr>
        <w:br/>
      </w:r>
      <w:r w:rsidRPr="000F4AAC">
        <w:rPr>
          <w:color w:val="000000"/>
          <w:sz w:val="28"/>
          <w:szCs w:val="28"/>
        </w:rPr>
        <w:t>на нем присутствует не менее половины состава лиц, входящих в комиссию.</w:t>
      </w:r>
    </w:p>
    <w:p w:rsidR="00801DAC" w:rsidRDefault="00801DAC" w:rsidP="00BF1A10">
      <w:pPr>
        <w:pStyle w:val="NormalWeb"/>
        <w:shd w:val="clear" w:color="auto" w:fill="FFFFFF"/>
        <w:tabs>
          <w:tab w:val="left" w:pos="1276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0F4AAC">
        <w:rPr>
          <w:color w:val="000000"/>
          <w:sz w:val="28"/>
          <w:szCs w:val="28"/>
        </w:rPr>
        <w:t>.7.</w:t>
      </w:r>
      <w:r>
        <w:rPr>
          <w:color w:val="000000"/>
          <w:sz w:val="28"/>
          <w:szCs w:val="28"/>
        </w:rPr>
        <w:tab/>
      </w:r>
      <w:r w:rsidRPr="000F4AAC">
        <w:rPr>
          <w:color w:val="000000"/>
          <w:sz w:val="28"/>
          <w:szCs w:val="28"/>
        </w:rPr>
        <w:t>Заседания комиссии оформляются протоколом заседания, который подписывают председатель комиссии, члены комиссии и ее секретарь.</w:t>
      </w:r>
    </w:p>
    <w:p w:rsidR="00801DAC" w:rsidRPr="000F4AAC" w:rsidRDefault="00801DAC" w:rsidP="00BF1A10">
      <w:pPr>
        <w:pStyle w:val="NormalWeb"/>
        <w:shd w:val="clear" w:color="auto" w:fill="FFFFFF"/>
        <w:tabs>
          <w:tab w:val="left" w:pos="1276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0F4AAC">
        <w:rPr>
          <w:color w:val="000000"/>
          <w:sz w:val="28"/>
          <w:szCs w:val="28"/>
        </w:rPr>
        <w:t>.8.</w:t>
      </w:r>
      <w:r>
        <w:rPr>
          <w:color w:val="000000"/>
          <w:sz w:val="28"/>
          <w:szCs w:val="28"/>
        </w:rPr>
        <w:tab/>
      </w:r>
      <w:r w:rsidRPr="000F4AAC">
        <w:rPr>
          <w:color w:val="000000"/>
          <w:sz w:val="28"/>
          <w:szCs w:val="28"/>
        </w:rPr>
        <w:t xml:space="preserve">На основании протоколов комиссия готовит ежегодный отчет </w:t>
      </w:r>
      <w:r>
        <w:rPr>
          <w:color w:val="000000"/>
          <w:sz w:val="28"/>
          <w:szCs w:val="28"/>
        </w:rPr>
        <w:br/>
      </w:r>
      <w:r w:rsidRPr="000F4AAC">
        <w:rPr>
          <w:color w:val="000000"/>
          <w:sz w:val="28"/>
          <w:szCs w:val="28"/>
        </w:rPr>
        <w:t>о результатах деятельности комиссии.</w:t>
      </w:r>
    </w:p>
    <w:p w:rsidR="00801DAC" w:rsidRDefault="00801DAC" w:rsidP="00736946">
      <w:pPr>
        <w:rPr>
          <w:sz w:val="28"/>
          <w:szCs w:val="28"/>
        </w:rPr>
      </w:pPr>
    </w:p>
    <w:p w:rsidR="00801DAC" w:rsidRPr="0086545B" w:rsidRDefault="00801DAC" w:rsidP="007369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86545B">
        <w:rPr>
          <w:b/>
          <w:sz w:val="28"/>
          <w:szCs w:val="28"/>
        </w:rPr>
        <w:t>. Порядок оформления и предоставления информации по итогам инвентаризации</w:t>
      </w:r>
    </w:p>
    <w:p w:rsidR="00801DAC" w:rsidRDefault="00801DAC" w:rsidP="00736946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801DAC" w:rsidRDefault="00801DAC" w:rsidP="00297C79">
      <w:pPr>
        <w:shd w:val="clear" w:color="auto" w:fill="FFFFFF"/>
        <w:tabs>
          <w:tab w:val="left" w:pos="1276"/>
        </w:tabs>
        <w:spacing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4</w:t>
      </w:r>
      <w:r w:rsidRPr="0086545B">
        <w:rPr>
          <w:color w:val="2D2D2D"/>
          <w:spacing w:val="2"/>
          <w:sz w:val="28"/>
          <w:szCs w:val="28"/>
        </w:rPr>
        <w:t>.1</w:t>
      </w:r>
      <w:r>
        <w:rPr>
          <w:color w:val="2D2D2D"/>
          <w:spacing w:val="2"/>
          <w:sz w:val="28"/>
          <w:szCs w:val="28"/>
        </w:rPr>
        <w:tab/>
      </w:r>
      <w:r w:rsidRPr="0086545B">
        <w:rPr>
          <w:color w:val="2D2D2D"/>
          <w:spacing w:val="2"/>
          <w:sz w:val="28"/>
          <w:szCs w:val="28"/>
        </w:rPr>
        <w:t>Итоги инвентаризации оформляются актом инвентаризации (приложение), который является основным документом, подтверждающим полноту и достоверность информации, внесенной в инвентаризационные описи. Инвентаризационные описи являются неотъемлемой частью акта инвентаризации.</w:t>
      </w:r>
    </w:p>
    <w:p w:rsidR="00801DAC" w:rsidRDefault="00801DAC" w:rsidP="00297C79">
      <w:pPr>
        <w:shd w:val="clear" w:color="auto" w:fill="FFFFFF"/>
        <w:tabs>
          <w:tab w:val="left" w:pos="1276"/>
        </w:tabs>
        <w:spacing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4.2</w:t>
      </w:r>
      <w:r w:rsidRPr="0086545B">
        <w:rPr>
          <w:color w:val="2D2D2D"/>
          <w:spacing w:val="2"/>
          <w:sz w:val="28"/>
          <w:szCs w:val="28"/>
        </w:rPr>
        <w:t>.</w:t>
      </w:r>
      <w:r>
        <w:rPr>
          <w:color w:val="2D2D2D"/>
          <w:spacing w:val="2"/>
          <w:sz w:val="28"/>
          <w:szCs w:val="28"/>
        </w:rPr>
        <w:tab/>
      </w:r>
      <w:r w:rsidRPr="0086545B">
        <w:rPr>
          <w:color w:val="2D2D2D"/>
          <w:spacing w:val="2"/>
          <w:sz w:val="28"/>
          <w:szCs w:val="28"/>
        </w:rPr>
        <w:t xml:space="preserve">Акт инвентаризации, инвентаризационные описи заполняются </w:t>
      </w:r>
      <w:r>
        <w:rPr>
          <w:color w:val="2D2D2D"/>
          <w:spacing w:val="2"/>
          <w:sz w:val="28"/>
          <w:szCs w:val="28"/>
        </w:rPr>
        <w:br/>
      </w:r>
      <w:r w:rsidRPr="0086545B">
        <w:rPr>
          <w:color w:val="2D2D2D"/>
          <w:spacing w:val="2"/>
          <w:sz w:val="28"/>
          <w:szCs w:val="28"/>
        </w:rPr>
        <w:t>в одном экземпляре и хранятся в Ко</w:t>
      </w:r>
      <w:r>
        <w:rPr>
          <w:color w:val="2D2D2D"/>
          <w:spacing w:val="2"/>
          <w:sz w:val="28"/>
          <w:szCs w:val="28"/>
        </w:rPr>
        <w:t>миссии</w:t>
      </w:r>
      <w:r w:rsidRPr="0086545B">
        <w:rPr>
          <w:color w:val="2D2D2D"/>
          <w:spacing w:val="2"/>
          <w:sz w:val="28"/>
          <w:szCs w:val="28"/>
        </w:rPr>
        <w:t>.</w:t>
      </w:r>
    </w:p>
    <w:p w:rsidR="00801DAC" w:rsidRPr="0086545B" w:rsidRDefault="00801DAC" w:rsidP="00297C79">
      <w:pPr>
        <w:shd w:val="clear" w:color="auto" w:fill="FFFFFF"/>
        <w:tabs>
          <w:tab w:val="left" w:pos="1276"/>
        </w:tabs>
        <w:spacing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4.3</w:t>
      </w:r>
      <w:r w:rsidRPr="0086545B">
        <w:rPr>
          <w:color w:val="2D2D2D"/>
          <w:spacing w:val="2"/>
          <w:sz w:val="28"/>
          <w:szCs w:val="28"/>
        </w:rPr>
        <w:t>.</w:t>
      </w:r>
      <w:r>
        <w:rPr>
          <w:color w:val="2D2D2D"/>
          <w:spacing w:val="2"/>
          <w:sz w:val="28"/>
          <w:szCs w:val="28"/>
        </w:rPr>
        <w:tab/>
      </w:r>
      <w:r w:rsidRPr="0086545B">
        <w:rPr>
          <w:color w:val="2D2D2D"/>
          <w:spacing w:val="2"/>
          <w:sz w:val="28"/>
          <w:szCs w:val="28"/>
        </w:rPr>
        <w:t xml:space="preserve">В случае если после инвентаризации обнаружены ошибки </w:t>
      </w:r>
      <w:r>
        <w:rPr>
          <w:color w:val="2D2D2D"/>
          <w:spacing w:val="2"/>
          <w:sz w:val="28"/>
          <w:szCs w:val="28"/>
        </w:rPr>
        <w:br/>
      </w:r>
      <w:r w:rsidRPr="0086545B">
        <w:rPr>
          <w:color w:val="2D2D2D"/>
          <w:spacing w:val="2"/>
          <w:sz w:val="28"/>
          <w:szCs w:val="28"/>
        </w:rPr>
        <w:t>в инвентаризационных описях, акте инвентаризации, лицо, их обнаружившее, должно немедленно заявить об этом председателю инвентаризационной Комиссии.</w:t>
      </w:r>
    </w:p>
    <w:p w:rsidR="00801DAC" w:rsidRPr="0086545B" w:rsidRDefault="00801DAC" w:rsidP="00297C79">
      <w:pPr>
        <w:shd w:val="clear" w:color="auto" w:fill="FFFFFF"/>
        <w:tabs>
          <w:tab w:val="left" w:pos="1276"/>
        </w:tabs>
        <w:spacing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4.4</w:t>
      </w:r>
      <w:r w:rsidRPr="0086545B">
        <w:rPr>
          <w:color w:val="2D2D2D"/>
          <w:spacing w:val="2"/>
          <w:sz w:val="28"/>
          <w:szCs w:val="28"/>
        </w:rPr>
        <w:t>.</w:t>
      </w:r>
      <w:r>
        <w:rPr>
          <w:color w:val="2D2D2D"/>
          <w:spacing w:val="2"/>
          <w:sz w:val="28"/>
          <w:szCs w:val="28"/>
        </w:rPr>
        <w:tab/>
      </w:r>
      <w:r w:rsidRPr="0086545B">
        <w:rPr>
          <w:color w:val="2D2D2D"/>
          <w:spacing w:val="2"/>
          <w:sz w:val="28"/>
          <w:szCs w:val="28"/>
        </w:rPr>
        <w:t>Инвентаризационная комиссия осуществляет проверку указанных фактов и, в случае их подтверждения, производит исправление выявленных ошибок путем внесения в текст инвентаризационных описей, акта инвентаризации соответствующих записей, заверяемых подписью председателя инвентаризационной комиссии.</w:t>
      </w:r>
    </w:p>
    <w:p w:rsidR="00801DAC" w:rsidRPr="0086545B" w:rsidRDefault="00801DAC" w:rsidP="00297C79">
      <w:pPr>
        <w:shd w:val="clear" w:color="auto" w:fill="FFFFFF"/>
        <w:tabs>
          <w:tab w:val="left" w:pos="1276"/>
        </w:tabs>
        <w:spacing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4.5.</w:t>
      </w:r>
      <w:r>
        <w:rPr>
          <w:color w:val="2D2D2D"/>
          <w:spacing w:val="2"/>
          <w:sz w:val="28"/>
          <w:szCs w:val="28"/>
        </w:rPr>
        <w:tab/>
      </w:r>
      <w:r w:rsidRPr="0086545B">
        <w:rPr>
          <w:color w:val="2D2D2D"/>
          <w:spacing w:val="2"/>
          <w:sz w:val="28"/>
          <w:szCs w:val="28"/>
        </w:rPr>
        <w:t>По материалам инвентаризации Коми</w:t>
      </w:r>
      <w:r>
        <w:rPr>
          <w:color w:val="2D2D2D"/>
          <w:spacing w:val="2"/>
          <w:sz w:val="28"/>
          <w:szCs w:val="28"/>
        </w:rPr>
        <w:t>ссия</w:t>
      </w:r>
      <w:r w:rsidRPr="0086545B">
        <w:rPr>
          <w:color w:val="2D2D2D"/>
          <w:spacing w:val="2"/>
          <w:sz w:val="28"/>
          <w:szCs w:val="28"/>
        </w:rPr>
        <w:t xml:space="preserve"> корректирует данные реестра имущества </w:t>
      </w:r>
      <w:r>
        <w:rPr>
          <w:color w:val="2D2D2D"/>
          <w:spacing w:val="2"/>
          <w:sz w:val="28"/>
          <w:szCs w:val="28"/>
        </w:rPr>
        <w:t>Грайворонского городского округа</w:t>
      </w:r>
      <w:r w:rsidRPr="0086545B">
        <w:rPr>
          <w:color w:val="2D2D2D"/>
          <w:spacing w:val="2"/>
          <w:sz w:val="28"/>
          <w:szCs w:val="28"/>
        </w:rPr>
        <w:t>.</w:t>
      </w:r>
    </w:p>
    <w:p w:rsidR="00801DAC" w:rsidRDefault="00801DAC" w:rsidP="00297C79">
      <w:pPr>
        <w:shd w:val="clear" w:color="auto" w:fill="FFFFFF"/>
        <w:tabs>
          <w:tab w:val="left" w:pos="1276"/>
        </w:tabs>
        <w:spacing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4.6</w:t>
      </w:r>
      <w:r w:rsidRPr="0086545B">
        <w:rPr>
          <w:color w:val="2D2D2D"/>
          <w:spacing w:val="2"/>
          <w:sz w:val="28"/>
          <w:szCs w:val="28"/>
        </w:rPr>
        <w:t>.</w:t>
      </w:r>
      <w:r>
        <w:rPr>
          <w:color w:val="2D2D2D"/>
          <w:spacing w:val="2"/>
          <w:sz w:val="28"/>
          <w:szCs w:val="28"/>
        </w:rPr>
        <w:tab/>
      </w:r>
      <w:r w:rsidRPr="0086545B">
        <w:rPr>
          <w:color w:val="2D2D2D"/>
          <w:spacing w:val="2"/>
          <w:sz w:val="28"/>
          <w:szCs w:val="28"/>
        </w:rPr>
        <w:t xml:space="preserve">На основании акта инвентаризации </w:t>
      </w:r>
      <w:r>
        <w:rPr>
          <w:color w:val="2D2D2D"/>
          <w:spacing w:val="2"/>
          <w:sz w:val="28"/>
          <w:szCs w:val="28"/>
        </w:rPr>
        <w:t>Комиссией</w:t>
      </w:r>
      <w:r w:rsidRPr="0086545B">
        <w:rPr>
          <w:color w:val="2D2D2D"/>
          <w:spacing w:val="2"/>
          <w:sz w:val="28"/>
          <w:szCs w:val="28"/>
        </w:rPr>
        <w:t xml:space="preserve"> совместно с другими структурными подразделениями Администрации </w:t>
      </w:r>
      <w:r>
        <w:rPr>
          <w:color w:val="2D2D2D"/>
          <w:spacing w:val="2"/>
          <w:sz w:val="28"/>
          <w:szCs w:val="28"/>
        </w:rPr>
        <w:t>Грайворонского городского округа</w:t>
      </w:r>
      <w:r w:rsidRPr="0086545B">
        <w:rPr>
          <w:color w:val="2D2D2D"/>
          <w:spacing w:val="2"/>
          <w:sz w:val="28"/>
          <w:szCs w:val="28"/>
        </w:rPr>
        <w:t xml:space="preserve">, которые принимали участие в инициативной инвентаризации имущества, разрабатывается комплекс мер по эффективному использованию имущества </w:t>
      </w:r>
      <w:r>
        <w:rPr>
          <w:color w:val="2D2D2D"/>
          <w:spacing w:val="2"/>
          <w:sz w:val="28"/>
          <w:szCs w:val="28"/>
        </w:rPr>
        <w:t>Грайворонского городского округа</w:t>
      </w:r>
      <w:r w:rsidRPr="0086545B">
        <w:rPr>
          <w:color w:val="2D2D2D"/>
          <w:spacing w:val="2"/>
          <w:sz w:val="28"/>
          <w:szCs w:val="28"/>
        </w:rPr>
        <w:t>.</w:t>
      </w:r>
    </w:p>
    <w:p w:rsidR="00801DAC" w:rsidRDefault="00801DAC" w:rsidP="00736946">
      <w:pPr>
        <w:pStyle w:val="NormalWeb"/>
        <w:shd w:val="clear" w:color="auto" w:fill="FFFFFF"/>
        <w:spacing w:before="0" w:beforeAutospacing="0" w:after="0" w:afterAutospacing="0"/>
        <w:rPr>
          <w:b/>
          <w:spacing w:val="2"/>
          <w:sz w:val="28"/>
          <w:szCs w:val="28"/>
        </w:rPr>
      </w:pPr>
    </w:p>
    <w:p w:rsidR="00801DAC" w:rsidRDefault="00801DAC" w:rsidP="00736946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b/>
          <w:spacing w:val="2"/>
          <w:sz w:val="28"/>
          <w:szCs w:val="28"/>
        </w:rPr>
        <w:t>5</w:t>
      </w:r>
      <w:r w:rsidRPr="00107197">
        <w:rPr>
          <w:b/>
          <w:spacing w:val="2"/>
          <w:sz w:val="28"/>
          <w:szCs w:val="28"/>
        </w:rPr>
        <w:t>.</w:t>
      </w:r>
      <w:r w:rsidRPr="0086545B">
        <w:rPr>
          <w:b/>
          <w:spacing w:val="2"/>
          <w:sz w:val="28"/>
          <w:szCs w:val="28"/>
        </w:rPr>
        <w:t xml:space="preserve"> Подведение итогов инвентаризации муниципального имущества</w:t>
      </w:r>
      <w:r>
        <w:rPr>
          <w:b/>
          <w:spacing w:val="2"/>
          <w:sz w:val="28"/>
          <w:szCs w:val="28"/>
        </w:rPr>
        <w:t xml:space="preserve">, </w:t>
      </w:r>
      <w:r>
        <w:rPr>
          <w:b/>
          <w:color w:val="000000"/>
          <w:sz w:val="28"/>
          <w:szCs w:val="28"/>
          <w:shd w:val="clear" w:color="auto" w:fill="FFFFFF"/>
        </w:rPr>
        <w:t xml:space="preserve">находящихся </w:t>
      </w:r>
      <w:r w:rsidRPr="006C64C8">
        <w:rPr>
          <w:b/>
          <w:color w:val="000000"/>
          <w:sz w:val="28"/>
          <w:szCs w:val="28"/>
          <w:shd w:val="clear" w:color="auto" w:fill="FFFFFF"/>
        </w:rPr>
        <w:t xml:space="preserve">на балансе </w:t>
      </w:r>
      <w:r w:rsidRPr="006C64C8">
        <w:rPr>
          <w:b/>
          <w:sz w:val="28"/>
          <w:szCs w:val="28"/>
        </w:rPr>
        <w:t xml:space="preserve">управления по строительству, транспорту, </w:t>
      </w:r>
      <w:r>
        <w:rPr>
          <w:b/>
          <w:sz w:val="28"/>
          <w:szCs w:val="28"/>
        </w:rPr>
        <w:br/>
      </w:r>
      <w:r w:rsidRPr="006C64C8">
        <w:rPr>
          <w:b/>
          <w:sz w:val="28"/>
          <w:szCs w:val="28"/>
        </w:rPr>
        <w:t>ЖКХ и ТЭК администрации</w:t>
      </w:r>
      <w:r w:rsidRPr="006C64C8">
        <w:rPr>
          <w:rFonts w:ascii="Times New Roman CYR" w:hAnsi="Times New Roman CYR" w:cs="Times New Roman CYR"/>
          <w:b/>
          <w:sz w:val="28"/>
          <w:szCs w:val="28"/>
        </w:rPr>
        <w:t xml:space="preserve"> Грайворонского городского округа</w:t>
      </w:r>
    </w:p>
    <w:p w:rsidR="00801DAC" w:rsidRPr="0086545B" w:rsidRDefault="00801DAC" w:rsidP="00736946">
      <w:pPr>
        <w:shd w:val="clear" w:color="auto" w:fill="FFFFFF"/>
        <w:spacing w:line="315" w:lineRule="atLeast"/>
        <w:ind w:firstLine="709"/>
        <w:jc w:val="center"/>
        <w:textAlignment w:val="baseline"/>
        <w:rPr>
          <w:b/>
          <w:spacing w:val="2"/>
          <w:sz w:val="28"/>
          <w:szCs w:val="28"/>
        </w:rPr>
      </w:pPr>
      <w:r w:rsidRPr="0086545B">
        <w:rPr>
          <w:b/>
          <w:spacing w:val="2"/>
          <w:sz w:val="28"/>
          <w:szCs w:val="28"/>
        </w:rPr>
        <w:t xml:space="preserve"> и принятие по ним решений</w:t>
      </w:r>
      <w:r w:rsidRPr="00107197">
        <w:rPr>
          <w:b/>
          <w:spacing w:val="2"/>
          <w:sz w:val="28"/>
          <w:szCs w:val="28"/>
        </w:rPr>
        <w:t>.</w:t>
      </w:r>
    </w:p>
    <w:p w:rsidR="00801DAC" w:rsidRDefault="00801DAC" w:rsidP="00736946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801DAC" w:rsidRDefault="00801DAC" w:rsidP="00297C79">
      <w:pPr>
        <w:shd w:val="clear" w:color="auto" w:fill="FFFFFF"/>
        <w:tabs>
          <w:tab w:val="left" w:pos="1276"/>
        </w:tabs>
        <w:spacing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5</w:t>
      </w:r>
      <w:r w:rsidRPr="0086545B">
        <w:rPr>
          <w:color w:val="2D2D2D"/>
          <w:spacing w:val="2"/>
          <w:sz w:val="28"/>
          <w:szCs w:val="28"/>
        </w:rPr>
        <w:t>.1.</w:t>
      </w:r>
      <w:r>
        <w:rPr>
          <w:color w:val="2D2D2D"/>
          <w:spacing w:val="2"/>
          <w:sz w:val="28"/>
          <w:szCs w:val="28"/>
        </w:rPr>
        <w:tab/>
      </w:r>
      <w:r w:rsidRPr="0086545B">
        <w:rPr>
          <w:color w:val="2D2D2D"/>
          <w:spacing w:val="2"/>
          <w:sz w:val="28"/>
          <w:szCs w:val="28"/>
        </w:rPr>
        <w:t>В течение месяца со дня получения результатов проведения инвентаризации казны, инициативной инвентаризации Ко</w:t>
      </w:r>
      <w:r>
        <w:rPr>
          <w:color w:val="2D2D2D"/>
          <w:spacing w:val="2"/>
          <w:sz w:val="28"/>
          <w:szCs w:val="28"/>
        </w:rPr>
        <w:t>миссия</w:t>
      </w:r>
      <w:r w:rsidRPr="0086545B">
        <w:rPr>
          <w:color w:val="2D2D2D"/>
          <w:spacing w:val="2"/>
          <w:sz w:val="28"/>
          <w:szCs w:val="28"/>
        </w:rPr>
        <w:t xml:space="preserve"> анализирует результаты их проведения, готовит по ним предложения и представляет </w:t>
      </w:r>
      <w:r>
        <w:rPr>
          <w:color w:val="2D2D2D"/>
          <w:spacing w:val="2"/>
          <w:sz w:val="28"/>
          <w:szCs w:val="28"/>
        </w:rPr>
        <w:br/>
      </w:r>
      <w:r w:rsidRPr="0086545B">
        <w:rPr>
          <w:color w:val="2D2D2D"/>
          <w:spacing w:val="2"/>
          <w:sz w:val="28"/>
          <w:szCs w:val="28"/>
        </w:rPr>
        <w:t xml:space="preserve">на рассмотрение </w:t>
      </w:r>
      <w:r>
        <w:rPr>
          <w:color w:val="2D2D2D"/>
          <w:spacing w:val="2"/>
          <w:sz w:val="28"/>
          <w:szCs w:val="28"/>
        </w:rPr>
        <w:t>председателю</w:t>
      </w:r>
      <w:r w:rsidRPr="0086545B">
        <w:rPr>
          <w:color w:val="2D2D2D"/>
          <w:spacing w:val="2"/>
          <w:sz w:val="28"/>
          <w:szCs w:val="28"/>
        </w:rPr>
        <w:t xml:space="preserve"> Ком</w:t>
      </w:r>
      <w:r>
        <w:rPr>
          <w:color w:val="2D2D2D"/>
          <w:spacing w:val="2"/>
          <w:sz w:val="28"/>
          <w:szCs w:val="28"/>
        </w:rPr>
        <w:t>иссии</w:t>
      </w:r>
      <w:r w:rsidRPr="0086545B">
        <w:rPr>
          <w:color w:val="2D2D2D"/>
          <w:spacing w:val="2"/>
          <w:sz w:val="28"/>
          <w:szCs w:val="28"/>
        </w:rPr>
        <w:t>.</w:t>
      </w:r>
    </w:p>
    <w:p w:rsidR="00801DAC" w:rsidRPr="0086545B" w:rsidRDefault="00801DAC" w:rsidP="00297C79">
      <w:pPr>
        <w:shd w:val="clear" w:color="auto" w:fill="FFFFFF"/>
        <w:tabs>
          <w:tab w:val="left" w:pos="1276"/>
        </w:tabs>
        <w:spacing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5.</w:t>
      </w:r>
      <w:r w:rsidRPr="0086545B">
        <w:rPr>
          <w:color w:val="2D2D2D"/>
          <w:spacing w:val="2"/>
          <w:sz w:val="28"/>
          <w:szCs w:val="28"/>
        </w:rPr>
        <w:t>2.</w:t>
      </w:r>
      <w:r>
        <w:rPr>
          <w:color w:val="2D2D2D"/>
          <w:spacing w:val="2"/>
          <w:sz w:val="28"/>
          <w:szCs w:val="28"/>
        </w:rPr>
        <w:tab/>
      </w:r>
      <w:r w:rsidRPr="0086545B">
        <w:rPr>
          <w:color w:val="2D2D2D"/>
          <w:spacing w:val="2"/>
          <w:sz w:val="28"/>
          <w:szCs w:val="28"/>
        </w:rPr>
        <w:t>По результатам проведенного анализа Коми</w:t>
      </w:r>
      <w:r>
        <w:rPr>
          <w:color w:val="2D2D2D"/>
          <w:spacing w:val="2"/>
          <w:sz w:val="28"/>
          <w:szCs w:val="28"/>
        </w:rPr>
        <w:t>ссия</w:t>
      </w:r>
      <w:r w:rsidRPr="0086545B">
        <w:rPr>
          <w:color w:val="2D2D2D"/>
          <w:spacing w:val="2"/>
          <w:sz w:val="28"/>
          <w:szCs w:val="28"/>
        </w:rPr>
        <w:t>:</w:t>
      </w:r>
    </w:p>
    <w:p w:rsidR="00801DAC" w:rsidRDefault="00801DAC" w:rsidP="00297C79">
      <w:pPr>
        <w:shd w:val="clear" w:color="auto" w:fill="FFFFFF"/>
        <w:tabs>
          <w:tab w:val="left" w:pos="993"/>
        </w:tabs>
        <w:spacing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-</w:t>
      </w:r>
      <w:r>
        <w:rPr>
          <w:color w:val="2D2D2D"/>
          <w:spacing w:val="2"/>
          <w:sz w:val="28"/>
          <w:szCs w:val="28"/>
        </w:rPr>
        <w:tab/>
      </w:r>
      <w:r w:rsidRPr="0086545B">
        <w:rPr>
          <w:color w:val="2D2D2D"/>
          <w:spacing w:val="2"/>
          <w:sz w:val="28"/>
          <w:szCs w:val="28"/>
        </w:rPr>
        <w:t>при выявлении объектов недвижимого имущества, право собственности</w:t>
      </w:r>
      <w:r>
        <w:rPr>
          <w:color w:val="2D2D2D"/>
          <w:spacing w:val="2"/>
          <w:sz w:val="28"/>
          <w:szCs w:val="28"/>
        </w:rPr>
        <w:t>,</w:t>
      </w:r>
      <w:r w:rsidRPr="0086545B">
        <w:rPr>
          <w:color w:val="2D2D2D"/>
          <w:spacing w:val="2"/>
          <w:sz w:val="28"/>
          <w:szCs w:val="28"/>
        </w:rPr>
        <w:t xml:space="preserve"> на которые не зарегистрировано в установленном порядке, готовит документы для регистрации права собственности;</w:t>
      </w:r>
    </w:p>
    <w:p w:rsidR="00801DAC" w:rsidRDefault="00801DAC" w:rsidP="00297C79">
      <w:pPr>
        <w:shd w:val="clear" w:color="auto" w:fill="FFFFFF"/>
        <w:tabs>
          <w:tab w:val="left" w:pos="993"/>
        </w:tabs>
        <w:spacing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-</w:t>
      </w:r>
      <w:r>
        <w:rPr>
          <w:color w:val="2D2D2D"/>
          <w:spacing w:val="2"/>
          <w:sz w:val="28"/>
          <w:szCs w:val="28"/>
        </w:rPr>
        <w:tab/>
      </w:r>
      <w:r w:rsidRPr="0086545B">
        <w:rPr>
          <w:color w:val="2D2D2D"/>
          <w:spacing w:val="2"/>
          <w:sz w:val="28"/>
          <w:szCs w:val="28"/>
        </w:rPr>
        <w:t xml:space="preserve">при выявлении объектов движимого имущества, принадлежащих </w:t>
      </w:r>
      <w:r>
        <w:rPr>
          <w:color w:val="2D2D2D"/>
          <w:spacing w:val="2"/>
          <w:sz w:val="28"/>
          <w:szCs w:val="28"/>
        </w:rPr>
        <w:t>Грайворонскому городскому округу</w:t>
      </w:r>
      <w:r w:rsidRPr="0086545B">
        <w:rPr>
          <w:color w:val="2D2D2D"/>
          <w:spacing w:val="2"/>
          <w:sz w:val="28"/>
          <w:szCs w:val="28"/>
        </w:rPr>
        <w:t xml:space="preserve"> на праве собственности, не учтенных </w:t>
      </w:r>
      <w:r>
        <w:rPr>
          <w:color w:val="2D2D2D"/>
          <w:spacing w:val="2"/>
          <w:sz w:val="28"/>
          <w:szCs w:val="28"/>
        </w:rPr>
        <w:br/>
      </w:r>
      <w:r w:rsidRPr="0086545B">
        <w:rPr>
          <w:color w:val="2D2D2D"/>
          <w:spacing w:val="2"/>
          <w:sz w:val="28"/>
          <w:szCs w:val="28"/>
        </w:rPr>
        <w:t>в установленном порядке, осуществляет действия по постановке данных объектов на учет;</w:t>
      </w:r>
    </w:p>
    <w:p w:rsidR="00801DAC" w:rsidRDefault="00801DAC" w:rsidP="00297C79">
      <w:pPr>
        <w:shd w:val="clear" w:color="auto" w:fill="FFFFFF"/>
        <w:tabs>
          <w:tab w:val="left" w:pos="993"/>
        </w:tabs>
        <w:spacing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-</w:t>
      </w:r>
      <w:r>
        <w:rPr>
          <w:color w:val="2D2D2D"/>
          <w:spacing w:val="2"/>
          <w:sz w:val="28"/>
          <w:szCs w:val="28"/>
        </w:rPr>
        <w:tab/>
      </w:r>
      <w:r w:rsidRPr="0086545B">
        <w:rPr>
          <w:color w:val="2D2D2D"/>
          <w:spacing w:val="2"/>
          <w:sz w:val="28"/>
          <w:szCs w:val="28"/>
        </w:rPr>
        <w:t>при выявлении неиспользуемого или используемого не по назначению муниципального имущества, переданного в хозяйственное ведение муниципальным предприятиям, готовит предложения по передаче данного имущества в казну и его дальнейшему использованию;</w:t>
      </w:r>
    </w:p>
    <w:p w:rsidR="00801DAC" w:rsidRDefault="00801DAC" w:rsidP="00297C79">
      <w:pPr>
        <w:shd w:val="clear" w:color="auto" w:fill="FFFFFF"/>
        <w:tabs>
          <w:tab w:val="left" w:pos="993"/>
        </w:tabs>
        <w:spacing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-</w:t>
      </w:r>
      <w:r>
        <w:rPr>
          <w:color w:val="2D2D2D"/>
          <w:spacing w:val="2"/>
          <w:sz w:val="28"/>
          <w:szCs w:val="28"/>
        </w:rPr>
        <w:tab/>
      </w:r>
      <w:r w:rsidRPr="0086545B">
        <w:rPr>
          <w:color w:val="2D2D2D"/>
          <w:spacing w:val="2"/>
          <w:sz w:val="28"/>
          <w:szCs w:val="28"/>
        </w:rPr>
        <w:t>при выявлении неиспользуемого или используемого не по назначению муниципального имущества, переданного в оперативное управление муниципальным учреждениям, изымает данное имущество и готовит предложения по его дальнейшему использованию;</w:t>
      </w:r>
    </w:p>
    <w:p w:rsidR="00801DAC" w:rsidRDefault="00801DAC" w:rsidP="00297C79">
      <w:pPr>
        <w:shd w:val="clear" w:color="auto" w:fill="FFFFFF"/>
        <w:tabs>
          <w:tab w:val="left" w:pos="993"/>
        </w:tabs>
        <w:spacing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-</w:t>
      </w:r>
      <w:r>
        <w:rPr>
          <w:color w:val="2D2D2D"/>
          <w:spacing w:val="2"/>
          <w:sz w:val="28"/>
          <w:szCs w:val="28"/>
        </w:rPr>
        <w:tab/>
      </w:r>
      <w:r w:rsidRPr="0086545B">
        <w:rPr>
          <w:color w:val="2D2D2D"/>
          <w:spacing w:val="2"/>
          <w:sz w:val="28"/>
          <w:szCs w:val="28"/>
        </w:rPr>
        <w:t xml:space="preserve">при выявлении бесхозяйного имущества проводит мероприятия </w:t>
      </w:r>
      <w:r>
        <w:rPr>
          <w:color w:val="2D2D2D"/>
          <w:spacing w:val="2"/>
          <w:sz w:val="28"/>
          <w:szCs w:val="28"/>
        </w:rPr>
        <w:br/>
      </w:r>
      <w:r w:rsidRPr="0086545B">
        <w:rPr>
          <w:color w:val="2D2D2D"/>
          <w:spacing w:val="2"/>
          <w:sz w:val="28"/>
          <w:szCs w:val="28"/>
        </w:rPr>
        <w:t xml:space="preserve">по признанию права муниципальной собственности на данное имущество </w:t>
      </w:r>
      <w:r>
        <w:rPr>
          <w:color w:val="2D2D2D"/>
          <w:spacing w:val="2"/>
          <w:sz w:val="28"/>
          <w:szCs w:val="28"/>
        </w:rPr>
        <w:br/>
      </w:r>
      <w:r w:rsidRPr="0086545B">
        <w:rPr>
          <w:color w:val="2D2D2D"/>
          <w:spacing w:val="2"/>
          <w:sz w:val="28"/>
          <w:szCs w:val="28"/>
        </w:rPr>
        <w:t>в порядке, установленном законодательством Российской Федерации;</w:t>
      </w:r>
    </w:p>
    <w:p w:rsidR="00801DAC" w:rsidRDefault="00801DAC" w:rsidP="00297C79">
      <w:pPr>
        <w:shd w:val="clear" w:color="auto" w:fill="FFFFFF"/>
        <w:tabs>
          <w:tab w:val="left" w:pos="993"/>
        </w:tabs>
        <w:spacing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-</w:t>
      </w:r>
      <w:r>
        <w:rPr>
          <w:color w:val="2D2D2D"/>
          <w:spacing w:val="2"/>
          <w:sz w:val="28"/>
          <w:szCs w:val="28"/>
        </w:rPr>
        <w:tab/>
      </w:r>
      <w:r w:rsidRPr="0086545B">
        <w:rPr>
          <w:color w:val="2D2D2D"/>
          <w:spacing w:val="2"/>
          <w:sz w:val="28"/>
          <w:szCs w:val="28"/>
        </w:rPr>
        <w:t>готовит иные предложения в соответствии с действующим законодательством Российской Федерации.</w:t>
      </w:r>
    </w:p>
    <w:p w:rsidR="00801DAC" w:rsidRDefault="00801DAC" w:rsidP="00297C79">
      <w:pPr>
        <w:shd w:val="clear" w:color="auto" w:fill="FFFFFF"/>
        <w:tabs>
          <w:tab w:val="left" w:pos="1276"/>
        </w:tabs>
        <w:spacing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5</w:t>
      </w:r>
      <w:r w:rsidRPr="0086545B">
        <w:rPr>
          <w:color w:val="2D2D2D"/>
          <w:spacing w:val="2"/>
          <w:sz w:val="28"/>
          <w:szCs w:val="28"/>
        </w:rPr>
        <w:t>.3.</w:t>
      </w:r>
      <w:r>
        <w:rPr>
          <w:color w:val="2D2D2D"/>
          <w:spacing w:val="2"/>
          <w:sz w:val="28"/>
          <w:szCs w:val="28"/>
        </w:rPr>
        <w:tab/>
      </w:r>
      <w:r w:rsidRPr="0086545B">
        <w:rPr>
          <w:color w:val="2D2D2D"/>
          <w:spacing w:val="2"/>
          <w:sz w:val="28"/>
          <w:szCs w:val="28"/>
        </w:rPr>
        <w:t xml:space="preserve">Результаты проведения инвентаризации муниципальной казны, инициативной инвентаризации утверждаются </w:t>
      </w:r>
      <w:r>
        <w:rPr>
          <w:color w:val="2D2D2D"/>
          <w:spacing w:val="2"/>
          <w:sz w:val="28"/>
          <w:szCs w:val="28"/>
        </w:rPr>
        <w:t>председателем</w:t>
      </w:r>
      <w:r w:rsidRPr="0086545B">
        <w:rPr>
          <w:color w:val="2D2D2D"/>
          <w:spacing w:val="2"/>
          <w:sz w:val="28"/>
          <w:szCs w:val="28"/>
        </w:rPr>
        <w:t xml:space="preserve"> Коми</w:t>
      </w:r>
      <w:r>
        <w:rPr>
          <w:color w:val="2D2D2D"/>
          <w:spacing w:val="2"/>
          <w:sz w:val="28"/>
          <w:szCs w:val="28"/>
        </w:rPr>
        <w:t>ссия</w:t>
      </w:r>
      <w:r w:rsidRPr="0086545B">
        <w:rPr>
          <w:color w:val="2D2D2D"/>
          <w:spacing w:val="2"/>
          <w:sz w:val="28"/>
          <w:szCs w:val="28"/>
        </w:rPr>
        <w:t xml:space="preserve"> </w:t>
      </w:r>
      <w:r>
        <w:rPr>
          <w:color w:val="2D2D2D"/>
          <w:spacing w:val="2"/>
          <w:sz w:val="28"/>
          <w:szCs w:val="28"/>
        </w:rPr>
        <w:br/>
      </w:r>
      <w:r w:rsidRPr="0086545B">
        <w:rPr>
          <w:color w:val="2D2D2D"/>
          <w:spacing w:val="2"/>
          <w:sz w:val="28"/>
          <w:szCs w:val="28"/>
        </w:rPr>
        <w:t>в течение 10 рабочих дней.</w:t>
      </w:r>
    </w:p>
    <w:p w:rsidR="00801DAC" w:rsidRPr="006603B2" w:rsidRDefault="00801DAC" w:rsidP="006603B2">
      <w:pPr>
        <w:shd w:val="clear" w:color="auto" w:fill="FFFFFF"/>
        <w:tabs>
          <w:tab w:val="left" w:pos="1276"/>
        </w:tabs>
        <w:spacing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5.4.</w:t>
      </w:r>
      <w:r>
        <w:rPr>
          <w:color w:val="2D2D2D"/>
          <w:spacing w:val="2"/>
          <w:sz w:val="28"/>
          <w:szCs w:val="28"/>
        </w:rPr>
        <w:tab/>
        <w:t xml:space="preserve">По результатам проведения инвентаризации Комиссия принимает решение о снятии с баланса управления по строительству, транспорту, </w:t>
      </w:r>
      <w:r>
        <w:rPr>
          <w:color w:val="2D2D2D"/>
          <w:spacing w:val="2"/>
          <w:sz w:val="28"/>
          <w:szCs w:val="28"/>
        </w:rPr>
        <w:br/>
        <w:t xml:space="preserve">ЖКХ и ТЭК администрации Грайворонского городского округа имущества, </w:t>
      </w:r>
      <w:r>
        <w:rPr>
          <w:color w:val="2D2D2D"/>
          <w:spacing w:val="2"/>
          <w:sz w:val="28"/>
          <w:szCs w:val="28"/>
        </w:rPr>
        <w:br/>
        <w:t xml:space="preserve">у которого сведения о муниципальном праве собственности </w:t>
      </w:r>
      <w:r w:rsidRPr="00C42448">
        <w:rPr>
          <w:color w:val="2D2D2D"/>
          <w:spacing w:val="2"/>
          <w:sz w:val="28"/>
          <w:szCs w:val="28"/>
        </w:rPr>
        <w:t xml:space="preserve">отсутствуют </w:t>
      </w:r>
      <w:r>
        <w:rPr>
          <w:color w:val="2D2D2D"/>
          <w:spacing w:val="2"/>
          <w:sz w:val="28"/>
          <w:szCs w:val="28"/>
        </w:rPr>
        <w:br/>
      </w:r>
      <w:r w:rsidRPr="00C42448">
        <w:rPr>
          <w:color w:val="2D2D2D"/>
          <w:spacing w:val="2"/>
          <w:sz w:val="28"/>
          <w:szCs w:val="28"/>
        </w:rPr>
        <w:t xml:space="preserve">в </w:t>
      </w:r>
      <w:r w:rsidRPr="00C42448">
        <w:rPr>
          <w:color w:val="000000"/>
          <w:sz w:val="28"/>
          <w:szCs w:val="28"/>
        </w:rPr>
        <w:t>Едином государственном реестре недвижимости об объекте недвижимости.</w:t>
      </w:r>
    </w:p>
    <w:p w:rsidR="00801DAC" w:rsidRPr="006603B2" w:rsidRDefault="00801DAC" w:rsidP="00736946">
      <w:pPr>
        <w:ind w:left="3969"/>
        <w:jc w:val="center"/>
        <w:rPr>
          <w:b/>
          <w:sz w:val="26"/>
          <w:szCs w:val="26"/>
        </w:rPr>
      </w:pPr>
      <w:r w:rsidRPr="006603B2">
        <w:rPr>
          <w:b/>
          <w:sz w:val="26"/>
          <w:szCs w:val="26"/>
        </w:rPr>
        <w:t>Приложение</w:t>
      </w:r>
    </w:p>
    <w:p w:rsidR="00801DAC" w:rsidRPr="006603B2" w:rsidRDefault="00801DAC" w:rsidP="00736946">
      <w:pPr>
        <w:pStyle w:val="NormalWeb"/>
        <w:shd w:val="clear" w:color="auto" w:fill="FFFFFF"/>
        <w:spacing w:before="0" w:beforeAutospacing="0" w:after="0" w:afterAutospacing="0"/>
        <w:ind w:left="3969"/>
        <w:jc w:val="center"/>
        <w:rPr>
          <w:rStyle w:val="Strong"/>
          <w:sz w:val="26"/>
          <w:szCs w:val="26"/>
        </w:rPr>
      </w:pPr>
      <w:r w:rsidRPr="006603B2">
        <w:rPr>
          <w:b/>
          <w:sz w:val="26"/>
          <w:szCs w:val="26"/>
        </w:rPr>
        <w:t xml:space="preserve">к Положению </w:t>
      </w:r>
      <w:r w:rsidRPr="006603B2">
        <w:rPr>
          <w:rStyle w:val="Strong"/>
          <w:sz w:val="26"/>
          <w:szCs w:val="26"/>
        </w:rPr>
        <w:t>о комиссии</w:t>
      </w:r>
    </w:p>
    <w:p w:rsidR="00801DAC" w:rsidRPr="006603B2" w:rsidRDefault="00801DAC" w:rsidP="00736946">
      <w:pPr>
        <w:pStyle w:val="NormalWeb"/>
        <w:shd w:val="clear" w:color="auto" w:fill="FFFFFF"/>
        <w:spacing w:before="0" w:beforeAutospacing="0" w:after="0" w:afterAutospacing="0"/>
        <w:ind w:left="3969"/>
        <w:jc w:val="center"/>
        <w:rPr>
          <w:rStyle w:val="Strong"/>
          <w:sz w:val="26"/>
          <w:szCs w:val="26"/>
        </w:rPr>
      </w:pPr>
      <w:r w:rsidRPr="006603B2">
        <w:rPr>
          <w:rStyle w:val="Strong"/>
          <w:sz w:val="26"/>
          <w:szCs w:val="26"/>
        </w:rPr>
        <w:t>по проведению инвентаризации</w:t>
      </w:r>
    </w:p>
    <w:p w:rsidR="00801DAC" w:rsidRPr="006603B2" w:rsidRDefault="00801DAC" w:rsidP="00736946">
      <w:pPr>
        <w:pStyle w:val="NormalWeb"/>
        <w:shd w:val="clear" w:color="auto" w:fill="FFFFFF"/>
        <w:spacing w:before="0" w:beforeAutospacing="0" w:after="0" w:afterAutospacing="0"/>
        <w:ind w:left="3969"/>
        <w:jc w:val="center"/>
        <w:rPr>
          <w:rStyle w:val="Strong"/>
          <w:sz w:val="26"/>
          <w:szCs w:val="26"/>
        </w:rPr>
      </w:pPr>
      <w:r w:rsidRPr="006603B2">
        <w:rPr>
          <w:rStyle w:val="Strong"/>
          <w:sz w:val="26"/>
          <w:szCs w:val="26"/>
        </w:rPr>
        <w:t>муниципальных жилых помещений,</w:t>
      </w:r>
    </w:p>
    <w:p w:rsidR="00801DAC" w:rsidRPr="006603B2" w:rsidRDefault="00801DAC" w:rsidP="00736946">
      <w:pPr>
        <w:pStyle w:val="NormalWeb"/>
        <w:shd w:val="clear" w:color="auto" w:fill="FFFFFF"/>
        <w:spacing w:before="0" w:beforeAutospacing="0" w:after="0" w:afterAutospacing="0"/>
        <w:ind w:left="3969"/>
        <w:jc w:val="center"/>
        <w:rPr>
          <w:b/>
          <w:sz w:val="26"/>
          <w:szCs w:val="26"/>
        </w:rPr>
      </w:pPr>
      <w:r w:rsidRPr="006603B2">
        <w:rPr>
          <w:b/>
          <w:color w:val="000000"/>
          <w:sz w:val="26"/>
          <w:szCs w:val="26"/>
          <w:shd w:val="clear" w:color="auto" w:fill="FFFFFF"/>
        </w:rPr>
        <w:t xml:space="preserve">находящихся на балансе </w:t>
      </w:r>
      <w:r w:rsidRPr="006603B2">
        <w:rPr>
          <w:b/>
          <w:sz w:val="26"/>
          <w:szCs w:val="26"/>
        </w:rPr>
        <w:t>управления</w:t>
      </w:r>
    </w:p>
    <w:p w:rsidR="00801DAC" w:rsidRPr="006603B2" w:rsidRDefault="00801DAC" w:rsidP="00736946">
      <w:pPr>
        <w:pStyle w:val="NormalWeb"/>
        <w:shd w:val="clear" w:color="auto" w:fill="FFFFFF"/>
        <w:spacing w:before="0" w:beforeAutospacing="0" w:after="0" w:afterAutospacing="0"/>
        <w:ind w:left="3969"/>
        <w:jc w:val="center"/>
        <w:rPr>
          <w:b/>
          <w:sz w:val="26"/>
          <w:szCs w:val="26"/>
        </w:rPr>
      </w:pPr>
      <w:r w:rsidRPr="006603B2">
        <w:rPr>
          <w:b/>
          <w:sz w:val="26"/>
          <w:szCs w:val="26"/>
        </w:rPr>
        <w:t>по строительству, транспорту, ЖКХ и ТЭК</w:t>
      </w:r>
    </w:p>
    <w:p w:rsidR="00801DAC" w:rsidRPr="006603B2" w:rsidRDefault="00801DAC" w:rsidP="00736946">
      <w:pPr>
        <w:pStyle w:val="NormalWeb"/>
        <w:shd w:val="clear" w:color="auto" w:fill="FFFFFF"/>
        <w:spacing w:before="0" w:beforeAutospacing="0" w:after="0" w:afterAutospacing="0"/>
        <w:ind w:left="3969"/>
        <w:jc w:val="center"/>
        <w:rPr>
          <w:b/>
          <w:sz w:val="26"/>
          <w:szCs w:val="26"/>
        </w:rPr>
      </w:pPr>
      <w:r w:rsidRPr="006603B2">
        <w:rPr>
          <w:b/>
          <w:sz w:val="26"/>
          <w:szCs w:val="26"/>
        </w:rPr>
        <w:t>администрации Грайворонского городского округа</w:t>
      </w:r>
    </w:p>
    <w:p w:rsidR="00801DAC" w:rsidRPr="006603B2" w:rsidRDefault="00801DAC" w:rsidP="00736946">
      <w:pPr>
        <w:jc w:val="center"/>
        <w:rPr>
          <w:sz w:val="26"/>
          <w:szCs w:val="26"/>
        </w:rPr>
      </w:pPr>
      <w:bookmarkStart w:id="0" w:name="P15790"/>
      <w:bookmarkEnd w:id="0"/>
      <w:r w:rsidRPr="006603B2">
        <w:rPr>
          <w:sz w:val="26"/>
          <w:szCs w:val="26"/>
        </w:rPr>
        <w:t>АКТ № _____</w:t>
      </w:r>
    </w:p>
    <w:p w:rsidR="00801DAC" w:rsidRPr="006603B2" w:rsidRDefault="00801DAC" w:rsidP="00736946">
      <w:pPr>
        <w:jc w:val="center"/>
        <w:rPr>
          <w:sz w:val="26"/>
          <w:szCs w:val="26"/>
        </w:rPr>
      </w:pPr>
      <w:r w:rsidRPr="006603B2">
        <w:rPr>
          <w:sz w:val="26"/>
          <w:szCs w:val="26"/>
        </w:rPr>
        <w:t>о результатах инвентаризации</w:t>
      </w:r>
    </w:p>
    <w:p w:rsidR="00801DAC" w:rsidRPr="006603B2" w:rsidRDefault="00801DAC" w:rsidP="00736946">
      <w:pPr>
        <w:jc w:val="both"/>
        <w:rPr>
          <w:sz w:val="26"/>
          <w:szCs w:val="26"/>
        </w:rPr>
      </w:pPr>
      <w:r w:rsidRPr="006603B2">
        <w:rPr>
          <w:sz w:val="26"/>
          <w:szCs w:val="26"/>
        </w:rPr>
        <w:t>Комиссия в составе:</w:t>
      </w:r>
    </w:p>
    <w:p w:rsidR="00801DAC" w:rsidRPr="006603B2" w:rsidRDefault="00801DAC" w:rsidP="00736946">
      <w:pPr>
        <w:jc w:val="both"/>
        <w:rPr>
          <w:sz w:val="26"/>
          <w:szCs w:val="26"/>
        </w:rPr>
      </w:pPr>
      <w:r w:rsidRPr="006603B2">
        <w:rPr>
          <w:sz w:val="26"/>
          <w:szCs w:val="26"/>
        </w:rPr>
        <w:t>_______________________________________________________________</w:t>
      </w:r>
    </w:p>
    <w:p w:rsidR="00801DAC" w:rsidRPr="006603B2" w:rsidRDefault="00801DAC" w:rsidP="00736946">
      <w:pPr>
        <w:jc w:val="both"/>
        <w:rPr>
          <w:sz w:val="26"/>
          <w:szCs w:val="26"/>
        </w:rPr>
      </w:pPr>
      <w:r w:rsidRPr="006603B2">
        <w:rPr>
          <w:sz w:val="26"/>
          <w:szCs w:val="26"/>
        </w:rPr>
        <w:t>_______________________________________________________________</w:t>
      </w:r>
    </w:p>
    <w:p w:rsidR="00801DAC" w:rsidRPr="006603B2" w:rsidRDefault="00801DAC" w:rsidP="00736946">
      <w:pPr>
        <w:jc w:val="both"/>
        <w:rPr>
          <w:sz w:val="26"/>
          <w:szCs w:val="26"/>
        </w:rPr>
      </w:pPr>
      <w:r w:rsidRPr="006603B2">
        <w:rPr>
          <w:sz w:val="26"/>
          <w:szCs w:val="26"/>
        </w:rPr>
        <w:t>_______________________________________________________________</w:t>
      </w:r>
    </w:p>
    <w:p w:rsidR="00801DAC" w:rsidRPr="006603B2" w:rsidRDefault="00801DAC" w:rsidP="00736946">
      <w:pPr>
        <w:jc w:val="both"/>
        <w:rPr>
          <w:sz w:val="26"/>
          <w:szCs w:val="26"/>
        </w:rPr>
      </w:pPr>
      <w:r w:rsidRPr="006603B2">
        <w:rPr>
          <w:sz w:val="26"/>
          <w:szCs w:val="26"/>
        </w:rPr>
        <w:t>_______________________________________________________________</w:t>
      </w:r>
    </w:p>
    <w:p w:rsidR="00801DAC" w:rsidRPr="006603B2" w:rsidRDefault="00801DAC" w:rsidP="006603B2">
      <w:pPr>
        <w:jc w:val="both"/>
        <w:rPr>
          <w:sz w:val="26"/>
          <w:szCs w:val="26"/>
        </w:rPr>
      </w:pPr>
      <w:r w:rsidRPr="006603B2">
        <w:rPr>
          <w:sz w:val="26"/>
          <w:szCs w:val="26"/>
        </w:rPr>
        <w:t>назначенная распоряжением от «__» ___________ 20__ г. № __, составила настоящий акт в том, что за период с «__» ___________ 20__ г. по «__» __________20__г. была проведена инвентаризация__________________________________________________</w:t>
      </w:r>
      <w:r>
        <w:rPr>
          <w:sz w:val="26"/>
          <w:szCs w:val="26"/>
        </w:rPr>
        <w:t>_________</w:t>
      </w:r>
    </w:p>
    <w:p w:rsidR="00801DAC" w:rsidRPr="006603B2" w:rsidRDefault="00801DAC" w:rsidP="00736946">
      <w:pPr>
        <w:jc w:val="center"/>
        <w:rPr>
          <w:sz w:val="26"/>
          <w:szCs w:val="26"/>
        </w:rPr>
      </w:pPr>
      <w:r w:rsidRPr="006603B2">
        <w:rPr>
          <w:sz w:val="26"/>
          <w:szCs w:val="26"/>
        </w:rPr>
        <w:t>(нефинансовые активы, финансовые активы, расчеты)</w:t>
      </w:r>
    </w:p>
    <w:p w:rsidR="00801DAC" w:rsidRPr="006603B2" w:rsidRDefault="00801DAC" w:rsidP="00736946">
      <w:pPr>
        <w:jc w:val="both"/>
        <w:rPr>
          <w:sz w:val="26"/>
          <w:szCs w:val="26"/>
        </w:rPr>
      </w:pPr>
      <w:r w:rsidRPr="006603B2">
        <w:rPr>
          <w:sz w:val="26"/>
          <w:szCs w:val="26"/>
        </w:rPr>
        <w:t xml:space="preserve">- выявлено следующее имущество: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2727"/>
        <w:gridCol w:w="1418"/>
        <w:gridCol w:w="1240"/>
        <w:gridCol w:w="2073"/>
        <w:gridCol w:w="1506"/>
      </w:tblGrid>
      <w:tr w:rsidR="00801DAC" w:rsidRPr="006603B2" w:rsidTr="00E34491">
        <w:tc>
          <w:tcPr>
            <w:tcW w:w="675" w:type="dxa"/>
            <w:vAlign w:val="center"/>
          </w:tcPr>
          <w:p w:rsidR="00801DAC" w:rsidRPr="006603B2" w:rsidRDefault="00801DAC" w:rsidP="005E7635">
            <w:pPr>
              <w:jc w:val="center"/>
              <w:rPr>
                <w:sz w:val="26"/>
                <w:szCs w:val="26"/>
              </w:rPr>
            </w:pPr>
            <w:r w:rsidRPr="006603B2">
              <w:rPr>
                <w:sz w:val="26"/>
                <w:szCs w:val="26"/>
              </w:rPr>
              <w:t>№ п/п</w:t>
            </w:r>
          </w:p>
        </w:tc>
        <w:tc>
          <w:tcPr>
            <w:tcW w:w="2727" w:type="dxa"/>
            <w:vAlign w:val="center"/>
          </w:tcPr>
          <w:p w:rsidR="00801DAC" w:rsidRPr="006603B2" w:rsidRDefault="00801DAC" w:rsidP="005E7635">
            <w:pPr>
              <w:jc w:val="center"/>
              <w:rPr>
                <w:sz w:val="26"/>
                <w:szCs w:val="26"/>
              </w:rPr>
            </w:pPr>
            <w:r w:rsidRPr="006603B2">
              <w:rPr>
                <w:sz w:val="26"/>
                <w:szCs w:val="26"/>
              </w:rPr>
              <w:t>Адрес (местонахождения)</w:t>
            </w:r>
          </w:p>
        </w:tc>
        <w:tc>
          <w:tcPr>
            <w:tcW w:w="1418" w:type="dxa"/>
            <w:vAlign w:val="center"/>
          </w:tcPr>
          <w:p w:rsidR="00801DAC" w:rsidRPr="006603B2" w:rsidRDefault="00801DAC" w:rsidP="005E7635">
            <w:pPr>
              <w:jc w:val="center"/>
              <w:rPr>
                <w:sz w:val="26"/>
                <w:szCs w:val="26"/>
              </w:rPr>
            </w:pPr>
            <w:r w:rsidRPr="006603B2">
              <w:rPr>
                <w:sz w:val="26"/>
                <w:szCs w:val="26"/>
              </w:rPr>
              <w:t>№ квартиры</w:t>
            </w:r>
          </w:p>
        </w:tc>
        <w:tc>
          <w:tcPr>
            <w:tcW w:w="1240" w:type="dxa"/>
            <w:vAlign w:val="center"/>
          </w:tcPr>
          <w:p w:rsidR="00801DAC" w:rsidRPr="006603B2" w:rsidRDefault="00801DAC" w:rsidP="005E7635">
            <w:pPr>
              <w:jc w:val="center"/>
              <w:rPr>
                <w:sz w:val="26"/>
                <w:szCs w:val="26"/>
              </w:rPr>
            </w:pPr>
            <w:r w:rsidRPr="006603B2">
              <w:rPr>
                <w:sz w:val="26"/>
                <w:szCs w:val="26"/>
              </w:rPr>
              <w:t>№ дома</w:t>
            </w:r>
          </w:p>
        </w:tc>
        <w:tc>
          <w:tcPr>
            <w:tcW w:w="2073" w:type="dxa"/>
            <w:vAlign w:val="center"/>
          </w:tcPr>
          <w:p w:rsidR="00801DAC" w:rsidRPr="006603B2" w:rsidRDefault="00801DAC" w:rsidP="005E7635">
            <w:pPr>
              <w:jc w:val="center"/>
              <w:rPr>
                <w:sz w:val="26"/>
                <w:szCs w:val="26"/>
              </w:rPr>
            </w:pPr>
            <w:r w:rsidRPr="006603B2">
              <w:rPr>
                <w:sz w:val="26"/>
                <w:szCs w:val="26"/>
              </w:rPr>
              <w:t>Общая площадь помещения кв.м</w:t>
            </w:r>
          </w:p>
        </w:tc>
        <w:tc>
          <w:tcPr>
            <w:tcW w:w="1506" w:type="dxa"/>
            <w:vAlign w:val="center"/>
          </w:tcPr>
          <w:p w:rsidR="00801DAC" w:rsidRPr="006603B2" w:rsidRDefault="00801DAC" w:rsidP="005E7635">
            <w:pPr>
              <w:jc w:val="center"/>
              <w:rPr>
                <w:sz w:val="26"/>
                <w:szCs w:val="26"/>
              </w:rPr>
            </w:pPr>
            <w:r w:rsidRPr="006603B2">
              <w:rPr>
                <w:sz w:val="26"/>
                <w:szCs w:val="26"/>
              </w:rPr>
              <w:t>Стоимость</w:t>
            </w:r>
          </w:p>
        </w:tc>
      </w:tr>
      <w:tr w:rsidR="00801DAC" w:rsidRPr="006603B2" w:rsidTr="00E34491">
        <w:tc>
          <w:tcPr>
            <w:tcW w:w="675" w:type="dxa"/>
            <w:vAlign w:val="center"/>
          </w:tcPr>
          <w:p w:rsidR="00801DAC" w:rsidRPr="006603B2" w:rsidRDefault="00801DAC" w:rsidP="005E763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27" w:type="dxa"/>
            <w:vAlign w:val="center"/>
          </w:tcPr>
          <w:p w:rsidR="00801DAC" w:rsidRPr="006603B2" w:rsidRDefault="00801DAC" w:rsidP="005E763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801DAC" w:rsidRPr="006603B2" w:rsidRDefault="00801DAC" w:rsidP="005E763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40" w:type="dxa"/>
            <w:vAlign w:val="center"/>
          </w:tcPr>
          <w:p w:rsidR="00801DAC" w:rsidRPr="006603B2" w:rsidRDefault="00801DAC" w:rsidP="005E763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73" w:type="dxa"/>
            <w:vAlign w:val="center"/>
          </w:tcPr>
          <w:p w:rsidR="00801DAC" w:rsidRPr="006603B2" w:rsidRDefault="00801DAC" w:rsidP="005E763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06" w:type="dxa"/>
            <w:vAlign w:val="center"/>
          </w:tcPr>
          <w:p w:rsidR="00801DAC" w:rsidRPr="006603B2" w:rsidRDefault="00801DAC" w:rsidP="005E7635">
            <w:pPr>
              <w:jc w:val="center"/>
              <w:rPr>
                <w:sz w:val="26"/>
                <w:szCs w:val="26"/>
              </w:rPr>
            </w:pPr>
          </w:p>
        </w:tc>
      </w:tr>
      <w:tr w:rsidR="00801DAC" w:rsidRPr="006603B2" w:rsidTr="00E34491">
        <w:tc>
          <w:tcPr>
            <w:tcW w:w="675" w:type="dxa"/>
            <w:vAlign w:val="center"/>
          </w:tcPr>
          <w:p w:rsidR="00801DAC" w:rsidRPr="006603B2" w:rsidRDefault="00801DAC" w:rsidP="005E763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27" w:type="dxa"/>
            <w:vAlign w:val="center"/>
          </w:tcPr>
          <w:p w:rsidR="00801DAC" w:rsidRPr="006603B2" w:rsidRDefault="00801DAC" w:rsidP="005E763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801DAC" w:rsidRPr="006603B2" w:rsidRDefault="00801DAC" w:rsidP="005E763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40" w:type="dxa"/>
            <w:vAlign w:val="center"/>
          </w:tcPr>
          <w:p w:rsidR="00801DAC" w:rsidRPr="006603B2" w:rsidRDefault="00801DAC" w:rsidP="005E763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73" w:type="dxa"/>
            <w:vAlign w:val="center"/>
          </w:tcPr>
          <w:p w:rsidR="00801DAC" w:rsidRPr="006603B2" w:rsidRDefault="00801DAC" w:rsidP="005E763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06" w:type="dxa"/>
            <w:vAlign w:val="center"/>
          </w:tcPr>
          <w:p w:rsidR="00801DAC" w:rsidRPr="006603B2" w:rsidRDefault="00801DAC" w:rsidP="005E7635">
            <w:pPr>
              <w:jc w:val="center"/>
              <w:rPr>
                <w:sz w:val="26"/>
                <w:szCs w:val="26"/>
              </w:rPr>
            </w:pPr>
          </w:p>
        </w:tc>
      </w:tr>
    </w:tbl>
    <w:p w:rsidR="00801DAC" w:rsidRPr="006603B2" w:rsidRDefault="00801DAC" w:rsidP="00736946">
      <w:pPr>
        <w:jc w:val="both"/>
        <w:rPr>
          <w:sz w:val="26"/>
          <w:szCs w:val="26"/>
        </w:rPr>
      </w:pPr>
      <w:r w:rsidRPr="006603B2">
        <w:rPr>
          <w:sz w:val="26"/>
          <w:szCs w:val="26"/>
        </w:rPr>
        <w:t xml:space="preserve">- не выявлено следующее имущество: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2727"/>
        <w:gridCol w:w="1418"/>
        <w:gridCol w:w="1240"/>
        <w:gridCol w:w="2073"/>
        <w:gridCol w:w="1506"/>
      </w:tblGrid>
      <w:tr w:rsidR="00801DAC" w:rsidRPr="006603B2" w:rsidTr="00E34491">
        <w:tc>
          <w:tcPr>
            <w:tcW w:w="675" w:type="dxa"/>
            <w:vAlign w:val="center"/>
          </w:tcPr>
          <w:p w:rsidR="00801DAC" w:rsidRPr="006603B2" w:rsidRDefault="00801DAC" w:rsidP="005E7635">
            <w:pPr>
              <w:jc w:val="center"/>
              <w:rPr>
                <w:sz w:val="26"/>
                <w:szCs w:val="26"/>
              </w:rPr>
            </w:pPr>
            <w:r w:rsidRPr="006603B2">
              <w:rPr>
                <w:sz w:val="26"/>
                <w:szCs w:val="26"/>
              </w:rPr>
              <w:t>№ п/п</w:t>
            </w:r>
          </w:p>
        </w:tc>
        <w:tc>
          <w:tcPr>
            <w:tcW w:w="2727" w:type="dxa"/>
            <w:vAlign w:val="center"/>
          </w:tcPr>
          <w:p w:rsidR="00801DAC" w:rsidRPr="006603B2" w:rsidRDefault="00801DAC" w:rsidP="005E7635">
            <w:pPr>
              <w:jc w:val="center"/>
              <w:rPr>
                <w:sz w:val="26"/>
                <w:szCs w:val="26"/>
              </w:rPr>
            </w:pPr>
            <w:r w:rsidRPr="006603B2">
              <w:rPr>
                <w:sz w:val="26"/>
                <w:szCs w:val="26"/>
              </w:rPr>
              <w:t>Адрес (местонахождения)</w:t>
            </w:r>
          </w:p>
        </w:tc>
        <w:tc>
          <w:tcPr>
            <w:tcW w:w="1418" w:type="dxa"/>
            <w:vAlign w:val="center"/>
          </w:tcPr>
          <w:p w:rsidR="00801DAC" w:rsidRPr="006603B2" w:rsidRDefault="00801DAC" w:rsidP="005E7635">
            <w:pPr>
              <w:jc w:val="center"/>
              <w:rPr>
                <w:sz w:val="26"/>
                <w:szCs w:val="26"/>
              </w:rPr>
            </w:pPr>
            <w:r w:rsidRPr="006603B2">
              <w:rPr>
                <w:sz w:val="26"/>
                <w:szCs w:val="26"/>
              </w:rPr>
              <w:t>№ квартиры</w:t>
            </w:r>
          </w:p>
        </w:tc>
        <w:tc>
          <w:tcPr>
            <w:tcW w:w="1240" w:type="dxa"/>
            <w:vAlign w:val="center"/>
          </w:tcPr>
          <w:p w:rsidR="00801DAC" w:rsidRPr="006603B2" w:rsidRDefault="00801DAC" w:rsidP="005E7635">
            <w:pPr>
              <w:jc w:val="center"/>
              <w:rPr>
                <w:sz w:val="26"/>
                <w:szCs w:val="26"/>
              </w:rPr>
            </w:pPr>
            <w:r w:rsidRPr="006603B2">
              <w:rPr>
                <w:sz w:val="26"/>
                <w:szCs w:val="26"/>
              </w:rPr>
              <w:t>№ дома</w:t>
            </w:r>
          </w:p>
        </w:tc>
        <w:tc>
          <w:tcPr>
            <w:tcW w:w="2073" w:type="dxa"/>
            <w:vAlign w:val="center"/>
          </w:tcPr>
          <w:p w:rsidR="00801DAC" w:rsidRPr="006603B2" w:rsidRDefault="00801DAC" w:rsidP="005E7635">
            <w:pPr>
              <w:jc w:val="center"/>
              <w:rPr>
                <w:sz w:val="26"/>
                <w:szCs w:val="26"/>
              </w:rPr>
            </w:pPr>
            <w:r w:rsidRPr="006603B2">
              <w:rPr>
                <w:sz w:val="26"/>
                <w:szCs w:val="26"/>
              </w:rPr>
              <w:t>Общая площадь помещения кв.м</w:t>
            </w:r>
          </w:p>
        </w:tc>
        <w:tc>
          <w:tcPr>
            <w:tcW w:w="1506" w:type="dxa"/>
            <w:vAlign w:val="center"/>
          </w:tcPr>
          <w:p w:rsidR="00801DAC" w:rsidRPr="006603B2" w:rsidRDefault="00801DAC" w:rsidP="005E7635">
            <w:pPr>
              <w:jc w:val="center"/>
              <w:rPr>
                <w:sz w:val="26"/>
                <w:szCs w:val="26"/>
              </w:rPr>
            </w:pPr>
            <w:r w:rsidRPr="006603B2">
              <w:rPr>
                <w:sz w:val="26"/>
                <w:szCs w:val="26"/>
              </w:rPr>
              <w:t>Стоимость</w:t>
            </w:r>
          </w:p>
        </w:tc>
      </w:tr>
      <w:tr w:rsidR="00801DAC" w:rsidRPr="006603B2" w:rsidTr="00E34491">
        <w:tc>
          <w:tcPr>
            <w:tcW w:w="675" w:type="dxa"/>
            <w:vAlign w:val="center"/>
          </w:tcPr>
          <w:p w:rsidR="00801DAC" w:rsidRPr="006603B2" w:rsidRDefault="00801DAC" w:rsidP="005E763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27" w:type="dxa"/>
            <w:vAlign w:val="center"/>
          </w:tcPr>
          <w:p w:rsidR="00801DAC" w:rsidRPr="006603B2" w:rsidRDefault="00801DAC" w:rsidP="005E763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801DAC" w:rsidRPr="006603B2" w:rsidRDefault="00801DAC" w:rsidP="005E763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40" w:type="dxa"/>
            <w:vAlign w:val="center"/>
          </w:tcPr>
          <w:p w:rsidR="00801DAC" w:rsidRPr="006603B2" w:rsidRDefault="00801DAC" w:rsidP="005E763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73" w:type="dxa"/>
            <w:vAlign w:val="center"/>
          </w:tcPr>
          <w:p w:rsidR="00801DAC" w:rsidRPr="006603B2" w:rsidRDefault="00801DAC" w:rsidP="005E763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06" w:type="dxa"/>
            <w:vAlign w:val="center"/>
          </w:tcPr>
          <w:p w:rsidR="00801DAC" w:rsidRPr="006603B2" w:rsidRDefault="00801DAC" w:rsidP="005E7635">
            <w:pPr>
              <w:jc w:val="center"/>
              <w:rPr>
                <w:sz w:val="26"/>
                <w:szCs w:val="26"/>
              </w:rPr>
            </w:pPr>
          </w:p>
        </w:tc>
      </w:tr>
      <w:tr w:rsidR="00801DAC" w:rsidRPr="006603B2" w:rsidTr="00E34491">
        <w:tc>
          <w:tcPr>
            <w:tcW w:w="675" w:type="dxa"/>
            <w:vAlign w:val="center"/>
          </w:tcPr>
          <w:p w:rsidR="00801DAC" w:rsidRPr="006603B2" w:rsidRDefault="00801DAC" w:rsidP="005E763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27" w:type="dxa"/>
            <w:vAlign w:val="center"/>
          </w:tcPr>
          <w:p w:rsidR="00801DAC" w:rsidRPr="006603B2" w:rsidRDefault="00801DAC" w:rsidP="005E763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801DAC" w:rsidRPr="006603B2" w:rsidRDefault="00801DAC" w:rsidP="005E763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40" w:type="dxa"/>
            <w:vAlign w:val="center"/>
          </w:tcPr>
          <w:p w:rsidR="00801DAC" w:rsidRPr="006603B2" w:rsidRDefault="00801DAC" w:rsidP="005E763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73" w:type="dxa"/>
            <w:vAlign w:val="center"/>
          </w:tcPr>
          <w:p w:rsidR="00801DAC" w:rsidRPr="006603B2" w:rsidRDefault="00801DAC" w:rsidP="005E763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06" w:type="dxa"/>
            <w:vAlign w:val="center"/>
          </w:tcPr>
          <w:p w:rsidR="00801DAC" w:rsidRPr="006603B2" w:rsidRDefault="00801DAC" w:rsidP="005E7635">
            <w:pPr>
              <w:jc w:val="center"/>
              <w:rPr>
                <w:sz w:val="26"/>
                <w:szCs w:val="26"/>
              </w:rPr>
            </w:pPr>
          </w:p>
        </w:tc>
      </w:tr>
    </w:tbl>
    <w:p w:rsidR="00801DAC" w:rsidRPr="006603B2" w:rsidRDefault="00801DAC" w:rsidP="00736946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6"/>
          <w:szCs w:val="26"/>
        </w:rPr>
      </w:pPr>
      <w:r w:rsidRPr="006603B2">
        <w:rPr>
          <w:color w:val="2D2D2D"/>
          <w:spacing w:val="2"/>
          <w:sz w:val="26"/>
          <w:szCs w:val="26"/>
        </w:rPr>
        <w:t>Комиссия приняла решение:</w:t>
      </w:r>
    </w:p>
    <w:p w:rsidR="00801DAC" w:rsidRPr="006603B2" w:rsidRDefault="00801DAC" w:rsidP="00736946">
      <w:pPr>
        <w:shd w:val="clear" w:color="auto" w:fill="FFFFFF"/>
        <w:spacing w:line="315" w:lineRule="atLeast"/>
        <w:jc w:val="both"/>
        <w:textAlignment w:val="baseline"/>
        <w:rPr>
          <w:sz w:val="26"/>
          <w:szCs w:val="26"/>
        </w:rPr>
      </w:pPr>
      <w:r w:rsidRPr="006603B2">
        <w:rPr>
          <w:sz w:val="26"/>
          <w:szCs w:val="26"/>
        </w:rPr>
        <w:t>_______________________________________________________________</w:t>
      </w:r>
    </w:p>
    <w:p w:rsidR="00801DAC" w:rsidRPr="006603B2" w:rsidRDefault="00801DAC" w:rsidP="00736946">
      <w:pPr>
        <w:shd w:val="clear" w:color="auto" w:fill="FFFFFF"/>
        <w:spacing w:line="315" w:lineRule="atLeast"/>
        <w:jc w:val="both"/>
        <w:textAlignment w:val="baseline"/>
        <w:rPr>
          <w:sz w:val="26"/>
          <w:szCs w:val="26"/>
        </w:rPr>
      </w:pPr>
      <w:r w:rsidRPr="006603B2">
        <w:rPr>
          <w:sz w:val="26"/>
          <w:szCs w:val="26"/>
        </w:rPr>
        <w:t>_______________________________________________________________</w:t>
      </w:r>
    </w:p>
    <w:p w:rsidR="00801DAC" w:rsidRPr="006603B2" w:rsidRDefault="00801DAC" w:rsidP="00736946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6"/>
          <w:szCs w:val="26"/>
        </w:rPr>
      </w:pPr>
      <w:r w:rsidRPr="006603B2">
        <w:rPr>
          <w:sz w:val="26"/>
          <w:szCs w:val="26"/>
        </w:rPr>
        <w:t>_______________________________________________________________</w:t>
      </w:r>
    </w:p>
    <w:p w:rsidR="00801DAC" w:rsidRPr="006603B2" w:rsidRDefault="00801DAC" w:rsidP="00736946">
      <w:pPr>
        <w:jc w:val="both"/>
        <w:rPr>
          <w:sz w:val="26"/>
          <w:szCs w:val="26"/>
        </w:rPr>
      </w:pPr>
    </w:p>
    <w:p w:rsidR="00801DAC" w:rsidRPr="006603B2" w:rsidRDefault="00801DAC" w:rsidP="00736946">
      <w:pPr>
        <w:jc w:val="both"/>
        <w:rPr>
          <w:sz w:val="26"/>
          <w:szCs w:val="26"/>
        </w:rPr>
      </w:pPr>
      <w:r w:rsidRPr="006603B2">
        <w:rPr>
          <w:sz w:val="26"/>
          <w:szCs w:val="26"/>
        </w:rPr>
        <w:t xml:space="preserve">Председатель комиссии     </w:t>
      </w:r>
    </w:p>
    <w:p w:rsidR="00801DAC" w:rsidRPr="006603B2" w:rsidRDefault="00801DAC" w:rsidP="00736946">
      <w:pPr>
        <w:rPr>
          <w:sz w:val="26"/>
          <w:szCs w:val="26"/>
        </w:rPr>
      </w:pPr>
      <w:r w:rsidRPr="006603B2">
        <w:rPr>
          <w:sz w:val="26"/>
          <w:szCs w:val="26"/>
        </w:rPr>
        <w:t xml:space="preserve">_______________ </w:t>
      </w:r>
      <w:r w:rsidRPr="006603B2">
        <w:rPr>
          <w:sz w:val="26"/>
          <w:szCs w:val="26"/>
        </w:rPr>
        <w:tab/>
      </w:r>
      <w:r w:rsidRPr="006603B2">
        <w:rPr>
          <w:sz w:val="26"/>
          <w:szCs w:val="26"/>
        </w:rPr>
        <w:tab/>
        <w:t>____________</w:t>
      </w:r>
      <w:r w:rsidRPr="006603B2">
        <w:rPr>
          <w:sz w:val="26"/>
          <w:szCs w:val="26"/>
        </w:rPr>
        <w:tab/>
        <w:t xml:space="preserve"> </w:t>
      </w:r>
      <w:r w:rsidRPr="006603B2">
        <w:rPr>
          <w:sz w:val="26"/>
          <w:szCs w:val="26"/>
        </w:rPr>
        <w:tab/>
        <w:t>___________________</w:t>
      </w:r>
    </w:p>
    <w:p w:rsidR="00801DAC" w:rsidRPr="006603B2" w:rsidRDefault="00801DAC" w:rsidP="00736946">
      <w:pPr>
        <w:rPr>
          <w:sz w:val="26"/>
          <w:szCs w:val="26"/>
        </w:rPr>
      </w:pPr>
      <w:r w:rsidRPr="006603B2">
        <w:rPr>
          <w:sz w:val="26"/>
          <w:szCs w:val="26"/>
        </w:rPr>
        <w:t xml:space="preserve"> (должность)                    </w:t>
      </w:r>
      <w:r w:rsidRPr="006603B2">
        <w:rPr>
          <w:sz w:val="26"/>
          <w:szCs w:val="26"/>
        </w:rPr>
        <w:tab/>
        <w:t xml:space="preserve">(подпись)               </w:t>
      </w:r>
      <w:r w:rsidRPr="006603B2">
        <w:rPr>
          <w:sz w:val="26"/>
          <w:szCs w:val="26"/>
        </w:rPr>
        <w:tab/>
        <w:t>(расшифровка подписи)</w:t>
      </w:r>
    </w:p>
    <w:p w:rsidR="00801DAC" w:rsidRPr="006603B2" w:rsidRDefault="00801DAC" w:rsidP="00736946">
      <w:pPr>
        <w:jc w:val="both"/>
        <w:rPr>
          <w:sz w:val="26"/>
          <w:szCs w:val="26"/>
        </w:rPr>
      </w:pPr>
      <w:r w:rsidRPr="006603B2">
        <w:rPr>
          <w:sz w:val="26"/>
          <w:szCs w:val="26"/>
        </w:rPr>
        <w:t xml:space="preserve">Члены комиссии                </w:t>
      </w:r>
    </w:p>
    <w:p w:rsidR="00801DAC" w:rsidRPr="006603B2" w:rsidRDefault="00801DAC" w:rsidP="00736946">
      <w:pPr>
        <w:rPr>
          <w:sz w:val="26"/>
          <w:szCs w:val="26"/>
        </w:rPr>
      </w:pPr>
      <w:r w:rsidRPr="006603B2">
        <w:rPr>
          <w:sz w:val="26"/>
          <w:szCs w:val="26"/>
        </w:rPr>
        <w:t xml:space="preserve">_______________ </w:t>
      </w:r>
      <w:r w:rsidRPr="006603B2">
        <w:rPr>
          <w:sz w:val="26"/>
          <w:szCs w:val="26"/>
        </w:rPr>
        <w:tab/>
      </w:r>
      <w:r w:rsidRPr="006603B2">
        <w:rPr>
          <w:sz w:val="26"/>
          <w:szCs w:val="26"/>
        </w:rPr>
        <w:tab/>
      </w:r>
      <w:r w:rsidRPr="006603B2">
        <w:rPr>
          <w:sz w:val="26"/>
          <w:szCs w:val="26"/>
        </w:rPr>
        <w:tab/>
        <w:t>____________</w:t>
      </w:r>
      <w:r w:rsidRPr="006603B2">
        <w:rPr>
          <w:sz w:val="26"/>
          <w:szCs w:val="26"/>
        </w:rPr>
        <w:tab/>
        <w:t xml:space="preserve"> </w:t>
      </w:r>
      <w:r w:rsidRPr="006603B2">
        <w:rPr>
          <w:sz w:val="26"/>
          <w:szCs w:val="26"/>
        </w:rPr>
        <w:tab/>
        <w:t>___________________</w:t>
      </w:r>
    </w:p>
    <w:p w:rsidR="00801DAC" w:rsidRPr="006603B2" w:rsidRDefault="00801DAC" w:rsidP="00736946">
      <w:pPr>
        <w:rPr>
          <w:sz w:val="26"/>
          <w:szCs w:val="26"/>
        </w:rPr>
      </w:pPr>
      <w:r w:rsidRPr="006603B2">
        <w:rPr>
          <w:sz w:val="26"/>
          <w:szCs w:val="26"/>
        </w:rPr>
        <w:t xml:space="preserve"> (должность)                    </w:t>
      </w:r>
      <w:r w:rsidRPr="006603B2">
        <w:rPr>
          <w:sz w:val="26"/>
          <w:szCs w:val="26"/>
        </w:rPr>
        <w:tab/>
      </w:r>
      <w:r w:rsidRPr="006603B2">
        <w:rPr>
          <w:sz w:val="26"/>
          <w:szCs w:val="26"/>
        </w:rPr>
        <w:tab/>
        <w:t xml:space="preserve">(подпись)               </w:t>
      </w:r>
      <w:r w:rsidRPr="006603B2">
        <w:rPr>
          <w:sz w:val="26"/>
          <w:szCs w:val="26"/>
        </w:rPr>
        <w:tab/>
      </w:r>
      <w:r w:rsidRPr="006603B2">
        <w:rPr>
          <w:sz w:val="26"/>
          <w:szCs w:val="26"/>
        </w:rPr>
        <w:tab/>
        <w:t>(расшифровка подписи)</w:t>
      </w:r>
    </w:p>
    <w:p w:rsidR="00801DAC" w:rsidRPr="006603B2" w:rsidRDefault="00801DAC" w:rsidP="00736946">
      <w:pPr>
        <w:rPr>
          <w:sz w:val="26"/>
          <w:szCs w:val="26"/>
        </w:rPr>
      </w:pPr>
      <w:r w:rsidRPr="006603B2">
        <w:rPr>
          <w:sz w:val="26"/>
          <w:szCs w:val="26"/>
        </w:rPr>
        <w:t xml:space="preserve">_______________ </w:t>
      </w:r>
      <w:r w:rsidRPr="006603B2">
        <w:rPr>
          <w:sz w:val="26"/>
          <w:szCs w:val="26"/>
        </w:rPr>
        <w:tab/>
      </w:r>
      <w:r w:rsidRPr="006603B2">
        <w:rPr>
          <w:sz w:val="26"/>
          <w:szCs w:val="26"/>
        </w:rPr>
        <w:tab/>
        <w:t>____________</w:t>
      </w:r>
      <w:r w:rsidRPr="006603B2">
        <w:rPr>
          <w:sz w:val="26"/>
          <w:szCs w:val="26"/>
        </w:rPr>
        <w:tab/>
        <w:t xml:space="preserve"> </w:t>
      </w:r>
      <w:r w:rsidRPr="006603B2">
        <w:rPr>
          <w:sz w:val="26"/>
          <w:szCs w:val="26"/>
        </w:rPr>
        <w:tab/>
        <w:t>___________________</w:t>
      </w:r>
    </w:p>
    <w:p w:rsidR="00801DAC" w:rsidRPr="006603B2" w:rsidRDefault="00801DAC" w:rsidP="00736946">
      <w:pPr>
        <w:rPr>
          <w:sz w:val="26"/>
          <w:szCs w:val="26"/>
        </w:rPr>
      </w:pPr>
      <w:r w:rsidRPr="006603B2">
        <w:rPr>
          <w:sz w:val="26"/>
          <w:szCs w:val="26"/>
        </w:rPr>
        <w:t xml:space="preserve"> (должность)                    </w:t>
      </w:r>
      <w:r w:rsidRPr="006603B2">
        <w:rPr>
          <w:sz w:val="26"/>
          <w:szCs w:val="26"/>
        </w:rPr>
        <w:tab/>
        <w:t xml:space="preserve">(подпись)               </w:t>
      </w:r>
      <w:r w:rsidRPr="006603B2">
        <w:rPr>
          <w:sz w:val="26"/>
          <w:szCs w:val="26"/>
        </w:rPr>
        <w:tab/>
        <w:t>(расшифровка подписи)</w:t>
      </w:r>
    </w:p>
    <w:p w:rsidR="00801DAC" w:rsidRPr="006603B2" w:rsidRDefault="00801DAC" w:rsidP="00736946">
      <w:pPr>
        <w:rPr>
          <w:sz w:val="26"/>
          <w:szCs w:val="26"/>
        </w:rPr>
      </w:pPr>
      <w:r w:rsidRPr="006603B2">
        <w:rPr>
          <w:sz w:val="26"/>
          <w:szCs w:val="26"/>
        </w:rPr>
        <w:t xml:space="preserve">_______________ </w:t>
      </w:r>
      <w:r w:rsidRPr="006603B2">
        <w:rPr>
          <w:sz w:val="26"/>
          <w:szCs w:val="26"/>
        </w:rPr>
        <w:tab/>
      </w:r>
      <w:r w:rsidRPr="006603B2">
        <w:rPr>
          <w:sz w:val="26"/>
          <w:szCs w:val="26"/>
        </w:rPr>
        <w:tab/>
        <w:t>____________</w:t>
      </w:r>
      <w:r w:rsidRPr="006603B2">
        <w:rPr>
          <w:sz w:val="26"/>
          <w:szCs w:val="26"/>
        </w:rPr>
        <w:tab/>
        <w:t xml:space="preserve"> </w:t>
      </w:r>
      <w:r w:rsidRPr="006603B2">
        <w:rPr>
          <w:sz w:val="26"/>
          <w:szCs w:val="26"/>
        </w:rPr>
        <w:tab/>
        <w:t>___________________</w:t>
      </w:r>
    </w:p>
    <w:p w:rsidR="00801DAC" w:rsidRPr="006603B2" w:rsidRDefault="00801DAC" w:rsidP="00736946">
      <w:pPr>
        <w:rPr>
          <w:sz w:val="26"/>
          <w:szCs w:val="26"/>
        </w:rPr>
      </w:pPr>
      <w:r w:rsidRPr="006603B2">
        <w:rPr>
          <w:sz w:val="26"/>
          <w:szCs w:val="26"/>
        </w:rPr>
        <w:t xml:space="preserve"> (должность)                    </w:t>
      </w:r>
      <w:r w:rsidRPr="006603B2">
        <w:rPr>
          <w:sz w:val="26"/>
          <w:szCs w:val="26"/>
        </w:rPr>
        <w:tab/>
        <w:t xml:space="preserve">(подпись)               </w:t>
      </w:r>
      <w:r w:rsidRPr="006603B2">
        <w:rPr>
          <w:sz w:val="26"/>
          <w:szCs w:val="26"/>
        </w:rPr>
        <w:tab/>
        <w:t>(расшифровка подписи)</w:t>
      </w:r>
    </w:p>
    <w:p w:rsidR="00801DAC" w:rsidRPr="006603B2" w:rsidRDefault="00801DAC" w:rsidP="00736946">
      <w:pPr>
        <w:jc w:val="both"/>
        <w:rPr>
          <w:sz w:val="26"/>
          <w:szCs w:val="26"/>
        </w:rPr>
      </w:pPr>
    </w:p>
    <w:p w:rsidR="00801DAC" w:rsidRPr="006603B2" w:rsidRDefault="00801DAC" w:rsidP="00451872">
      <w:pPr>
        <w:jc w:val="both"/>
        <w:rPr>
          <w:sz w:val="26"/>
          <w:szCs w:val="26"/>
        </w:rPr>
      </w:pPr>
      <w:r w:rsidRPr="006603B2">
        <w:rPr>
          <w:sz w:val="26"/>
          <w:szCs w:val="26"/>
        </w:rPr>
        <w:t>«_____» ___________ 20___ г.</w:t>
      </w:r>
    </w:p>
    <w:tbl>
      <w:tblPr>
        <w:tblW w:w="0" w:type="auto"/>
        <w:tblLook w:val="00A0"/>
      </w:tblPr>
      <w:tblGrid>
        <w:gridCol w:w="4719"/>
        <w:gridCol w:w="4852"/>
      </w:tblGrid>
      <w:tr w:rsidR="00801DAC" w:rsidRPr="00C556D2" w:rsidTr="005E7635">
        <w:tc>
          <w:tcPr>
            <w:tcW w:w="4719" w:type="dxa"/>
          </w:tcPr>
          <w:p w:rsidR="00801DAC" w:rsidRPr="00C556D2" w:rsidRDefault="00801DAC" w:rsidP="005E7635">
            <w:pPr>
              <w:rPr>
                <w:sz w:val="27"/>
                <w:szCs w:val="27"/>
              </w:rPr>
            </w:pPr>
          </w:p>
        </w:tc>
        <w:tc>
          <w:tcPr>
            <w:tcW w:w="4852" w:type="dxa"/>
          </w:tcPr>
          <w:p w:rsidR="00801DAC" w:rsidRPr="00C556D2" w:rsidRDefault="00801DAC" w:rsidP="005E7635">
            <w:pPr>
              <w:jc w:val="center"/>
              <w:rPr>
                <w:b/>
                <w:sz w:val="27"/>
                <w:szCs w:val="27"/>
              </w:rPr>
            </w:pPr>
            <w:r w:rsidRPr="00C556D2">
              <w:rPr>
                <w:b/>
                <w:sz w:val="27"/>
                <w:szCs w:val="27"/>
              </w:rPr>
              <w:t>Приложение №2</w:t>
            </w:r>
          </w:p>
          <w:p w:rsidR="00801DAC" w:rsidRPr="00C556D2" w:rsidRDefault="00801DAC" w:rsidP="005E7635">
            <w:pPr>
              <w:jc w:val="center"/>
              <w:rPr>
                <w:b/>
                <w:sz w:val="27"/>
                <w:szCs w:val="27"/>
              </w:rPr>
            </w:pPr>
            <w:r w:rsidRPr="00C556D2">
              <w:rPr>
                <w:b/>
                <w:sz w:val="27"/>
                <w:szCs w:val="27"/>
              </w:rPr>
              <w:t>к распоряжению администрации</w:t>
            </w:r>
          </w:p>
          <w:p w:rsidR="00801DAC" w:rsidRPr="00C556D2" w:rsidRDefault="00801DAC" w:rsidP="005E7635">
            <w:pPr>
              <w:jc w:val="center"/>
              <w:rPr>
                <w:b/>
                <w:sz w:val="27"/>
                <w:szCs w:val="27"/>
              </w:rPr>
            </w:pPr>
            <w:r w:rsidRPr="00C556D2">
              <w:rPr>
                <w:b/>
                <w:sz w:val="27"/>
                <w:szCs w:val="27"/>
              </w:rPr>
              <w:t>Грайворонского городского округа</w:t>
            </w:r>
          </w:p>
          <w:p w:rsidR="00801DAC" w:rsidRPr="00C556D2" w:rsidRDefault="00801DAC" w:rsidP="005E7635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от « 27 » ноября 2020г. № 1485-р</w:t>
            </w:r>
          </w:p>
          <w:p w:rsidR="00801DAC" w:rsidRPr="00C556D2" w:rsidRDefault="00801DAC" w:rsidP="005E7635">
            <w:pPr>
              <w:rPr>
                <w:sz w:val="27"/>
                <w:szCs w:val="27"/>
              </w:rPr>
            </w:pPr>
          </w:p>
        </w:tc>
      </w:tr>
    </w:tbl>
    <w:p w:rsidR="00801DAC" w:rsidRDefault="00801DAC" w:rsidP="00BD4495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sz w:val="27"/>
          <w:szCs w:val="27"/>
        </w:rPr>
      </w:pPr>
    </w:p>
    <w:p w:rsidR="00801DAC" w:rsidRPr="00C556D2" w:rsidRDefault="00801DAC" w:rsidP="00BD4495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sz w:val="27"/>
          <w:szCs w:val="27"/>
        </w:rPr>
      </w:pPr>
      <w:r w:rsidRPr="00C556D2">
        <w:rPr>
          <w:rStyle w:val="Strong"/>
          <w:sz w:val="27"/>
          <w:szCs w:val="27"/>
        </w:rPr>
        <w:t>СОСТАВ</w:t>
      </w:r>
    </w:p>
    <w:p w:rsidR="00801DAC" w:rsidRPr="00C556D2" w:rsidRDefault="00801DAC" w:rsidP="00BD4495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sz w:val="27"/>
          <w:szCs w:val="27"/>
        </w:rPr>
      </w:pPr>
      <w:r w:rsidRPr="00C556D2">
        <w:rPr>
          <w:rStyle w:val="Strong"/>
          <w:sz w:val="27"/>
          <w:szCs w:val="27"/>
        </w:rPr>
        <w:t>постоянно действующей комиссии по проведению инвентаризации муниципальных жилых помещений, находящихся в реестре муниципального имущества</w:t>
      </w:r>
    </w:p>
    <w:p w:rsidR="00801DAC" w:rsidRPr="00C556D2" w:rsidRDefault="00801DAC" w:rsidP="00BD4495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sz w:val="27"/>
          <w:szCs w:val="27"/>
        </w:rPr>
      </w:pPr>
    </w:p>
    <w:p w:rsidR="00801DAC" w:rsidRPr="00C556D2" w:rsidRDefault="00801DAC" w:rsidP="00BD4495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sz w:val="27"/>
          <w:szCs w:val="27"/>
        </w:rPr>
      </w:pPr>
    </w:p>
    <w:tbl>
      <w:tblPr>
        <w:tblW w:w="9553" w:type="dxa"/>
        <w:jc w:val="center"/>
        <w:tblInd w:w="-586" w:type="dxa"/>
        <w:tblLook w:val="01E0"/>
      </w:tblPr>
      <w:tblGrid>
        <w:gridCol w:w="3072"/>
        <w:gridCol w:w="306"/>
        <w:gridCol w:w="6175"/>
      </w:tblGrid>
      <w:tr w:rsidR="00801DAC" w:rsidRPr="00C556D2" w:rsidTr="00106309">
        <w:trPr>
          <w:jc w:val="center"/>
        </w:trPr>
        <w:tc>
          <w:tcPr>
            <w:tcW w:w="3077" w:type="dxa"/>
          </w:tcPr>
          <w:p w:rsidR="00801DAC" w:rsidRPr="00C556D2" w:rsidRDefault="00801DAC" w:rsidP="005E7635">
            <w:pPr>
              <w:jc w:val="center"/>
              <w:rPr>
                <w:sz w:val="27"/>
                <w:szCs w:val="27"/>
              </w:rPr>
            </w:pPr>
            <w:r w:rsidRPr="00C556D2">
              <w:rPr>
                <w:sz w:val="27"/>
                <w:szCs w:val="27"/>
              </w:rPr>
              <w:t>Твердун</w:t>
            </w:r>
          </w:p>
          <w:p w:rsidR="00801DAC" w:rsidRPr="00C556D2" w:rsidRDefault="00801DAC" w:rsidP="00106309">
            <w:pPr>
              <w:ind w:left="-52"/>
              <w:jc w:val="center"/>
              <w:rPr>
                <w:sz w:val="27"/>
                <w:szCs w:val="27"/>
              </w:rPr>
            </w:pPr>
            <w:r w:rsidRPr="00C556D2">
              <w:rPr>
                <w:sz w:val="27"/>
                <w:szCs w:val="27"/>
              </w:rPr>
              <w:t>Роман Григорьевич</w:t>
            </w:r>
          </w:p>
        </w:tc>
        <w:tc>
          <w:tcPr>
            <w:tcW w:w="283" w:type="dxa"/>
          </w:tcPr>
          <w:p w:rsidR="00801DAC" w:rsidRPr="00C556D2" w:rsidRDefault="00801DAC" w:rsidP="00106309">
            <w:pPr>
              <w:tabs>
                <w:tab w:val="left" w:pos="4500"/>
              </w:tabs>
              <w:ind w:left="-171" w:firstLine="171"/>
              <w:jc w:val="both"/>
              <w:rPr>
                <w:sz w:val="27"/>
                <w:szCs w:val="27"/>
              </w:rPr>
            </w:pPr>
            <w:r w:rsidRPr="00C556D2">
              <w:rPr>
                <w:sz w:val="27"/>
                <w:szCs w:val="27"/>
              </w:rPr>
              <w:t>-</w:t>
            </w:r>
          </w:p>
        </w:tc>
        <w:tc>
          <w:tcPr>
            <w:tcW w:w="6193" w:type="dxa"/>
          </w:tcPr>
          <w:p w:rsidR="00801DAC" w:rsidRPr="00C556D2" w:rsidRDefault="00801DAC" w:rsidP="005E7635">
            <w:pPr>
              <w:tabs>
                <w:tab w:val="left" w:pos="4500"/>
              </w:tabs>
              <w:jc w:val="both"/>
              <w:rPr>
                <w:sz w:val="27"/>
                <w:szCs w:val="27"/>
              </w:rPr>
            </w:pPr>
            <w:r w:rsidRPr="00C556D2">
              <w:rPr>
                <w:sz w:val="27"/>
                <w:szCs w:val="27"/>
              </w:rPr>
              <w:t xml:space="preserve">заместитель главы администрации городского округа – начальник управления по строительству, транспорту, ЖКХ и ТЭК, </w:t>
            </w:r>
            <w:r w:rsidRPr="00C556D2">
              <w:rPr>
                <w:b/>
                <w:sz w:val="27"/>
                <w:szCs w:val="27"/>
              </w:rPr>
              <w:t>председатель комиссии</w:t>
            </w:r>
          </w:p>
          <w:p w:rsidR="00801DAC" w:rsidRPr="00C556D2" w:rsidRDefault="00801DAC" w:rsidP="005E7635">
            <w:pPr>
              <w:tabs>
                <w:tab w:val="left" w:pos="4500"/>
              </w:tabs>
              <w:jc w:val="both"/>
              <w:rPr>
                <w:sz w:val="27"/>
                <w:szCs w:val="27"/>
              </w:rPr>
            </w:pPr>
          </w:p>
        </w:tc>
      </w:tr>
      <w:tr w:rsidR="00801DAC" w:rsidRPr="00C556D2" w:rsidTr="00106309">
        <w:trPr>
          <w:jc w:val="center"/>
        </w:trPr>
        <w:tc>
          <w:tcPr>
            <w:tcW w:w="3077" w:type="dxa"/>
          </w:tcPr>
          <w:p w:rsidR="00801DAC" w:rsidRPr="00C556D2" w:rsidRDefault="00801DAC" w:rsidP="005E7635">
            <w:pPr>
              <w:jc w:val="center"/>
              <w:rPr>
                <w:sz w:val="27"/>
                <w:szCs w:val="27"/>
              </w:rPr>
            </w:pPr>
            <w:r w:rsidRPr="00C556D2">
              <w:rPr>
                <w:sz w:val="27"/>
                <w:szCs w:val="27"/>
              </w:rPr>
              <w:t>Казанцев</w:t>
            </w:r>
          </w:p>
          <w:p w:rsidR="00801DAC" w:rsidRPr="00C556D2" w:rsidRDefault="00801DAC" w:rsidP="005E7635">
            <w:pPr>
              <w:jc w:val="center"/>
              <w:rPr>
                <w:sz w:val="27"/>
                <w:szCs w:val="27"/>
              </w:rPr>
            </w:pPr>
            <w:r w:rsidRPr="00C556D2">
              <w:rPr>
                <w:sz w:val="27"/>
                <w:szCs w:val="27"/>
              </w:rPr>
              <w:t>Андрей Владимирович</w:t>
            </w:r>
          </w:p>
        </w:tc>
        <w:tc>
          <w:tcPr>
            <w:tcW w:w="283" w:type="dxa"/>
          </w:tcPr>
          <w:p w:rsidR="00801DAC" w:rsidRPr="00C556D2" w:rsidRDefault="00801DAC" w:rsidP="00106309">
            <w:pPr>
              <w:tabs>
                <w:tab w:val="left" w:pos="4500"/>
              </w:tabs>
              <w:ind w:left="-171" w:firstLine="171"/>
              <w:jc w:val="both"/>
              <w:rPr>
                <w:sz w:val="27"/>
                <w:szCs w:val="27"/>
              </w:rPr>
            </w:pPr>
            <w:r w:rsidRPr="00C556D2">
              <w:rPr>
                <w:sz w:val="27"/>
                <w:szCs w:val="27"/>
              </w:rPr>
              <w:t>-</w:t>
            </w:r>
          </w:p>
        </w:tc>
        <w:tc>
          <w:tcPr>
            <w:tcW w:w="6193" w:type="dxa"/>
          </w:tcPr>
          <w:p w:rsidR="00801DAC" w:rsidRPr="00C556D2" w:rsidRDefault="00801DAC" w:rsidP="005E7635">
            <w:pPr>
              <w:tabs>
                <w:tab w:val="left" w:pos="4500"/>
              </w:tabs>
              <w:jc w:val="both"/>
              <w:rPr>
                <w:b/>
                <w:sz w:val="27"/>
                <w:szCs w:val="27"/>
              </w:rPr>
            </w:pPr>
            <w:r w:rsidRPr="00C556D2">
              <w:rPr>
                <w:sz w:val="27"/>
                <w:szCs w:val="27"/>
              </w:rPr>
              <w:t xml:space="preserve">заместитель начальника управления – начальник отдела ЖКХ управления по строительству, транспорту, ЖКХ и ТЭК администрации городского округа, </w:t>
            </w:r>
            <w:r w:rsidRPr="00C556D2">
              <w:rPr>
                <w:b/>
                <w:sz w:val="27"/>
                <w:szCs w:val="27"/>
              </w:rPr>
              <w:t>заместитель председателя</w:t>
            </w:r>
          </w:p>
          <w:p w:rsidR="00801DAC" w:rsidRPr="00C556D2" w:rsidRDefault="00801DAC" w:rsidP="005E7635">
            <w:pPr>
              <w:tabs>
                <w:tab w:val="left" w:pos="4500"/>
              </w:tabs>
              <w:jc w:val="both"/>
              <w:rPr>
                <w:sz w:val="27"/>
                <w:szCs w:val="27"/>
              </w:rPr>
            </w:pPr>
          </w:p>
        </w:tc>
      </w:tr>
      <w:tr w:rsidR="00801DAC" w:rsidRPr="00C556D2" w:rsidTr="00106309">
        <w:trPr>
          <w:jc w:val="center"/>
        </w:trPr>
        <w:tc>
          <w:tcPr>
            <w:tcW w:w="3077" w:type="dxa"/>
          </w:tcPr>
          <w:p w:rsidR="00801DAC" w:rsidRPr="00C556D2" w:rsidRDefault="00801DAC" w:rsidP="005E7635">
            <w:pPr>
              <w:jc w:val="center"/>
              <w:rPr>
                <w:sz w:val="27"/>
                <w:szCs w:val="27"/>
              </w:rPr>
            </w:pPr>
            <w:r w:rsidRPr="00C556D2">
              <w:rPr>
                <w:sz w:val="27"/>
                <w:szCs w:val="27"/>
              </w:rPr>
              <w:t>Пищенко</w:t>
            </w:r>
          </w:p>
          <w:p w:rsidR="00801DAC" w:rsidRPr="00C556D2" w:rsidRDefault="00801DAC" w:rsidP="005E7635">
            <w:pPr>
              <w:jc w:val="center"/>
              <w:rPr>
                <w:sz w:val="27"/>
                <w:szCs w:val="27"/>
              </w:rPr>
            </w:pPr>
            <w:r w:rsidRPr="00C556D2">
              <w:rPr>
                <w:sz w:val="27"/>
                <w:szCs w:val="27"/>
              </w:rPr>
              <w:t>Анастасия Евгеньевна</w:t>
            </w:r>
          </w:p>
        </w:tc>
        <w:tc>
          <w:tcPr>
            <w:tcW w:w="283" w:type="dxa"/>
          </w:tcPr>
          <w:p w:rsidR="00801DAC" w:rsidRPr="00C556D2" w:rsidRDefault="00801DAC" w:rsidP="00106309">
            <w:pPr>
              <w:ind w:left="-171" w:firstLine="171"/>
              <w:jc w:val="both"/>
              <w:rPr>
                <w:sz w:val="27"/>
                <w:szCs w:val="27"/>
              </w:rPr>
            </w:pPr>
            <w:r w:rsidRPr="00C556D2">
              <w:rPr>
                <w:sz w:val="27"/>
                <w:szCs w:val="27"/>
              </w:rPr>
              <w:t>-</w:t>
            </w:r>
          </w:p>
        </w:tc>
        <w:tc>
          <w:tcPr>
            <w:tcW w:w="6193" w:type="dxa"/>
          </w:tcPr>
          <w:p w:rsidR="00801DAC" w:rsidRPr="00C556D2" w:rsidRDefault="00801DAC" w:rsidP="005E7635">
            <w:pPr>
              <w:jc w:val="both"/>
              <w:rPr>
                <w:sz w:val="27"/>
                <w:szCs w:val="27"/>
              </w:rPr>
            </w:pPr>
            <w:r w:rsidRPr="00C556D2">
              <w:rPr>
                <w:sz w:val="27"/>
                <w:szCs w:val="27"/>
              </w:rPr>
              <w:t xml:space="preserve">главный инспектор отдела ЖКХ управления </w:t>
            </w:r>
            <w:r>
              <w:rPr>
                <w:sz w:val="27"/>
                <w:szCs w:val="27"/>
              </w:rPr>
              <w:br/>
            </w:r>
            <w:r w:rsidRPr="00C556D2">
              <w:rPr>
                <w:sz w:val="27"/>
                <w:szCs w:val="27"/>
              </w:rPr>
              <w:t xml:space="preserve">по строительству, транспорту, ЖКХ и ТЭК администрации городского округа, </w:t>
            </w:r>
            <w:r w:rsidRPr="00C556D2">
              <w:rPr>
                <w:b/>
                <w:sz w:val="27"/>
                <w:szCs w:val="27"/>
              </w:rPr>
              <w:t>секретарь комиссии</w:t>
            </w:r>
          </w:p>
          <w:p w:rsidR="00801DAC" w:rsidRPr="00C556D2" w:rsidRDefault="00801DAC" w:rsidP="005E7635">
            <w:pPr>
              <w:jc w:val="both"/>
              <w:rPr>
                <w:sz w:val="27"/>
                <w:szCs w:val="27"/>
              </w:rPr>
            </w:pPr>
          </w:p>
        </w:tc>
      </w:tr>
      <w:tr w:rsidR="00801DAC" w:rsidRPr="00C556D2" w:rsidTr="00106309">
        <w:trPr>
          <w:trHeight w:val="437"/>
          <w:jc w:val="center"/>
        </w:trPr>
        <w:tc>
          <w:tcPr>
            <w:tcW w:w="3077" w:type="dxa"/>
          </w:tcPr>
          <w:p w:rsidR="00801DAC" w:rsidRPr="00C556D2" w:rsidRDefault="00801DAC" w:rsidP="005E7635">
            <w:pPr>
              <w:jc w:val="center"/>
              <w:rPr>
                <w:b/>
                <w:sz w:val="27"/>
                <w:szCs w:val="27"/>
              </w:rPr>
            </w:pPr>
            <w:r w:rsidRPr="00C556D2">
              <w:rPr>
                <w:b/>
                <w:sz w:val="27"/>
                <w:szCs w:val="27"/>
              </w:rPr>
              <w:t>Члены комиссии:</w:t>
            </w:r>
          </w:p>
        </w:tc>
        <w:tc>
          <w:tcPr>
            <w:tcW w:w="283" w:type="dxa"/>
          </w:tcPr>
          <w:p w:rsidR="00801DAC" w:rsidRPr="00C556D2" w:rsidRDefault="00801DAC" w:rsidP="00106309">
            <w:pPr>
              <w:ind w:left="-171" w:firstLine="171"/>
              <w:jc w:val="both"/>
              <w:rPr>
                <w:sz w:val="27"/>
                <w:szCs w:val="27"/>
              </w:rPr>
            </w:pPr>
          </w:p>
        </w:tc>
        <w:tc>
          <w:tcPr>
            <w:tcW w:w="6193" w:type="dxa"/>
          </w:tcPr>
          <w:p w:rsidR="00801DAC" w:rsidRPr="00C556D2" w:rsidRDefault="00801DAC" w:rsidP="005E7635">
            <w:pPr>
              <w:jc w:val="both"/>
              <w:rPr>
                <w:sz w:val="27"/>
                <w:szCs w:val="27"/>
              </w:rPr>
            </w:pPr>
          </w:p>
          <w:p w:rsidR="00801DAC" w:rsidRPr="00C556D2" w:rsidRDefault="00801DAC" w:rsidP="005E7635">
            <w:pPr>
              <w:jc w:val="both"/>
              <w:rPr>
                <w:sz w:val="27"/>
                <w:szCs w:val="27"/>
              </w:rPr>
            </w:pPr>
          </w:p>
        </w:tc>
      </w:tr>
      <w:tr w:rsidR="00801DAC" w:rsidRPr="00C556D2" w:rsidTr="00106309">
        <w:trPr>
          <w:jc w:val="center"/>
        </w:trPr>
        <w:tc>
          <w:tcPr>
            <w:tcW w:w="3077" w:type="dxa"/>
          </w:tcPr>
          <w:p w:rsidR="00801DAC" w:rsidRPr="00C556D2" w:rsidRDefault="00801DAC" w:rsidP="005E7635">
            <w:pPr>
              <w:jc w:val="center"/>
              <w:rPr>
                <w:sz w:val="27"/>
                <w:szCs w:val="27"/>
              </w:rPr>
            </w:pPr>
            <w:r w:rsidRPr="00C556D2">
              <w:rPr>
                <w:sz w:val="27"/>
                <w:szCs w:val="27"/>
              </w:rPr>
              <w:t>Костина</w:t>
            </w:r>
          </w:p>
          <w:p w:rsidR="00801DAC" w:rsidRPr="00C556D2" w:rsidRDefault="00801DAC" w:rsidP="005E7635">
            <w:pPr>
              <w:jc w:val="center"/>
              <w:rPr>
                <w:sz w:val="27"/>
                <w:szCs w:val="27"/>
              </w:rPr>
            </w:pPr>
            <w:r w:rsidRPr="00C556D2">
              <w:rPr>
                <w:sz w:val="27"/>
                <w:szCs w:val="27"/>
              </w:rPr>
              <w:t>Елена Васильевна</w:t>
            </w:r>
          </w:p>
        </w:tc>
        <w:tc>
          <w:tcPr>
            <w:tcW w:w="283" w:type="dxa"/>
          </w:tcPr>
          <w:p w:rsidR="00801DAC" w:rsidRPr="00C556D2" w:rsidRDefault="00801DAC" w:rsidP="00106309">
            <w:pPr>
              <w:tabs>
                <w:tab w:val="left" w:pos="4500"/>
              </w:tabs>
              <w:ind w:left="-171" w:firstLine="171"/>
              <w:rPr>
                <w:sz w:val="27"/>
                <w:szCs w:val="27"/>
              </w:rPr>
            </w:pPr>
            <w:r w:rsidRPr="00C556D2">
              <w:rPr>
                <w:sz w:val="27"/>
                <w:szCs w:val="27"/>
              </w:rPr>
              <w:t>-</w:t>
            </w:r>
          </w:p>
        </w:tc>
        <w:tc>
          <w:tcPr>
            <w:tcW w:w="6193" w:type="dxa"/>
          </w:tcPr>
          <w:p w:rsidR="00801DAC" w:rsidRPr="00C556D2" w:rsidRDefault="00801DAC" w:rsidP="005E7635">
            <w:pPr>
              <w:tabs>
                <w:tab w:val="left" w:pos="4500"/>
              </w:tabs>
              <w:rPr>
                <w:sz w:val="27"/>
                <w:szCs w:val="27"/>
              </w:rPr>
            </w:pPr>
            <w:r w:rsidRPr="00C556D2">
              <w:rPr>
                <w:sz w:val="27"/>
                <w:szCs w:val="27"/>
              </w:rPr>
              <w:t xml:space="preserve">директор МКУ «Центр бухгалтерского учета </w:t>
            </w:r>
          </w:p>
          <w:p w:rsidR="00801DAC" w:rsidRPr="00C556D2" w:rsidRDefault="00801DAC" w:rsidP="00106309">
            <w:pPr>
              <w:ind w:right="258"/>
              <w:jc w:val="both"/>
              <w:rPr>
                <w:sz w:val="27"/>
                <w:szCs w:val="27"/>
              </w:rPr>
            </w:pPr>
            <w:r w:rsidRPr="00C556D2">
              <w:rPr>
                <w:sz w:val="27"/>
                <w:szCs w:val="27"/>
              </w:rPr>
              <w:t>и отчетности»</w:t>
            </w:r>
          </w:p>
          <w:p w:rsidR="00801DAC" w:rsidRPr="00C556D2" w:rsidRDefault="00801DAC" w:rsidP="00106309">
            <w:pPr>
              <w:ind w:right="258"/>
              <w:jc w:val="both"/>
              <w:rPr>
                <w:sz w:val="27"/>
                <w:szCs w:val="27"/>
              </w:rPr>
            </w:pPr>
          </w:p>
        </w:tc>
      </w:tr>
      <w:tr w:rsidR="00801DAC" w:rsidRPr="00C556D2" w:rsidTr="00106309">
        <w:trPr>
          <w:jc w:val="center"/>
        </w:trPr>
        <w:tc>
          <w:tcPr>
            <w:tcW w:w="3077" w:type="dxa"/>
          </w:tcPr>
          <w:p w:rsidR="00801DAC" w:rsidRPr="00C556D2" w:rsidRDefault="00801DAC" w:rsidP="005E7635">
            <w:pPr>
              <w:jc w:val="center"/>
              <w:rPr>
                <w:sz w:val="27"/>
                <w:szCs w:val="27"/>
              </w:rPr>
            </w:pPr>
            <w:r w:rsidRPr="00C556D2">
              <w:rPr>
                <w:sz w:val="27"/>
                <w:szCs w:val="27"/>
              </w:rPr>
              <w:t xml:space="preserve">Зайцев </w:t>
            </w:r>
          </w:p>
          <w:p w:rsidR="00801DAC" w:rsidRPr="00C556D2" w:rsidRDefault="00801DAC" w:rsidP="005E7635">
            <w:pPr>
              <w:jc w:val="center"/>
              <w:rPr>
                <w:sz w:val="27"/>
                <w:szCs w:val="27"/>
              </w:rPr>
            </w:pPr>
            <w:r w:rsidRPr="00C556D2">
              <w:rPr>
                <w:sz w:val="27"/>
                <w:szCs w:val="27"/>
              </w:rPr>
              <w:t>Анатолий Васильевич</w:t>
            </w:r>
          </w:p>
        </w:tc>
        <w:tc>
          <w:tcPr>
            <w:tcW w:w="283" w:type="dxa"/>
          </w:tcPr>
          <w:p w:rsidR="00801DAC" w:rsidRPr="00C556D2" w:rsidRDefault="00801DAC" w:rsidP="00106309">
            <w:pPr>
              <w:ind w:left="-171" w:firstLine="171"/>
              <w:jc w:val="both"/>
              <w:rPr>
                <w:sz w:val="27"/>
                <w:szCs w:val="27"/>
              </w:rPr>
            </w:pPr>
            <w:r w:rsidRPr="00C556D2">
              <w:rPr>
                <w:sz w:val="27"/>
                <w:szCs w:val="27"/>
              </w:rPr>
              <w:t>-</w:t>
            </w:r>
          </w:p>
        </w:tc>
        <w:tc>
          <w:tcPr>
            <w:tcW w:w="6193" w:type="dxa"/>
          </w:tcPr>
          <w:p w:rsidR="00801DAC" w:rsidRPr="00C556D2" w:rsidRDefault="00801DAC" w:rsidP="005E7635">
            <w:pPr>
              <w:jc w:val="both"/>
              <w:rPr>
                <w:sz w:val="27"/>
                <w:szCs w:val="27"/>
              </w:rPr>
            </w:pPr>
            <w:r w:rsidRPr="00C556D2">
              <w:rPr>
                <w:sz w:val="27"/>
                <w:szCs w:val="27"/>
              </w:rPr>
              <w:t>начальник управления муниципальной собственности и земельных ресурсов администрации Грайворонского городского округа</w:t>
            </w:r>
          </w:p>
          <w:p w:rsidR="00801DAC" w:rsidRPr="00C556D2" w:rsidRDefault="00801DAC" w:rsidP="005E7635">
            <w:pPr>
              <w:jc w:val="both"/>
              <w:rPr>
                <w:sz w:val="27"/>
                <w:szCs w:val="27"/>
              </w:rPr>
            </w:pPr>
          </w:p>
        </w:tc>
      </w:tr>
      <w:tr w:rsidR="00801DAC" w:rsidRPr="00C556D2" w:rsidTr="00106309">
        <w:trPr>
          <w:jc w:val="center"/>
        </w:trPr>
        <w:tc>
          <w:tcPr>
            <w:tcW w:w="3077" w:type="dxa"/>
          </w:tcPr>
          <w:p w:rsidR="00801DAC" w:rsidRPr="00C556D2" w:rsidRDefault="00801DAC" w:rsidP="005E7635">
            <w:pPr>
              <w:jc w:val="center"/>
              <w:rPr>
                <w:sz w:val="27"/>
                <w:szCs w:val="27"/>
              </w:rPr>
            </w:pPr>
            <w:r w:rsidRPr="00C556D2">
              <w:rPr>
                <w:sz w:val="27"/>
                <w:szCs w:val="27"/>
              </w:rPr>
              <w:t xml:space="preserve">Клыженко </w:t>
            </w:r>
          </w:p>
          <w:p w:rsidR="00801DAC" w:rsidRPr="00C556D2" w:rsidRDefault="00801DAC" w:rsidP="005E7635">
            <w:pPr>
              <w:jc w:val="center"/>
              <w:rPr>
                <w:sz w:val="27"/>
                <w:szCs w:val="27"/>
              </w:rPr>
            </w:pPr>
            <w:r w:rsidRPr="00C556D2">
              <w:rPr>
                <w:sz w:val="27"/>
                <w:szCs w:val="27"/>
              </w:rPr>
              <w:t>Сергей Викторович</w:t>
            </w:r>
          </w:p>
        </w:tc>
        <w:tc>
          <w:tcPr>
            <w:tcW w:w="283" w:type="dxa"/>
          </w:tcPr>
          <w:p w:rsidR="00801DAC" w:rsidRPr="00C556D2" w:rsidRDefault="00801DAC" w:rsidP="00106309">
            <w:pPr>
              <w:ind w:left="-171" w:firstLine="171"/>
              <w:jc w:val="both"/>
              <w:rPr>
                <w:sz w:val="27"/>
                <w:szCs w:val="27"/>
              </w:rPr>
            </w:pPr>
            <w:r w:rsidRPr="00C556D2">
              <w:rPr>
                <w:sz w:val="27"/>
                <w:szCs w:val="27"/>
              </w:rPr>
              <w:t>-</w:t>
            </w:r>
          </w:p>
        </w:tc>
        <w:tc>
          <w:tcPr>
            <w:tcW w:w="6193" w:type="dxa"/>
          </w:tcPr>
          <w:p w:rsidR="00801DAC" w:rsidRPr="00C556D2" w:rsidRDefault="00801DAC" w:rsidP="005E7635">
            <w:pPr>
              <w:jc w:val="both"/>
              <w:rPr>
                <w:sz w:val="27"/>
                <w:szCs w:val="27"/>
              </w:rPr>
            </w:pPr>
            <w:r w:rsidRPr="00C556D2">
              <w:rPr>
                <w:sz w:val="27"/>
                <w:szCs w:val="27"/>
              </w:rPr>
              <w:t>начальник отдела правового обеспечения аппарата главы администрации Грайворонского городского округа</w:t>
            </w:r>
          </w:p>
          <w:p w:rsidR="00801DAC" w:rsidRPr="00C556D2" w:rsidRDefault="00801DAC" w:rsidP="005E7635">
            <w:pPr>
              <w:jc w:val="both"/>
              <w:rPr>
                <w:sz w:val="27"/>
                <w:szCs w:val="27"/>
              </w:rPr>
            </w:pPr>
          </w:p>
        </w:tc>
      </w:tr>
      <w:tr w:rsidR="00801DAC" w:rsidRPr="00C556D2" w:rsidTr="00106309">
        <w:trPr>
          <w:jc w:val="center"/>
        </w:trPr>
        <w:tc>
          <w:tcPr>
            <w:tcW w:w="3077" w:type="dxa"/>
          </w:tcPr>
          <w:p w:rsidR="00801DAC" w:rsidRPr="00C556D2" w:rsidRDefault="00801DAC" w:rsidP="005E7635">
            <w:pPr>
              <w:jc w:val="center"/>
              <w:rPr>
                <w:sz w:val="27"/>
                <w:szCs w:val="27"/>
              </w:rPr>
            </w:pPr>
            <w:r w:rsidRPr="00C556D2">
              <w:rPr>
                <w:sz w:val="27"/>
                <w:szCs w:val="27"/>
              </w:rPr>
              <w:t xml:space="preserve">Федорченко </w:t>
            </w:r>
          </w:p>
          <w:p w:rsidR="00801DAC" w:rsidRPr="00C556D2" w:rsidRDefault="00801DAC" w:rsidP="005E7635">
            <w:pPr>
              <w:jc w:val="center"/>
              <w:rPr>
                <w:sz w:val="27"/>
                <w:szCs w:val="27"/>
              </w:rPr>
            </w:pPr>
            <w:r w:rsidRPr="00C556D2">
              <w:rPr>
                <w:sz w:val="27"/>
                <w:szCs w:val="27"/>
              </w:rPr>
              <w:t>Оксана Геннадьевна</w:t>
            </w:r>
          </w:p>
        </w:tc>
        <w:tc>
          <w:tcPr>
            <w:tcW w:w="283" w:type="dxa"/>
          </w:tcPr>
          <w:p w:rsidR="00801DAC" w:rsidRPr="00C556D2" w:rsidRDefault="00801DAC" w:rsidP="00106309">
            <w:pPr>
              <w:ind w:left="-171" w:firstLine="171"/>
              <w:jc w:val="both"/>
              <w:rPr>
                <w:sz w:val="27"/>
                <w:szCs w:val="27"/>
              </w:rPr>
            </w:pPr>
            <w:r w:rsidRPr="00C556D2">
              <w:rPr>
                <w:sz w:val="27"/>
                <w:szCs w:val="27"/>
              </w:rPr>
              <w:t>-</w:t>
            </w:r>
          </w:p>
        </w:tc>
        <w:tc>
          <w:tcPr>
            <w:tcW w:w="6193" w:type="dxa"/>
          </w:tcPr>
          <w:p w:rsidR="00801DAC" w:rsidRPr="00C556D2" w:rsidRDefault="00801DAC" w:rsidP="005E7635">
            <w:pPr>
              <w:jc w:val="both"/>
              <w:rPr>
                <w:sz w:val="27"/>
                <w:szCs w:val="27"/>
              </w:rPr>
            </w:pPr>
            <w:r w:rsidRPr="00C556D2">
              <w:rPr>
                <w:sz w:val="27"/>
                <w:szCs w:val="27"/>
              </w:rPr>
              <w:t>главный специалист отдела управления муниципальным имуществом управления муниципальной собственности и земельных ресурсов администрации Грайворонского городского округа</w:t>
            </w:r>
          </w:p>
        </w:tc>
      </w:tr>
    </w:tbl>
    <w:p w:rsidR="00801DAC" w:rsidRDefault="00801DAC" w:rsidP="00BD4495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sz w:val="28"/>
          <w:szCs w:val="28"/>
        </w:rPr>
      </w:pPr>
    </w:p>
    <w:p w:rsidR="00801DAC" w:rsidRDefault="00801DAC" w:rsidP="007D6559">
      <w:pPr>
        <w:jc w:val="center"/>
        <w:rPr>
          <w:sz w:val="28"/>
          <w:szCs w:val="28"/>
        </w:rPr>
      </w:pPr>
    </w:p>
    <w:sectPr w:rsidR="00801DAC" w:rsidSect="006B22A3">
      <w:headerReference w:type="default" r:id="rId11"/>
      <w:pgSz w:w="11906" w:h="16838"/>
      <w:pgMar w:top="540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1DAC" w:rsidRDefault="00801DAC" w:rsidP="00F51296">
      <w:r>
        <w:separator/>
      </w:r>
    </w:p>
  </w:endnote>
  <w:endnote w:type="continuationSeparator" w:id="0">
    <w:p w:rsidR="00801DAC" w:rsidRDefault="00801DAC" w:rsidP="00F512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1DAC" w:rsidRDefault="00801DAC" w:rsidP="00F51296">
      <w:r>
        <w:separator/>
      </w:r>
    </w:p>
  </w:footnote>
  <w:footnote w:type="continuationSeparator" w:id="0">
    <w:p w:rsidR="00801DAC" w:rsidRDefault="00801DAC" w:rsidP="00F512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DAC" w:rsidRDefault="00801DAC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801DAC" w:rsidRDefault="00801DA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37CFE4C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6D0A95"/>
    <w:multiLevelType w:val="multilevel"/>
    <w:tmpl w:val="86804F82"/>
    <w:lvl w:ilvl="0">
      <w:start w:val="1"/>
      <w:numFmt w:val="decimal"/>
      <w:suff w:val="space"/>
      <w:lvlText w:val="%1."/>
      <w:lvlJc w:val="left"/>
      <w:pPr>
        <w:ind w:firstLine="357"/>
      </w:pPr>
      <w:rPr>
        <w:rFonts w:cs="Times New Roman" w:hint="default"/>
      </w:rPr>
    </w:lvl>
    <w:lvl w:ilvl="1">
      <w:start w:val="15"/>
      <w:numFmt w:val="decimal"/>
      <w:isLgl/>
      <w:lvlText w:val="%1.%2."/>
      <w:lvlJc w:val="left"/>
      <w:pPr>
        <w:ind w:firstLine="357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firstLine="357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firstLine="35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firstLine="35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firstLine="35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firstLine="35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firstLine="35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firstLine="357"/>
      </w:pPr>
      <w:rPr>
        <w:rFonts w:cs="Times New Roman" w:hint="default"/>
      </w:rPr>
    </w:lvl>
  </w:abstractNum>
  <w:abstractNum w:abstractNumId="2">
    <w:nsid w:val="04A85FAD"/>
    <w:multiLevelType w:val="multilevel"/>
    <w:tmpl w:val="1A04724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3">
    <w:nsid w:val="05012D48"/>
    <w:multiLevelType w:val="multilevel"/>
    <w:tmpl w:val="2094464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4">
    <w:nsid w:val="0D8D04EF"/>
    <w:multiLevelType w:val="hybridMultilevel"/>
    <w:tmpl w:val="2EDC11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EB017A9"/>
    <w:multiLevelType w:val="hybridMultilevel"/>
    <w:tmpl w:val="8E7EDC1A"/>
    <w:lvl w:ilvl="0" w:tplc="67EAFDB4">
      <w:start w:val="1"/>
      <w:numFmt w:val="decimal"/>
      <w:suff w:val="space"/>
      <w:lvlText w:val="%1."/>
      <w:lvlJc w:val="left"/>
      <w:pPr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0ED82A59"/>
    <w:multiLevelType w:val="hybridMultilevel"/>
    <w:tmpl w:val="069A7AD4"/>
    <w:lvl w:ilvl="0" w:tplc="AE324C9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11837C9A"/>
    <w:multiLevelType w:val="hybridMultilevel"/>
    <w:tmpl w:val="93BE62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3B70BAD"/>
    <w:multiLevelType w:val="multilevel"/>
    <w:tmpl w:val="2414897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  <w:rPr>
        <w:rFonts w:cs="Times New Roman"/>
      </w:rPr>
    </w:lvl>
  </w:abstractNum>
  <w:abstractNum w:abstractNumId="9">
    <w:nsid w:val="192010ED"/>
    <w:multiLevelType w:val="hybridMultilevel"/>
    <w:tmpl w:val="06DC8E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1031A76"/>
    <w:multiLevelType w:val="hybridMultilevel"/>
    <w:tmpl w:val="5CBE3B1C"/>
    <w:lvl w:ilvl="0" w:tplc="814CE75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222352F9"/>
    <w:multiLevelType w:val="hybridMultilevel"/>
    <w:tmpl w:val="F3A25608"/>
    <w:lvl w:ilvl="0" w:tplc="FACCECAA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249B01B3"/>
    <w:multiLevelType w:val="hybridMultilevel"/>
    <w:tmpl w:val="D4AEA10A"/>
    <w:lvl w:ilvl="0" w:tplc="A7BEB928">
      <w:start w:val="1"/>
      <w:numFmt w:val="decimal"/>
      <w:suff w:val="space"/>
      <w:lvlText w:val="%1."/>
      <w:lvlJc w:val="left"/>
      <w:rPr>
        <w:rFonts w:ascii="Times New Roman" w:eastAsia="SimSu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8224DF0"/>
    <w:multiLevelType w:val="multilevel"/>
    <w:tmpl w:val="6E8EC9B0"/>
    <w:lvl w:ilvl="0">
      <w:start w:val="3"/>
      <w:numFmt w:val="decimal"/>
      <w:lvlText w:val="%1."/>
      <w:lvlJc w:val="left"/>
      <w:pPr>
        <w:ind w:left="717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253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6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67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13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38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25" w:hanging="2160"/>
      </w:pPr>
      <w:rPr>
        <w:rFonts w:cs="Times New Roman" w:hint="default"/>
      </w:rPr>
    </w:lvl>
  </w:abstractNum>
  <w:abstractNum w:abstractNumId="14">
    <w:nsid w:val="29E615D4"/>
    <w:multiLevelType w:val="multilevel"/>
    <w:tmpl w:val="3D403A0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5">
    <w:nsid w:val="2A80233D"/>
    <w:multiLevelType w:val="hybridMultilevel"/>
    <w:tmpl w:val="3656E5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12F271C"/>
    <w:multiLevelType w:val="hybridMultilevel"/>
    <w:tmpl w:val="CB90DDD8"/>
    <w:lvl w:ilvl="0" w:tplc="8D76632A">
      <w:start w:val="1"/>
      <w:numFmt w:val="decimal"/>
      <w:suff w:val="space"/>
      <w:lvlText w:val="%1."/>
      <w:lvlJc w:val="left"/>
      <w:pPr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67C6C4B"/>
    <w:multiLevelType w:val="hybridMultilevel"/>
    <w:tmpl w:val="586CB05E"/>
    <w:lvl w:ilvl="0" w:tplc="B3EACE0A">
      <w:start w:val="452"/>
      <w:numFmt w:val="bullet"/>
      <w:suff w:val="space"/>
      <w:lvlText w:val="–"/>
      <w:lvlJc w:val="left"/>
      <w:pPr>
        <w:ind w:firstLine="709"/>
      </w:pPr>
      <w:rPr>
        <w:rFonts w:ascii="Arial" w:hAnsi="Aria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8">
    <w:nsid w:val="36E23851"/>
    <w:multiLevelType w:val="hybridMultilevel"/>
    <w:tmpl w:val="52167860"/>
    <w:lvl w:ilvl="0" w:tplc="FFFFFFFF">
      <w:start w:val="452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E64271"/>
    <w:multiLevelType w:val="hybridMultilevel"/>
    <w:tmpl w:val="62E20040"/>
    <w:lvl w:ilvl="0" w:tplc="ADE000DC">
      <w:start w:val="1"/>
      <w:numFmt w:val="decimal"/>
      <w:suff w:val="space"/>
      <w:lvlText w:val="%1."/>
      <w:lvlJc w:val="left"/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A8A0D3B"/>
    <w:multiLevelType w:val="hybridMultilevel"/>
    <w:tmpl w:val="93BE62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B8B0D81"/>
    <w:multiLevelType w:val="multilevel"/>
    <w:tmpl w:val="650AC5EE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  <w:sz w:val="28"/>
      </w:rPr>
    </w:lvl>
    <w:lvl w:ilvl="1">
      <w:start w:val="4"/>
      <w:numFmt w:val="decimal"/>
      <w:lvlText w:val="%1.%2"/>
      <w:lvlJc w:val="left"/>
      <w:pPr>
        <w:ind w:left="1095" w:hanging="375"/>
      </w:pPr>
      <w:rPr>
        <w:rFonts w:cs="Times New Roman" w:hint="default"/>
        <w:sz w:val="28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  <w:sz w:val="28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  <w:sz w:val="28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  <w:sz w:val="28"/>
      </w:rPr>
    </w:lvl>
  </w:abstractNum>
  <w:abstractNum w:abstractNumId="22">
    <w:nsid w:val="489D6B2B"/>
    <w:multiLevelType w:val="hybridMultilevel"/>
    <w:tmpl w:val="18105B88"/>
    <w:lvl w:ilvl="0" w:tplc="DF78838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48CC0BC5"/>
    <w:multiLevelType w:val="hybridMultilevel"/>
    <w:tmpl w:val="CE4E13CE"/>
    <w:lvl w:ilvl="0" w:tplc="93F6A6EA">
      <w:start w:val="1"/>
      <w:numFmt w:val="upperRoman"/>
      <w:suff w:val="space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49186978"/>
    <w:multiLevelType w:val="hybridMultilevel"/>
    <w:tmpl w:val="B6E27AFA"/>
    <w:lvl w:ilvl="0" w:tplc="FFFFFFFF">
      <w:start w:val="45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353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49CD07EA"/>
    <w:multiLevelType w:val="hybridMultilevel"/>
    <w:tmpl w:val="B3986FB2"/>
    <w:lvl w:ilvl="0" w:tplc="FFFFFFFF">
      <w:start w:val="452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7C1DB7"/>
    <w:multiLevelType w:val="hybridMultilevel"/>
    <w:tmpl w:val="6664980A"/>
    <w:lvl w:ilvl="0" w:tplc="C76AD36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7">
    <w:nsid w:val="5290364D"/>
    <w:multiLevelType w:val="multilevel"/>
    <w:tmpl w:val="DC48677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28">
    <w:nsid w:val="53773DF2"/>
    <w:multiLevelType w:val="hybridMultilevel"/>
    <w:tmpl w:val="3656E5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8975552"/>
    <w:multiLevelType w:val="hybridMultilevel"/>
    <w:tmpl w:val="1F78AA1C"/>
    <w:lvl w:ilvl="0" w:tplc="9012918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>
    <w:nsid w:val="5F45167C"/>
    <w:multiLevelType w:val="hybridMultilevel"/>
    <w:tmpl w:val="5FEAFC14"/>
    <w:lvl w:ilvl="0" w:tplc="FFFFFFFF">
      <w:start w:val="1"/>
      <w:numFmt w:val="lowerRoman"/>
      <w:lvlText w:val="%1)"/>
      <w:lvlJc w:val="left"/>
      <w:pPr>
        <w:ind w:left="1080" w:hanging="72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8AF5E1D"/>
    <w:multiLevelType w:val="hybridMultilevel"/>
    <w:tmpl w:val="6F2A2CFA"/>
    <w:lvl w:ilvl="0" w:tplc="E2A67C42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2">
    <w:nsid w:val="69524B74"/>
    <w:multiLevelType w:val="hybridMultilevel"/>
    <w:tmpl w:val="A6C8F1CC"/>
    <w:lvl w:ilvl="0" w:tplc="FFFFFFFF">
      <w:start w:val="452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A713B5F"/>
    <w:multiLevelType w:val="hybridMultilevel"/>
    <w:tmpl w:val="173807DA"/>
    <w:lvl w:ilvl="0" w:tplc="E478944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C717826"/>
    <w:multiLevelType w:val="multilevel"/>
    <w:tmpl w:val="5A422506"/>
    <w:lvl w:ilvl="0">
      <w:start w:val="4"/>
      <w:numFmt w:val="decimal"/>
      <w:lvlText w:val="%1."/>
      <w:lvlJc w:val="left"/>
      <w:pPr>
        <w:ind w:left="450" w:hanging="450"/>
      </w:pPr>
      <w:rPr>
        <w:rFonts w:eastAsia="Times New Roman"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cs="Times New Roman" w:hint="default"/>
      </w:rPr>
    </w:lvl>
  </w:abstractNum>
  <w:abstractNum w:abstractNumId="35">
    <w:nsid w:val="6C7A4375"/>
    <w:multiLevelType w:val="hybridMultilevel"/>
    <w:tmpl w:val="657EFCD8"/>
    <w:lvl w:ilvl="0" w:tplc="A51A84C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6">
    <w:nsid w:val="6E5F6EF4"/>
    <w:multiLevelType w:val="multilevel"/>
    <w:tmpl w:val="86804F82"/>
    <w:lvl w:ilvl="0">
      <w:start w:val="1"/>
      <w:numFmt w:val="decimal"/>
      <w:suff w:val="space"/>
      <w:lvlText w:val="%1."/>
      <w:lvlJc w:val="left"/>
      <w:pPr>
        <w:ind w:firstLine="357"/>
      </w:pPr>
      <w:rPr>
        <w:rFonts w:cs="Times New Roman" w:hint="default"/>
      </w:rPr>
    </w:lvl>
    <w:lvl w:ilvl="1">
      <w:start w:val="15"/>
      <w:numFmt w:val="decimal"/>
      <w:isLgl/>
      <w:lvlText w:val="%1.%2."/>
      <w:lvlJc w:val="left"/>
      <w:pPr>
        <w:ind w:firstLine="357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firstLine="357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firstLine="35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firstLine="35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firstLine="35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firstLine="35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firstLine="35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firstLine="357"/>
      </w:pPr>
      <w:rPr>
        <w:rFonts w:cs="Times New Roman" w:hint="default"/>
      </w:rPr>
    </w:lvl>
  </w:abstractNum>
  <w:abstractNum w:abstractNumId="37">
    <w:nsid w:val="6E9108A4"/>
    <w:multiLevelType w:val="multilevel"/>
    <w:tmpl w:val="AE72C4DE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38">
    <w:nsid w:val="70291750"/>
    <w:multiLevelType w:val="multilevel"/>
    <w:tmpl w:val="1B088A7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39">
    <w:nsid w:val="70EC51DD"/>
    <w:multiLevelType w:val="multilevel"/>
    <w:tmpl w:val="24E4937E"/>
    <w:lvl w:ilvl="0">
      <w:start w:val="3"/>
      <w:numFmt w:val="decimal"/>
      <w:lvlText w:val="%1."/>
      <w:lvlJc w:val="left"/>
      <w:pPr>
        <w:ind w:left="717" w:hanging="360"/>
      </w:pPr>
      <w:rPr>
        <w:rFonts w:cs="Times New Roman" w:hint="default"/>
        <w:b/>
      </w:rPr>
    </w:lvl>
    <w:lvl w:ilvl="1">
      <w:start w:val="2"/>
      <w:numFmt w:val="decimal"/>
      <w:isLgl/>
      <w:lvlText w:val="%1.%2."/>
      <w:lvlJc w:val="left"/>
      <w:pPr>
        <w:ind w:left="1253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6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67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13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38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25" w:hanging="2160"/>
      </w:pPr>
      <w:rPr>
        <w:rFonts w:cs="Times New Roman" w:hint="default"/>
      </w:rPr>
    </w:lvl>
  </w:abstractNum>
  <w:abstractNum w:abstractNumId="40">
    <w:nsid w:val="720C1322"/>
    <w:multiLevelType w:val="hybridMultilevel"/>
    <w:tmpl w:val="BE44E10C"/>
    <w:lvl w:ilvl="0" w:tplc="B262CF7E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86332E4"/>
    <w:multiLevelType w:val="multilevel"/>
    <w:tmpl w:val="CD42E17E"/>
    <w:lvl w:ilvl="0">
      <w:start w:val="1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>
      <w:start w:val="15"/>
      <w:numFmt w:val="decimal"/>
      <w:isLgl/>
      <w:lvlText w:val="%1.%2."/>
      <w:lvlJc w:val="left"/>
      <w:pPr>
        <w:ind w:left="1275" w:hanging="91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75" w:hanging="91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42">
    <w:nsid w:val="7A671D49"/>
    <w:multiLevelType w:val="hybridMultilevel"/>
    <w:tmpl w:val="9022E6C2"/>
    <w:lvl w:ilvl="0" w:tplc="5562F75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3">
    <w:nsid w:val="7AAF601F"/>
    <w:multiLevelType w:val="hybridMultilevel"/>
    <w:tmpl w:val="C67063E4"/>
    <w:lvl w:ilvl="0" w:tplc="AB3831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D4036A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16EF6C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CB6C9F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0FE9D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C4617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ECCE38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B0850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7EA88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2"/>
  </w:num>
  <w:num w:numId="2">
    <w:abstractNumId w:val="23"/>
  </w:num>
  <w:num w:numId="3">
    <w:abstractNumId w:val="28"/>
  </w:num>
  <w:num w:numId="4">
    <w:abstractNumId w:val="42"/>
  </w:num>
  <w:num w:numId="5">
    <w:abstractNumId w:val="33"/>
  </w:num>
  <w:num w:numId="6">
    <w:abstractNumId w:val="16"/>
  </w:num>
  <w:num w:numId="7">
    <w:abstractNumId w:val="25"/>
  </w:num>
  <w:num w:numId="8">
    <w:abstractNumId w:val="12"/>
  </w:num>
  <w:num w:numId="9">
    <w:abstractNumId w:val="24"/>
  </w:num>
  <w:num w:numId="10">
    <w:abstractNumId w:val="18"/>
  </w:num>
  <w:num w:numId="11">
    <w:abstractNumId w:val="32"/>
  </w:num>
  <w:num w:numId="12">
    <w:abstractNumId w:val="30"/>
  </w:num>
  <w:num w:numId="13">
    <w:abstractNumId w:val="6"/>
  </w:num>
  <w:num w:numId="14">
    <w:abstractNumId w:val="0"/>
    <w:lvlOverride w:ilvl="0">
      <w:lvl w:ilvl="0">
        <w:numFmt w:val="bullet"/>
        <w:lvlText w:val=""/>
        <w:legacy w:legacy="1" w:legacySpace="0" w:legacyIndent="283"/>
        <w:lvlJc w:val="left"/>
        <w:rPr>
          <w:rFonts w:ascii="Symbol" w:hAnsi="Symbol" w:hint="default"/>
        </w:rPr>
      </w:lvl>
    </w:lvlOverride>
  </w:num>
  <w:num w:numId="15">
    <w:abstractNumId w:val="17"/>
  </w:num>
  <w:num w:numId="16">
    <w:abstractNumId w:val="11"/>
  </w:num>
  <w:num w:numId="17">
    <w:abstractNumId w:val="26"/>
  </w:num>
  <w:num w:numId="18">
    <w:abstractNumId w:val="38"/>
  </w:num>
  <w:num w:numId="19">
    <w:abstractNumId w:val="5"/>
  </w:num>
  <w:num w:numId="20">
    <w:abstractNumId w:val="15"/>
  </w:num>
  <w:num w:numId="21">
    <w:abstractNumId w:val="9"/>
  </w:num>
  <w:num w:numId="22">
    <w:abstractNumId w:val="2"/>
  </w:num>
  <w:num w:numId="23">
    <w:abstractNumId w:val="8"/>
  </w:num>
  <w:num w:numId="24">
    <w:abstractNumId w:val="21"/>
  </w:num>
  <w:num w:numId="25">
    <w:abstractNumId w:val="27"/>
  </w:num>
  <w:num w:numId="26">
    <w:abstractNumId w:val="14"/>
  </w:num>
  <w:num w:numId="27">
    <w:abstractNumId w:val="37"/>
  </w:num>
  <w:num w:numId="28">
    <w:abstractNumId w:val="36"/>
  </w:num>
  <w:num w:numId="29">
    <w:abstractNumId w:val="4"/>
  </w:num>
  <w:num w:numId="30">
    <w:abstractNumId w:val="3"/>
  </w:num>
  <w:num w:numId="31">
    <w:abstractNumId w:val="41"/>
  </w:num>
  <w:num w:numId="32">
    <w:abstractNumId w:val="10"/>
  </w:num>
  <w:num w:numId="33">
    <w:abstractNumId w:val="35"/>
  </w:num>
  <w:num w:numId="34">
    <w:abstractNumId w:val="20"/>
  </w:num>
  <w:num w:numId="35">
    <w:abstractNumId w:val="31"/>
  </w:num>
  <w:num w:numId="36">
    <w:abstractNumId w:val="7"/>
  </w:num>
  <w:num w:numId="37">
    <w:abstractNumId w:val="29"/>
  </w:num>
  <w:num w:numId="38">
    <w:abstractNumId w:val="34"/>
  </w:num>
  <w:num w:numId="39">
    <w:abstractNumId w:val="19"/>
  </w:num>
  <w:num w:numId="40">
    <w:abstractNumId w:val="1"/>
  </w:num>
  <w:num w:numId="41">
    <w:abstractNumId w:val="43"/>
  </w:num>
  <w:num w:numId="42">
    <w:abstractNumId w:val="39"/>
  </w:num>
  <w:num w:numId="43">
    <w:abstractNumId w:val="13"/>
  </w:num>
  <w:num w:numId="44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0A0D"/>
    <w:rsid w:val="00000092"/>
    <w:rsid w:val="0000160A"/>
    <w:rsid w:val="00006AEA"/>
    <w:rsid w:val="0001207E"/>
    <w:rsid w:val="00033668"/>
    <w:rsid w:val="00041506"/>
    <w:rsid w:val="0004400F"/>
    <w:rsid w:val="00076871"/>
    <w:rsid w:val="000909D2"/>
    <w:rsid w:val="00094A51"/>
    <w:rsid w:val="00097AB0"/>
    <w:rsid w:val="000A5252"/>
    <w:rsid w:val="000A528C"/>
    <w:rsid w:val="000A75B1"/>
    <w:rsid w:val="000B35FC"/>
    <w:rsid w:val="000C4DC9"/>
    <w:rsid w:val="000E06A7"/>
    <w:rsid w:val="000E13E0"/>
    <w:rsid w:val="000F4AAC"/>
    <w:rsid w:val="00100A1E"/>
    <w:rsid w:val="00106309"/>
    <w:rsid w:val="00107197"/>
    <w:rsid w:val="00120A0D"/>
    <w:rsid w:val="00127B81"/>
    <w:rsid w:val="001475EC"/>
    <w:rsid w:val="00172B27"/>
    <w:rsid w:val="00193808"/>
    <w:rsid w:val="001953FF"/>
    <w:rsid w:val="00196E63"/>
    <w:rsid w:val="001972F9"/>
    <w:rsid w:val="001A20D9"/>
    <w:rsid w:val="001B7D63"/>
    <w:rsid w:val="001C69E1"/>
    <w:rsid w:val="001D7E2D"/>
    <w:rsid w:val="001E06A5"/>
    <w:rsid w:val="001E2FB8"/>
    <w:rsid w:val="002329FF"/>
    <w:rsid w:val="002545AA"/>
    <w:rsid w:val="00264424"/>
    <w:rsid w:val="00285B28"/>
    <w:rsid w:val="0029212B"/>
    <w:rsid w:val="00297C79"/>
    <w:rsid w:val="002A4113"/>
    <w:rsid w:val="002B4B3A"/>
    <w:rsid w:val="002B5E96"/>
    <w:rsid w:val="002C3C7B"/>
    <w:rsid w:val="002D3F9C"/>
    <w:rsid w:val="002D7EE5"/>
    <w:rsid w:val="002E53B6"/>
    <w:rsid w:val="002F3EC7"/>
    <w:rsid w:val="002F6793"/>
    <w:rsid w:val="003039A8"/>
    <w:rsid w:val="00320BD7"/>
    <w:rsid w:val="0034088A"/>
    <w:rsid w:val="00343A3A"/>
    <w:rsid w:val="00345CFA"/>
    <w:rsid w:val="00345DAF"/>
    <w:rsid w:val="0036052C"/>
    <w:rsid w:val="00372022"/>
    <w:rsid w:val="0037215C"/>
    <w:rsid w:val="003943F0"/>
    <w:rsid w:val="003A047D"/>
    <w:rsid w:val="003B6A94"/>
    <w:rsid w:val="003B7762"/>
    <w:rsid w:val="003D737D"/>
    <w:rsid w:val="003E6E04"/>
    <w:rsid w:val="003F5003"/>
    <w:rsid w:val="0040613D"/>
    <w:rsid w:val="00430792"/>
    <w:rsid w:val="00432A1D"/>
    <w:rsid w:val="00451872"/>
    <w:rsid w:val="00453360"/>
    <w:rsid w:val="00472D8D"/>
    <w:rsid w:val="00482F42"/>
    <w:rsid w:val="00483A81"/>
    <w:rsid w:val="00491DC1"/>
    <w:rsid w:val="004A6457"/>
    <w:rsid w:val="004D1F1F"/>
    <w:rsid w:val="004D411F"/>
    <w:rsid w:val="004E1137"/>
    <w:rsid w:val="004E1DD1"/>
    <w:rsid w:val="00516ACD"/>
    <w:rsid w:val="00520D4D"/>
    <w:rsid w:val="00524C87"/>
    <w:rsid w:val="00525772"/>
    <w:rsid w:val="0053135B"/>
    <w:rsid w:val="00535C40"/>
    <w:rsid w:val="00541EE5"/>
    <w:rsid w:val="00543A5B"/>
    <w:rsid w:val="0057381F"/>
    <w:rsid w:val="005846A8"/>
    <w:rsid w:val="00585B86"/>
    <w:rsid w:val="00593348"/>
    <w:rsid w:val="005B6C2F"/>
    <w:rsid w:val="005C1E8F"/>
    <w:rsid w:val="005E4108"/>
    <w:rsid w:val="005E7635"/>
    <w:rsid w:val="005F45F0"/>
    <w:rsid w:val="006139AF"/>
    <w:rsid w:val="00624E9C"/>
    <w:rsid w:val="006603B2"/>
    <w:rsid w:val="006629D5"/>
    <w:rsid w:val="0067126A"/>
    <w:rsid w:val="00671ABF"/>
    <w:rsid w:val="00676BC3"/>
    <w:rsid w:val="00684E1B"/>
    <w:rsid w:val="0069655E"/>
    <w:rsid w:val="006A61DE"/>
    <w:rsid w:val="006A6804"/>
    <w:rsid w:val="006B22A3"/>
    <w:rsid w:val="006B2E39"/>
    <w:rsid w:val="006C03B9"/>
    <w:rsid w:val="006C4D02"/>
    <w:rsid w:val="006C64C8"/>
    <w:rsid w:val="006D2D2D"/>
    <w:rsid w:val="006D4A07"/>
    <w:rsid w:val="006E5F53"/>
    <w:rsid w:val="006E6A19"/>
    <w:rsid w:val="006F03C0"/>
    <w:rsid w:val="006F0F28"/>
    <w:rsid w:val="006F6267"/>
    <w:rsid w:val="007149AA"/>
    <w:rsid w:val="00736946"/>
    <w:rsid w:val="00740782"/>
    <w:rsid w:val="007718A9"/>
    <w:rsid w:val="007A6878"/>
    <w:rsid w:val="007C18F7"/>
    <w:rsid w:val="007D106E"/>
    <w:rsid w:val="007D25CC"/>
    <w:rsid w:val="007D5C1F"/>
    <w:rsid w:val="007D6559"/>
    <w:rsid w:val="007E1B72"/>
    <w:rsid w:val="007E2173"/>
    <w:rsid w:val="007E22D0"/>
    <w:rsid w:val="007E34D5"/>
    <w:rsid w:val="007E4790"/>
    <w:rsid w:val="007E5401"/>
    <w:rsid w:val="007E61B1"/>
    <w:rsid w:val="007F7A55"/>
    <w:rsid w:val="00801DAC"/>
    <w:rsid w:val="008024F3"/>
    <w:rsid w:val="00812E65"/>
    <w:rsid w:val="00821323"/>
    <w:rsid w:val="00821884"/>
    <w:rsid w:val="00842012"/>
    <w:rsid w:val="00844002"/>
    <w:rsid w:val="0086545B"/>
    <w:rsid w:val="00872D7B"/>
    <w:rsid w:val="00890828"/>
    <w:rsid w:val="008A7375"/>
    <w:rsid w:val="008B5600"/>
    <w:rsid w:val="008E357E"/>
    <w:rsid w:val="008E6D24"/>
    <w:rsid w:val="008F1634"/>
    <w:rsid w:val="00907A06"/>
    <w:rsid w:val="00921796"/>
    <w:rsid w:val="00931EE0"/>
    <w:rsid w:val="00945C06"/>
    <w:rsid w:val="00957473"/>
    <w:rsid w:val="00962670"/>
    <w:rsid w:val="00982712"/>
    <w:rsid w:val="00987F1B"/>
    <w:rsid w:val="009A6C56"/>
    <w:rsid w:val="009D0981"/>
    <w:rsid w:val="009D76FB"/>
    <w:rsid w:val="009E4D85"/>
    <w:rsid w:val="009F1558"/>
    <w:rsid w:val="00A113DD"/>
    <w:rsid w:val="00A21257"/>
    <w:rsid w:val="00A264B0"/>
    <w:rsid w:val="00A2650D"/>
    <w:rsid w:val="00A3128E"/>
    <w:rsid w:val="00A31B39"/>
    <w:rsid w:val="00A44E33"/>
    <w:rsid w:val="00A47189"/>
    <w:rsid w:val="00A534A9"/>
    <w:rsid w:val="00A67FCD"/>
    <w:rsid w:val="00A75F67"/>
    <w:rsid w:val="00A81353"/>
    <w:rsid w:val="00A97984"/>
    <w:rsid w:val="00AB11F6"/>
    <w:rsid w:val="00AC7D4C"/>
    <w:rsid w:val="00AF7C98"/>
    <w:rsid w:val="00B0591C"/>
    <w:rsid w:val="00B12DFF"/>
    <w:rsid w:val="00B51B2B"/>
    <w:rsid w:val="00B6730E"/>
    <w:rsid w:val="00B738D8"/>
    <w:rsid w:val="00B82197"/>
    <w:rsid w:val="00B8439A"/>
    <w:rsid w:val="00B976B7"/>
    <w:rsid w:val="00B97A64"/>
    <w:rsid w:val="00BA7D7A"/>
    <w:rsid w:val="00BB10EA"/>
    <w:rsid w:val="00BC663D"/>
    <w:rsid w:val="00BD22E2"/>
    <w:rsid w:val="00BD2BEA"/>
    <w:rsid w:val="00BD4495"/>
    <w:rsid w:val="00BE052A"/>
    <w:rsid w:val="00BF1A10"/>
    <w:rsid w:val="00BF1AEB"/>
    <w:rsid w:val="00BF7634"/>
    <w:rsid w:val="00C0568A"/>
    <w:rsid w:val="00C078FA"/>
    <w:rsid w:val="00C11CA9"/>
    <w:rsid w:val="00C2004F"/>
    <w:rsid w:val="00C42448"/>
    <w:rsid w:val="00C443F8"/>
    <w:rsid w:val="00C556D2"/>
    <w:rsid w:val="00C64859"/>
    <w:rsid w:val="00C70B27"/>
    <w:rsid w:val="00C70B72"/>
    <w:rsid w:val="00C71859"/>
    <w:rsid w:val="00C7347A"/>
    <w:rsid w:val="00C93967"/>
    <w:rsid w:val="00CA7CF4"/>
    <w:rsid w:val="00CC12A9"/>
    <w:rsid w:val="00CF7116"/>
    <w:rsid w:val="00D018BA"/>
    <w:rsid w:val="00D0214A"/>
    <w:rsid w:val="00D23685"/>
    <w:rsid w:val="00D30482"/>
    <w:rsid w:val="00D348F9"/>
    <w:rsid w:val="00D477D1"/>
    <w:rsid w:val="00D5498E"/>
    <w:rsid w:val="00D62419"/>
    <w:rsid w:val="00D73685"/>
    <w:rsid w:val="00D95839"/>
    <w:rsid w:val="00D9663E"/>
    <w:rsid w:val="00D967A0"/>
    <w:rsid w:val="00DA38DD"/>
    <w:rsid w:val="00DA4503"/>
    <w:rsid w:val="00DA45CD"/>
    <w:rsid w:val="00DB28B0"/>
    <w:rsid w:val="00DB487D"/>
    <w:rsid w:val="00DD6D9B"/>
    <w:rsid w:val="00DF59D8"/>
    <w:rsid w:val="00DF6BAC"/>
    <w:rsid w:val="00E224C8"/>
    <w:rsid w:val="00E27C57"/>
    <w:rsid w:val="00E32AFA"/>
    <w:rsid w:val="00E32EE7"/>
    <w:rsid w:val="00E34491"/>
    <w:rsid w:val="00E34B27"/>
    <w:rsid w:val="00E40068"/>
    <w:rsid w:val="00E40617"/>
    <w:rsid w:val="00E4728E"/>
    <w:rsid w:val="00E643F2"/>
    <w:rsid w:val="00E734ED"/>
    <w:rsid w:val="00E9085D"/>
    <w:rsid w:val="00E910B1"/>
    <w:rsid w:val="00E925F9"/>
    <w:rsid w:val="00EA781B"/>
    <w:rsid w:val="00EB0F84"/>
    <w:rsid w:val="00EC62DB"/>
    <w:rsid w:val="00ED2F5E"/>
    <w:rsid w:val="00ED4CE1"/>
    <w:rsid w:val="00EF31E8"/>
    <w:rsid w:val="00F0241F"/>
    <w:rsid w:val="00F03D06"/>
    <w:rsid w:val="00F15713"/>
    <w:rsid w:val="00F24346"/>
    <w:rsid w:val="00F25066"/>
    <w:rsid w:val="00F37049"/>
    <w:rsid w:val="00F41737"/>
    <w:rsid w:val="00F47BC0"/>
    <w:rsid w:val="00F51296"/>
    <w:rsid w:val="00F644CA"/>
    <w:rsid w:val="00F67C22"/>
    <w:rsid w:val="00F76D2A"/>
    <w:rsid w:val="00F87FF7"/>
    <w:rsid w:val="00FC7DCE"/>
    <w:rsid w:val="00FD1BAC"/>
    <w:rsid w:val="00FF1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A0D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C66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C663D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rsid w:val="00C70B72"/>
    <w:rPr>
      <w:rFonts w:cs="Times New Roman"/>
    </w:rPr>
  </w:style>
  <w:style w:type="paragraph" w:styleId="Header">
    <w:name w:val="header"/>
    <w:basedOn w:val="Normal"/>
    <w:link w:val="HeaderChar"/>
    <w:uiPriority w:val="99"/>
    <w:rsid w:val="00C70B72"/>
    <w:pPr>
      <w:tabs>
        <w:tab w:val="center" w:pos="4677"/>
        <w:tab w:val="right" w:pos="9355"/>
      </w:tabs>
    </w:pPr>
    <w:rPr>
      <w:b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70B72"/>
    <w:rPr>
      <w:rFonts w:ascii="Times New Roman" w:hAnsi="Times New Roman" w:cs="Times New Roman"/>
      <w:b/>
      <w:sz w:val="28"/>
      <w:szCs w:val="28"/>
    </w:rPr>
  </w:style>
  <w:style w:type="paragraph" w:styleId="ListParagraph">
    <w:name w:val="List Paragraph"/>
    <w:basedOn w:val="Normal"/>
    <w:uiPriority w:val="99"/>
    <w:qFormat/>
    <w:rsid w:val="00C70B72"/>
    <w:pPr>
      <w:ind w:left="720"/>
      <w:contextualSpacing/>
    </w:pPr>
    <w:rPr>
      <w:b/>
      <w:sz w:val="28"/>
      <w:szCs w:val="28"/>
    </w:rPr>
  </w:style>
  <w:style w:type="table" w:styleId="TableGrid">
    <w:name w:val="Table Grid"/>
    <w:basedOn w:val="TableNormal"/>
    <w:uiPriority w:val="99"/>
    <w:rsid w:val="00C70B72"/>
    <w:rPr>
      <w:rFonts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99"/>
    <w:qFormat/>
    <w:rsid w:val="00C70B72"/>
    <w:rPr>
      <w:rFonts w:cs="Times New Roman"/>
      <w:i/>
    </w:rPr>
  </w:style>
  <w:style w:type="paragraph" w:styleId="NoSpacing">
    <w:name w:val="No Spacing"/>
    <w:uiPriority w:val="99"/>
    <w:qFormat/>
    <w:rsid w:val="00C70B72"/>
    <w:pPr>
      <w:widowControl w:val="0"/>
      <w:autoSpaceDE w:val="0"/>
      <w:autoSpaceDN w:val="0"/>
      <w:ind w:left="680" w:hanging="680"/>
    </w:pPr>
    <w:rPr>
      <w:rFonts w:ascii="Times New Roman" w:hAnsi="Times New Roman" w:cs="Times New Roman"/>
      <w:sz w:val="28"/>
      <w:szCs w:val="28"/>
    </w:rPr>
  </w:style>
  <w:style w:type="character" w:customStyle="1" w:styleId="a">
    <w:name w:val="Основной текст_"/>
    <w:basedOn w:val="DefaultParagraphFont"/>
    <w:link w:val="1"/>
    <w:uiPriority w:val="99"/>
    <w:locked/>
    <w:rsid w:val="00C70B72"/>
    <w:rPr>
      <w:rFonts w:ascii="Times New Roman" w:hAnsi="Times New Roman" w:cs="Times New Roman"/>
      <w:b/>
      <w:bCs/>
      <w:spacing w:val="5"/>
      <w:shd w:val="clear" w:color="auto" w:fill="FFFFFF"/>
    </w:rPr>
  </w:style>
  <w:style w:type="character" w:customStyle="1" w:styleId="10">
    <w:name w:val="Основной текст + 10"/>
    <w:aliases w:val="5 pt,Не полужирный,Интервал 0 pt"/>
    <w:basedOn w:val="a"/>
    <w:uiPriority w:val="99"/>
    <w:rsid w:val="00C70B72"/>
    <w:rPr>
      <w:color w:val="000000"/>
      <w:spacing w:val="2"/>
      <w:w w:val="100"/>
      <w:position w:val="0"/>
      <w:sz w:val="21"/>
      <w:szCs w:val="21"/>
      <w:lang w:val="ru-RU" w:eastAsia="ru-RU"/>
    </w:rPr>
  </w:style>
  <w:style w:type="paragraph" w:customStyle="1" w:styleId="1">
    <w:name w:val="Основной текст1"/>
    <w:basedOn w:val="Normal"/>
    <w:link w:val="a"/>
    <w:uiPriority w:val="99"/>
    <w:rsid w:val="00C70B72"/>
    <w:pPr>
      <w:widowControl w:val="0"/>
      <w:shd w:val="clear" w:color="auto" w:fill="FFFFFF"/>
      <w:spacing w:line="317" w:lineRule="exact"/>
      <w:ind w:hanging="440"/>
    </w:pPr>
    <w:rPr>
      <w:b/>
      <w:bCs/>
      <w:spacing w:val="5"/>
      <w:sz w:val="20"/>
      <w:szCs w:val="20"/>
    </w:rPr>
  </w:style>
  <w:style w:type="character" w:customStyle="1" w:styleId="a0">
    <w:name w:val="Основной текст + Не полужирный"/>
    <w:aliases w:val="Интервал 0 pt3"/>
    <w:basedOn w:val="a"/>
    <w:uiPriority w:val="99"/>
    <w:rsid w:val="00C70B72"/>
    <w:rPr>
      <w:color w:val="000000"/>
      <w:spacing w:val="3"/>
      <w:w w:val="100"/>
      <w:position w:val="0"/>
      <w:sz w:val="22"/>
      <w:szCs w:val="22"/>
      <w:u w:val="none"/>
      <w:lang w:val="ru-RU" w:eastAsia="ru-RU"/>
    </w:rPr>
  </w:style>
  <w:style w:type="paragraph" w:customStyle="1" w:styleId="2">
    <w:name w:val="Основной текст2"/>
    <w:basedOn w:val="Normal"/>
    <w:uiPriority w:val="99"/>
    <w:rsid w:val="00C70B72"/>
    <w:pPr>
      <w:widowControl w:val="0"/>
      <w:shd w:val="clear" w:color="auto" w:fill="FFFFFF"/>
      <w:spacing w:line="295" w:lineRule="exact"/>
      <w:jc w:val="center"/>
    </w:pPr>
    <w:rPr>
      <w:b/>
      <w:bCs/>
      <w:color w:val="000000"/>
      <w:spacing w:val="6"/>
      <w:sz w:val="22"/>
      <w:szCs w:val="22"/>
    </w:rPr>
  </w:style>
  <w:style w:type="character" w:customStyle="1" w:styleId="10pt">
    <w:name w:val="Основной текст + 10 pt"/>
    <w:aliases w:val="Не полужирный1,Интервал 0 pt2"/>
    <w:basedOn w:val="a"/>
    <w:uiPriority w:val="99"/>
    <w:rsid w:val="00C70B72"/>
    <w:rPr>
      <w:color w:val="000000"/>
      <w:spacing w:val="8"/>
      <w:w w:val="100"/>
      <w:position w:val="0"/>
      <w:sz w:val="20"/>
      <w:szCs w:val="20"/>
      <w:u w:val="none"/>
      <w:lang w:val="ru-RU" w:eastAsia="ru-RU"/>
    </w:rPr>
  </w:style>
  <w:style w:type="character" w:customStyle="1" w:styleId="11pt">
    <w:name w:val="Основной текст + 11 pt"/>
    <w:aliases w:val="Интервал 0 pt1"/>
    <w:basedOn w:val="a"/>
    <w:uiPriority w:val="99"/>
    <w:rsid w:val="00C70B72"/>
    <w:rPr>
      <w:color w:val="000000"/>
      <w:spacing w:val="-3"/>
      <w:w w:val="100"/>
      <w:position w:val="0"/>
      <w:sz w:val="22"/>
      <w:szCs w:val="22"/>
      <w:u w:val="none"/>
      <w:lang w:val="ru-RU" w:eastAsia="ru-RU"/>
    </w:rPr>
  </w:style>
  <w:style w:type="character" w:customStyle="1" w:styleId="10pt1">
    <w:name w:val="Основной текст + 10 pt1"/>
    <w:basedOn w:val="a"/>
    <w:uiPriority w:val="99"/>
    <w:rsid w:val="00C70B72"/>
    <w:rPr>
      <w:color w:val="000000"/>
      <w:spacing w:val="1"/>
      <w:w w:val="100"/>
      <w:position w:val="0"/>
      <w:sz w:val="20"/>
      <w:szCs w:val="20"/>
      <w:u w:val="none"/>
      <w:lang w:val="ru-RU" w:eastAsia="ru-RU"/>
    </w:rPr>
  </w:style>
  <w:style w:type="table" w:customStyle="1" w:styleId="11">
    <w:name w:val="Сетка таблицы1"/>
    <w:uiPriority w:val="99"/>
    <w:rsid w:val="00C70B72"/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C70B72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C70B72"/>
    <w:rPr>
      <w:rFonts w:cs="Times New Roman"/>
      <w:color w:val="808080"/>
    </w:rPr>
  </w:style>
  <w:style w:type="paragraph" w:styleId="NormalWeb">
    <w:name w:val="Normal (Web)"/>
    <w:basedOn w:val="Normal"/>
    <w:uiPriority w:val="99"/>
    <w:rsid w:val="00C70B72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C70B72"/>
    <w:rPr>
      <w:rFonts w:cs="Times New Roman"/>
      <w:b/>
      <w:bCs/>
    </w:rPr>
  </w:style>
  <w:style w:type="paragraph" w:styleId="Footer">
    <w:name w:val="footer"/>
    <w:basedOn w:val="Normal"/>
    <w:link w:val="FooterChar"/>
    <w:uiPriority w:val="99"/>
    <w:rsid w:val="00C70B72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70B72"/>
    <w:rPr>
      <w:rFonts w:ascii="Calibri" w:hAnsi="Calibri" w:cs="Times New Roman"/>
      <w:sz w:val="22"/>
      <w:szCs w:val="22"/>
      <w:lang w:eastAsia="en-US"/>
    </w:rPr>
  </w:style>
  <w:style w:type="paragraph" w:customStyle="1" w:styleId="western">
    <w:name w:val="western"/>
    <w:basedOn w:val="Normal"/>
    <w:uiPriority w:val="99"/>
    <w:rsid w:val="00C70B72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rsid w:val="00C70B72"/>
    <w:rPr>
      <w:rFonts w:cs="Times New Roman"/>
      <w:color w:val="0000FF"/>
      <w:u w:val="single"/>
    </w:rPr>
  </w:style>
  <w:style w:type="table" w:customStyle="1" w:styleId="20">
    <w:name w:val="Сетка таблицы2"/>
    <w:uiPriority w:val="99"/>
    <w:rsid w:val="00C70B72"/>
    <w:rPr>
      <w:rFonts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uiPriority w:val="99"/>
    <w:rsid w:val="00C70B72"/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C70B72"/>
    <w:rPr>
      <w:rFonts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uiPriority w:val="99"/>
    <w:rsid w:val="00C70B72"/>
    <w:rPr>
      <w:rFonts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uiPriority w:val="99"/>
    <w:rsid w:val="00C70B72"/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Normal"/>
    <w:uiPriority w:val="99"/>
    <w:rsid w:val="00C70B72"/>
    <w:pPr>
      <w:widowControl w:val="0"/>
      <w:autoSpaceDE w:val="0"/>
      <w:autoSpaceDN w:val="0"/>
      <w:adjustRightInd w:val="0"/>
      <w:spacing w:line="304" w:lineRule="exact"/>
      <w:ind w:firstLine="682"/>
      <w:jc w:val="both"/>
    </w:pPr>
  </w:style>
  <w:style w:type="character" w:customStyle="1" w:styleId="FontStyle11">
    <w:name w:val="Font Style11"/>
    <w:uiPriority w:val="99"/>
    <w:rsid w:val="00C70B72"/>
    <w:rPr>
      <w:rFonts w:ascii="Times New Roman" w:hAnsi="Times New Roman"/>
      <w:sz w:val="24"/>
    </w:rPr>
  </w:style>
  <w:style w:type="paragraph" w:styleId="HTMLPreformatted">
    <w:name w:val="HTML Preformatted"/>
    <w:basedOn w:val="Normal"/>
    <w:link w:val="HTMLPreformattedChar"/>
    <w:uiPriority w:val="99"/>
    <w:rsid w:val="005313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53135B"/>
    <w:rPr>
      <w:rFonts w:ascii="Courier New" w:hAnsi="Courier New" w:cs="Courier New"/>
    </w:rPr>
  </w:style>
  <w:style w:type="paragraph" w:styleId="BodyTextIndent">
    <w:name w:val="Body Text Indent"/>
    <w:basedOn w:val="Normal"/>
    <w:link w:val="BodyTextIndentChar"/>
    <w:uiPriority w:val="99"/>
    <w:rsid w:val="006D2D2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6D2D2D"/>
    <w:rPr>
      <w:rFonts w:ascii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rsid w:val="007A687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7A6878"/>
    <w:rPr>
      <w:rFonts w:ascii="Times New Roman" w:hAnsi="Times New Roman" w:cs="Times New Roman"/>
      <w:sz w:val="24"/>
      <w:szCs w:val="24"/>
    </w:rPr>
  </w:style>
  <w:style w:type="paragraph" w:customStyle="1" w:styleId="headertext">
    <w:name w:val="headertext"/>
    <w:basedOn w:val="Normal"/>
    <w:uiPriority w:val="99"/>
    <w:rsid w:val="0073694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0193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3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3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3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316088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docs.cntd.ru/document/901225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22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7</Pages>
  <Words>1856</Words>
  <Characters>10584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</dc:title>
  <dc:subject/>
  <dc:creator>Юля</dc:creator>
  <cp:keywords/>
  <dc:description/>
  <cp:lastModifiedBy>Пользователь Windows</cp:lastModifiedBy>
  <cp:revision>2</cp:revision>
  <cp:lastPrinted>2020-11-26T11:12:00Z</cp:lastPrinted>
  <dcterms:created xsi:type="dcterms:W3CDTF">2020-12-01T07:20:00Z</dcterms:created>
  <dcterms:modified xsi:type="dcterms:W3CDTF">2020-12-01T07:20:00Z</dcterms:modified>
</cp:coreProperties>
</file>