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331849" w:rsidRDefault="00331849" w:rsidP="00331849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849" w:rsidRDefault="00331849" w:rsidP="00331849">
      <w:pPr>
        <w:jc w:val="center"/>
        <w:rPr>
          <w:b/>
          <w:sz w:val="32"/>
          <w:szCs w:val="32"/>
        </w:rPr>
      </w:pPr>
    </w:p>
    <w:p w:rsidR="00331849" w:rsidRDefault="00331849" w:rsidP="00331849">
      <w:pPr>
        <w:jc w:val="center"/>
        <w:outlineLvl w:val="0"/>
        <w:rPr>
          <w:b/>
          <w:sz w:val="10"/>
          <w:szCs w:val="10"/>
        </w:rPr>
      </w:pPr>
    </w:p>
    <w:p w:rsidR="00331849" w:rsidRDefault="00331849" w:rsidP="0033184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331849" w:rsidRDefault="00331849" w:rsidP="00331849">
      <w:pPr>
        <w:jc w:val="center"/>
        <w:outlineLvl w:val="0"/>
        <w:rPr>
          <w:b/>
          <w:sz w:val="10"/>
          <w:szCs w:val="10"/>
        </w:rPr>
      </w:pPr>
    </w:p>
    <w:p w:rsidR="00331849" w:rsidRDefault="00331849" w:rsidP="00331849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331849" w:rsidRDefault="00331849" w:rsidP="00331849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331849" w:rsidRDefault="00331849" w:rsidP="00331849">
      <w:pPr>
        <w:jc w:val="center"/>
        <w:outlineLvl w:val="0"/>
        <w:rPr>
          <w:b/>
          <w:sz w:val="10"/>
          <w:szCs w:val="10"/>
        </w:rPr>
      </w:pPr>
    </w:p>
    <w:p w:rsidR="00331849" w:rsidRDefault="00331849" w:rsidP="00331849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РАСПОРЯЖЕНИЕ</w:t>
      </w:r>
    </w:p>
    <w:p w:rsidR="00331849" w:rsidRDefault="00331849" w:rsidP="00331849">
      <w:pPr>
        <w:jc w:val="center"/>
        <w:rPr>
          <w:rFonts w:ascii="Arial" w:hAnsi="Arial" w:cs="Arial"/>
          <w:b/>
          <w:sz w:val="4"/>
          <w:szCs w:val="4"/>
        </w:rPr>
      </w:pPr>
    </w:p>
    <w:p w:rsidR="00331849" w:rsidRDefault="00331849" w:rsidP="00331849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331849" w:rsidRDefault="00331849" w:rsidP="00331849">
      <w:pPr>
        <w:jc w:val="center"/>
        <w:rPr>
          <w:b/>
          <w:sz w:val="6"/>
          <w:szCs w:val="6"/>
        </w:rPr>
      </w:pPr>
    </w:p>
    <w:p w:rsidR="00331849" w:rsidRPr="00331849" w:rsidRDefault="00331849" w:rsidP="00331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«_11_ »  </w:t>
      </w:r>
      <w:proofErr w:type="spellStart"/>
      <w:r>
        <w:rPr>
          <w:b/>
          <w:sz w:val="22"/>
          <w:szCs w:val="22"/>
        </w:rPr>
        <w:t>_марта</w:t>
      </w:r>
      <w:proofErr w:type="spellEnd"/>
      <w:r>
        <w:rPr>
          <w:b/>
          <w:sz w:val="22"/>
          <w:szCs w:val="22"/>
        </w:rPr>
        <w:t>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__237-р__</w:t>
      </w:r>
    </w:p>
    <w:p w:rsidR="00331849" w:rsidRDefault="00331849" w:rsidP="00331849">
      <w:pPr>
        <w:jc w:val="center"/>
        <w:rPr>
          <w:b/>
        </w:rPr>
      </w:pPr>
    </w:p>
    <w:p w:rsidR="00331849" w:rsidRDefault="00331849" w:rsidP="00331849">
      <w:pPr>
        <w:jc w:val="both"/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219"/>
        <w:gridCol w:w="5528"/>
      </w:tblGrid>
      <w:tr w:rsidR="00516D73" w:rsidRPr="000F0769" w:rsidTr="00331849">
        <w:trPr>
          <w:trHeight w:val="701"/>
        </w:trPr>
        <w:tc>
          <w:tcPr>
            <w:tcW w:w="4219" w:type="dxa"/>
          </w:tcPr>
          <w:p w:rsidR="00516D73" w:rsidRPr="00CA350C" w:rsidRDefault="00E237CD" w:rsidP="00E237CD">
            <w:pPr>
              <w:jc w:val="both"/>
              <w:rPr>
                <w:b/>
                <w:sz w:val="28"/>
                <w:szCs w:val="28"/>
              </w:rPr>
            </w:pPr>
            <w:r w:rsidRPr="00D665AC">
              <w:rPr>
                <w:b/>
                <w:color w:val="0D0D0D"/>
                <w:sz w:val="28"/>
                <w:szCs w:val="28"/>
              </w:rPr>
              <w:t>О подведении итогов 20</w:t>
            </w:r>
            <w:r>
              <w:rPr>
                <w:b/>
                <w:color w:val="0D0D0D"/>
                <w:sz w:val="28"/>
                <w:szCs w:val="28"/>
              </w:rPr>
              <w:t xml:space="preserve">20 года </w:t>
            </w:r>
            <w:r w:rsidRPr="00D665AC">
              <w:rPr>
                <w:b/>
                <w:color w:val="0D0D0D"/>
                <w:sz w:val="28"/>
                <w:szCs w:val="28"/>
              </w:rPr>
              <w:t>и чествовании передовиков предприятий и организаций Грайворонского городского округа</w:t>
            </w:r>
          </w:p>
        </w:tc>
        <w:tc>
          <w:tcPr>
            <w:tcW w:w="5528" w:type="dxa"/>
          </w:tcPr>
          <w:p w:rsidR="00516D73" w:rsidRPr="000F0769" w:rsidRDefault="00516D73" w:rsidP="0048689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6D73" w:rsidRPr="000F0769" w:rsidRDefault="00516D73" w:rsidP="00486899">
      <w:pPr>
        <w:ind w:firstLine="709"/>
        <w:jc w:val="both"/>
        <w:rPr>
          <w:b/>
          <w:sz w:val="28"/>
          <w:szCs w:val="28"/>
        </w:rPr>
      </w:pPr>
    </w:p>
    <w:p w:rsidR="00516D73" w:rsidRPr="000F0769" w:rsidRDefault="00516D73" w:rsidP="002E1C07">
      <w:pPr>
        <w:tabs>
          <w:tab w:val="left" w:pos="1080"/>
        </w:tabs>
        <w:ind w:firstLine="720"/>
        <w:rPr>
          <w:sz w:val="28"/>
          <w:szCs w:val="28"/>
        </w:rPr>
      </w:pPr>
    </w:p>
    <w:p w:rsidR="00516D73" w:rsidRPr="000F0769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E237CD" w:rsidRPr="00E237CD" w:rsidRDefault="00E237CD" w:rsidP="00E237CD">
      <w:pPr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Рассмотрев показатели работы коллективов предприятий и организаций Грайворонского городского округа в 2020 году:</w:t>
      </w:r>
    </w:p>
    <w:p w:rsidR="00E237CD" w:rsidRPr="00E237CD" w:rsidRDefault="00E237CD" w:rsidP="00E237C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 xml:space="preserve">За наивысший вклад в развитие народного хозяйства Грайворонского городского округа, высокие показатели в трудовой деятельности по итогам работы за 2020 год:  </w:t>
      </w:r>
    </w:p>
    <w:p w:rsidR="00E237CD" w:rsidRPr="00E237CD" w:rsidRDefault="00E237CD" w:rsidP="00E237CD">
      <w:pPr>
        <w:tabs>
          <w:tab w:val="left" w:pos="1134"/>
        </w:tabs>
        <w:ind w:firstLine="709"/>
        <w:jc w:val="both"/>
        <w:rPr>
          <w:b/>
          <w:color w:val="0D0D0D"/>
          <w:sz w:val="28"/>
          <w:szCs w:val="28"/>
        </w:rPr>
      </w:pPr>
      <w:r w:rsidRPr="00E237CD">
        <w:rPr>
          <w:b/>
          <w:color w:val="0D0D0D"/>
          <w:sz w:val="28"/>
          <w:szCs w:val="28"/>
        </w:rPr>
        <w:t>-</w:t>
      </w:r>
      <w:r>
        <w:rPr>
          <w:b/>
          <w:color w:val="0D0D0D"/>
          <w:sz w:val="28"/>
          <w:szCs w:val="28"/>
        </w:rPr>
        <w:tab/>
      </w:r>
      <w:r w:rsidRPr="00E237CD">
        <w:rPr>
          <w:b/>
          <w:color w:val="0D0D0D"/>
          <w:sz w:val="28"/>
          <w:szCs w:val="28"/>
        </w:rPr>
        <w:t>присвоить звание «</w:t>
      </w:r>
      <w:proofErr w:type="gramStart"/>
      <w:r w:rsidRPr="00E237CD">
        <w:rPr>
          <w:b/>
          <w:color w:val="0D0D0D"/>
          <w:sz w:val="28"/>
          <w:szCs w:val="28"/>
        </w:rPr>
        <w:t>Лучший</w:t>
      </w:r>
      <w:proofErr w:type="gramEnd"/>
      <w:r w:rsidRPr="00E237CD">
        <w:rPr>
          <w:b/>
          <w:color w:val="0D0D0D"/>
          <w:sz w:val="28"/>
          <w:szCs w:val="28"/>
        </w:rPr>
        <w:t xml:space="preserve"> по профессии 2020 года» с занесением на районную Доску Почета, с вручением Почетной грамоты главы администрации Грайворонского городского округа и денежной премии: </w:t>
      </w:r>
    </w:p>
    <w:p w:rsidR="00E237CD" w:rsidRPr="00E237CD" w:rsidRDefault="00E237CD" w:rsidP="00E237CD">
      <w:pPr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1.1. Трактористу-машинисту: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E237CD">
        <w:rPr>
          <w:sz w:val="28"/>
          <w:szCs w:val="28"/>
        </w:rPr>
        <w:t>Агаркову</w:t>
      </w:r>
      <w:proofErr w:type="spellEnd"/>
      <w:r w:rsidRPr="00E237CD">
        <w:rPr>
          <w:sz w:val="28"/>
          <w:szCs w:val="28"/>
        </w:rPr>
        <w:t xml:space="preserve"> Дмитрию Владимировичу, ЗАО «Большевик», выполнившему на тракторе МТЗ-82 1798 </w:t>
      </w:r>
      <w:proofErr w:type="spellStart"/>
      <w:r w:rsidRPr="00E237CD">
        <w:rPr>
          <w:sz w:val="28"/>
          <w:szCs w:val="28"/>
        </w:rPr>
        <w:t>усл.эт.га</w:t>
      </w:r>
      <w:proofErr w:type="spellEnd"/>
      <w:r w:rsidRPr="00E237CD">
        <w:rPr>
          <w:sz w:val="28"/>
          <w:szCs w:val="28"/>
        </w:rPr>
        <w:t>.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1.2. Водителю-механизатору: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proofErr w:type="spellStart"/>
      <w:r w:rsidRPr="00E237CD">
        <w:rPr>
          <w:sz w:val="28"/>
          <w:szCs w:val="28"/>
        </w:rPr>
        <w:t>Гаврисенко</w:t>
      </w:r>
      <w:proofErr w:type="spellEnd"/>
      <w:r w:rsidRPr="00E237CD">
        <w:rPr>
          <w:sz w:val="28"/>
          <w:szCs w:val="28"/>
        </w:rPr>
        <w:t xml:space="preserve"> Виктору Александровичу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ООО «</w:t>
      </w:r>
      <w:proofErr w:type="spellStart"/>
      <w:r w:rsidRPr="00E237CD">
        <w:rPr>
          <w:sz w:val="28"/>
          <w:szCs w:val="28"/>
        </w:rPr>
        <w:t>Козинское</w:t>
      </w:r>
      <w:proofErr w:type="spellEnd"/>
      <w:r w:rsidRPr="00E237CD">
        <w:rPr>
          <w:sz w:val="28"/>
          <w:szCs w:val="28"/>
        </w:rPr>
        <w:t xml:space="preserve">», выполнившему на тракторе МТ-765С 1300 </w:t>
      </w:r>
      <w:proofErr w:type="spellStart"/>
      <w:r w:rsidRPr="00E237CD">
        <w:rPr>
          <w:sz w:val="28"/>
          <w:szCs w:val="28"/>
        </w:rPr>
        <w:t>усл.эт.га</w:t>
      </w:r>
      <w:proofErr w:type="spellEnd"/>
      <w:r w:rsidRPr="00E237CD">
        <w:rPr>
          <w:sz w:val="28"/>
          <w:szCs w:val="28"/>
        </w:rPr>
        <w:t xml:space="preserve">., на автомобиле КАМАЗ </w:t>
      </w:r>
      <w:r>
        <w:rPr>
          <w:sz w:val="28"/>
          <w:szCs w:val="28"/>
        </w:rPr>
        <w:t xml:space="preserve">- </w:t>
      </w:r>
      <w:r w:rsidRPr="00E237CD">
        <w:rPr>
          <w:sz w:val="28"/>
          <w:szCs w:val="28"/>
        </w:rPr>
        <w:t>155 тыс</w:t>
      </w:r>
      <w:proofErr w:type="gramStart"/>
      <w:r w:rsidRPr="00E237CD">
        <w:rPr>
          <w:sz w:val="28"/>
          <w:szCs w:val="28"/>
        </w:rPr>
        <w:t>.т</w:t>
      </w:r>
      <w:proofErr w:type="gramEnd"/>
      <w:r w:rsidRPr="00E237CD">
        <w:rPr>
          <w:sz w:val="28"/>
          <w:szCs w:val="28"/>
        </w:rPr>
        <w:t xml:space="preserve">/км. 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1.3. Агроному: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Задорожному Сергею Вячеславовичу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ООО «Цветущий сад», </w:t>
      </w:r>
      <w:r>
        <w:rPr>
          <w:sz w:val="28"/>
          <w:szCs w:val="28"/>
        </w:rPr>
        <w:br/>
      </w:r>
      <w:r w:rsidRPr="00E237CD">
        <w:rPr>
          <w:sz w:val="28"/>
          <w:szCs w:val="28"/>
        </w:rPr>
        <w:t>за профессионализм, добросовестный труд и активное участие в реализации инвестиционного проекта</w:t>
      </w:r>
      <w:r>
        <w:rPr>
          <w:sz w:val="28"/>
          <w:szCs w:val="28"/>
        </w:rPr>
        <w:t>.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 xml:space="preserve">1.4. Слесарю </w:t>
      </w:r>
      <w:proofErr w:type="spellStart"/>
      <w:r w:rsidRPr="00E237CD">
        <w:rPr>
          <w:sz w:val="28"/>
          <w:szCs w:val="28"/>
        </w:rPr>
        <w:t>КИПиА</w:t>
      </w:r>
      <w:proofErr w:type="spellEnd"/>
      <w:r w:rsidRPr="00E237CD">
        <w:rPr>
          <w:sz w:val="28"/>
          <w:szCs w:val="28"/>
        </w:rPr>
        <w:t xml:space="preserve"> 6 разряда: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Щербакову Игорю Анатольевичу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ООО «Торговый дом </w:t>
      </w:r>
      <w:proofErr w:type="spellStart"/>
      <w:r w:rsidRPr="00E237CD">
        <w:rPr>
          <w:sz w:val="28"/>
          <w:szCs w:val="28"/>
        </w:rPr>
        <w:t>Агроинновация</w:t>
      </w:r>
      <w:proofErr w:type="spellEnd"/>
      <w:r w:rsidRPr="00E237CD">
        <w:rPr>
          <w:sz w:val="28"/>
          <w:szCs w:val="28"/>
        </w:rPr>
        <w:t xml:space="preserve"> СК Большевик», за качественное и своевременное устранение неполадок </w:t>
      </w:r>
      <w:r>
        <w:rPr>
          <w:sz w:val="28"/>
          <w:szCs w:val="28"/>
        </w:rPr>
        <w:br/>
      </w:r>
      <w:r w:rsidRPr="00E237CD">
        <w:rPr>
          <w:sz w:val="28"/>
          <w:szCs w:val="28"/>
        </w:rPr>
        <w:t>и сокращение про</w:t>
      </w:r>
      <w:r>
        <w:rPr>
          <w:sz w:val="28"/>
          <w:szCs w:val="28"/>
        </w:rPr>
        <w:t>стоев технологических процессов.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1.5. Оператору машинного доения коров: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Демидовой Татьяне Петровне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ООО «</w:t>
      </w:r>
      <w:proofErr w:type="spellStart"/>
      <w:r w:rsidRPr="00E237CD">
        <w:rPr>
          <w:sz w:val="28"/>
          <w:szCs w:val="28"/>
        </w:rPr>
        <w:t>Грайворон-агроинвест</w:t>
      </w:r>
      <w:proofErr w:type="spellEnd"/>
      <w:r w:rsidRPr="00E237CD">
        <w:rPr>
          <w:sz w:val="28"/>
          <w:szCs w:val="28"/>
        </w:rPr>
        <w:t>», добившейся надоя от</w:t>
      </w:r>
      <w:r w:rsidR="0073424D">
        <w:rPr>
          <w:sz w:val="28"/>
          <w:szCs w:val="28"/>
        </w:rPr>
        <w:t xml:space="preserve"> одной фуражной коровы 6 749 кг</w:t>
      </w:r>
      <w:r w:rsidRPr="00E237CD">
        <w:rPr>
          <w:sz w:val="28"/>
          <w:szCs w:val="28"/>
        </w:rPr>
        <w:t xml:space="preserve"> молока (выход телят </w:t>
      </w:r>
      <w:r>
        <w:rPr>
          <w:sz w:val="28"/>
          <w:szCs w:val="28"/>
        </w:rPr>
        <w:t xml:space="preserve">- </w:t>
      </w:r>
      <w:r w:rsidRPr="00E237CD">
        <w:rPr>
          <w:sz w:val="28"/>
          <w:szCs w:val="28"/>
        </w:rPr>
        <w:t xml:space="preserve">95 процентов, сохранность поголовья </w:t>
      </w:r>
      <w:r>
        <w:rPr>
          <w:sz w:val="28"/>
          <w:szCs w:val="28"/>
        </w:rPr>
        <w:t>- 98 процентов).</w:t>
      </w:r>
      <w:r w:rsidRPr="00E237CD">
        <w:rPr>
          <w:sz w:val="28"/>
          <w:szCs w:val="28"/>
        </w:rPr>
        <w:t xml:space="preserve">  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lastRenderedPageBreak/>
        <w:t>1.6. Начальнику участка воспроизводства: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proofErr w:type="spellStart"/>
      <w:r w:rsidRPr="00E237CD">
        <w:rPr>
          <w:sz w:val="28"/>
          <w:szCs w:val="28"/>
        </w:rPr>
        <w:t>Созоненко</w:t>
      </w:r>
      <w:proofErr w:type="spellEnd"/>
      <w:r w:rsidRPr="00E237CD">
        <w:rPr>
          <w:sz w:val="28"/>
          <w:szCs w:val="28"/>
        </w:rPr>
        <w:t xml:space="preserve"> Марии Ивановне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ООО «Грайворонский свинокомплекс-2», достижение </w:t>
      </w:r>
      <w:proofErr w:type="spellStart"/>
      <w:r w:rsidRPr="00E237CD">
        <w:rPr>
          <w:sz w:val="28"/>
          <w:szCs w:val="28"/>
        </w:rPr>
        <w:t>оплодотворяемости</w:t>
      </w:r>
      <w:proofErr w:type="spellEnd"/>
      <w:r w:rsidRPr="00E237CD">
        <w:rPr>
          <w:sz w:val="28"/>
          <w:szCs w:val="28"/>
        </w:rPr>
        <w:t xml:space="preserve"> свиноматок на участке воспроизводства </w:t>
      </w:r>
      <w:r>
        <w:rPr>
          <w:sz w:val="28"/>
          <w:szCs w:val="28"/>
        </w:rPr>
        <w:t xml:space="preserve">- </w:t>
      </w:r>
      <w:r w:rsidR="0073424D">
        <w:rPr>
          <w:sz w:val="28"/>
          <w:szCs w:val="28"/>
        </w:rPr>
        <w:br/>
      </w:r>
      <w:r w:rsidRPr="00E237CD">
        <w:rPr>
          <w:sz w:val="28"/>
          <w:szCs w:val="28"/>
        </w:rPr>
        <w:t>87 проце</w:t>
      </w:r>
      <w:r>
        <w:rPr>
          <w:sz w:val="28"/>
          <w:szCs w:val="28"/>
        </w:rPr>
        <w:t>нтов при нормативе 76 процентов.</w:t>
      </w:r>
      <w:r w:rsidRPr="00E237CD">
        <w:rPr>
          <w:sz w:val="28"/>
          <w:szCs w:val="28"/>
        </w:rPr>
        <w:t xml:space="preserve"> 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1.7. Технику по искусственному осеменению сельскохозяйственных животных: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Тищенко Ольге Васильевне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ООО «Молочник», добившейся выхода телят на 100 коров 92 процента при нормативе 87 процентов, стельности </w:t>
      </w:r>
      <w:r>
        <w:rPr>
          <w:sz w:val="28"/>
          <w:szCs w:val="28"/>
        </w:rPr>
        <w:br/>
      </w:r>
      <w:r w:rsidRPr="00E237CD">
        <w:rPr>
          <w:sz w:val="28"/>
          <w:szCs w:val="28"/>
        </w:rPr>
        <w:t xml:space="preserve">от первичных осемененных коров и телок </w:t>
      </w:r>
      <w:r>
        <w:rPr>
          <w:sz w:val="28"/>
          <w:szCs w:val="28"/>
        </w:rPr>
        <w:t xml:space="preserve">- </w:t>
      </w:r>
      <w:r w:rsidRPr="00E237CD">
        <w:rPr>
          <w:sz w:val="28"/>
          <w:szCs w:val="28"/>
        </w:rPr>
        <w:t xml:space="preserve">90 процентов при нормативе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br/>
        <w:t>75 процентов.</w:t>
      </w:r>
    </w:p>
    <w:p w:rsidR="00E237CD" w:rsidRPr="00E237CD" w:rsidRDefault="00E237CD" w:rsidP="00E237CD">
      <w:pPr>
        <w:ind w:firstLine="709"/>
        <w:jc w:val="both"/>
        <w:rPr>
          <w:color w:val="000000"/>
          <w:sz w:val="28"/>
          <w:szCs w:val="28"/>
        </w:rPr>
      </w:pPr>
      <w:r w:rsidRPr="00E237CD">
        <w:rPr>
          <w:color w:val="000000"/>
          <w:sz w:val="28"/>
          <w:szCs w:val="28"/>
        </w:rPr>
        <w:t>1.8. Главному экономисту:</w:t>
      </w:r>
    </w:p>
    <w:p w:rsidR="00E237CD" w:rsidRPr="00E237CD" w:rsidRDefault="00E237CD" w:rsidP="00E237CD">
      <w:pPr>
        <w:ind w:firstLine="709"/>
        <w:jc w:val="both"/>
        <w:rPr>
          <w:color w:val="000000"/>
          <w:sz w:val="28"/>
          <w:szCs w:val="28"/>
        </w:rPr>
      </w:pPr>
      <w:r w:rsidRPr="00E237CD">
        <w:rPr>
          <w:color w:val="000000"/>
          <w:sz w:val="28"/>
          <w:szCs w:val="28"/>
        </w:rPr>
        <w:t>Еременко Сергею Анатольевичу</w:t>
      </w:r>
      <w:r>
        <w:rPr>
          <w:color w:val="000000"/>
          <w:sz w:val="28"/>
          <w:szCs w:val="28"/>
        </w:rPr>
        <w:t>,</w:t>
      </w:r>
      <w:r w:rsidRPr="00E237CD">
        <w:rPr>
          <w:color w:val="000000"/>
          <w:sz w:val="28"/>
          <w:szCs w:val="28"/>
        </w:rPr>
        <w:t xml:space="preserve"> ООО «Грайворонская молочная компания», за доброс</w:t>
      </w:r>
      <w:r>
        <w:rPr>
          <w:color w:val="000000"/>
          <w:sz w:val="28"/>
          <w:szCs w:val="28"/>
        </w:rPr>
        <w:t>овестный труд и профессионализм.</w:t>
      </w:r>
    </w:p>
    <w:p w:rsidR="00E237CD" w:rsidRPr="00E237CD" w:rsidRDefault="00E237CD" w:rsidP="00E237CD">
      <w:pPr>
        <w:ind w:firstLine="709"/>
        <w:jc w:val="both"/>
        <w:rPr>
          <w:color w:val="000000"/>
          <w:sz w:val="28"/>
          <w:szCs w:val="28"/>
        </w:rPr>
      </w:pPr>
      <w:r w:rsidRPr="00E237CD">
        <w:rPr>
          <w:color w:val="000000"/>
          <w:sz w:val="28"/>
          <w:szCs w:val="28"/>
        </w:rPr>
        <w:t>1.9. Главному бухгалтеру:</w:t>
      </w:r>
    </w:p>
    <w:p w:rsidR="00E237CD" w:rsidRPr="00E237CD" w:rsidRDefault="00E237CD" w:rsidP="00E237CD">
      <w:pPr>
        <w:ind w:firstLine="709"/>
        <w:jc w:val="both"/>
        <w:rPr>
          <w:color w:val="000000"/>
          <w:sz w:val="28"/>
          <w:szCs w:val="28"/>
        </w:rPr>
      </w:pPr>
      <w:r w:rsidRPr="00E237CD">
        <w:rPr>
          <w:color w:val="000000"/>
          <w:sz w:val="28"/>
          <w:szCs w:val="28"/>
        </w:rPr>
        <w:t>Головиной Оксане Витальевне</w:t>
      </w:r>
      <w:r>
        <w:rPr>
          <w:color w:val="000000"/>
          <w:sz w:val="28"/>
          <w:szCs w:val="28"/>
        </w:rPr>
        <w:t>,</w:t>
      </w:r>
      <w:r w:rsidRPr="00E237CD">
        <w:rPr>
          <w:color w:val="000000"/>
          <w:sz w:val="28"/>
          <w:szCs w:val="28"/>
        </w:rPr>
        <w:t xml:space="preserve"> ООО «Заречье», за доброс</w:t>
      </w:r>
      <w:r>
        <w:rPr>
          <w:color w:val="000000"/>
          <w:sz w:val="28"/>
          <w:szCs w:val="28"/>
        </w:rPr>
        <w:t>овестный труд и профессионализм.</w:t>
      </w:r>
    </w:p>
    <w:p w:rsidR="00E237CD" w:rsidRPr="00E237CD" w:rsidRDefault="00E237CD" w:rsidP="00E237CD">
      <w:pPr>
        <w:ind w:firstLine="709"/>
        <w:jc w:val="both"/>
        <w:rPr>
          <w:color w:val="C45911"/>
          <w:sz w:val="28"/>
          <w:szCs w:val="28"/>
        </w:rPr>
      </w:pPr>
      <w:r w:rsidRPr="00E237CD">
        <w:rPr>
          <w:color w:val="0D0D0D"/>
          <w:sz w:val="28"/>
          <w:szCs w:val="28"/>
        </w:rPr>
        <w:t>1.10.</w:t>
      </w:r>
      <w:r>
        <w:rPr>
          <w:color w:val="0D0D0D"/>
          <w:sz w:val="28"/>
          <w:szCs w:val="28"/>
        </w:rPr>
        <w:t xml:space="preserve"> </w:t>
      </w:r>
      <w:r w:rsidRPr="00E237CD">
        <w:rPr>
          <w:sz w:val="28"/>
          <w:szCs w:val="28"/>
        </w:rPr>
        <w:t>Коллективу сельскохозяйственного</w:t>
      </w:r>
      <w:r w:rsidRPr="00E237CD">
        <w:rPr>
          <w:color w:val="C45911"/>
          <w:sz w:val="28"/>
          <w:szCs w:val="28"/>
        </w:rPr>
        <w:t xml:space="preserve"> </w:t>
      </w:r>
      <w:r w:rsidRPr="00E237CD">
        <w:rPr>
          <w:sz w:val="28"/>
          <w:szCs w:val="28"/>
        </w:rPr>
        <w:t xml:space="preserve">предприятия за большой вклад </w:t>
      </w:r>
      <w:r>
        <w:rPr>
          <w:sz w:val="28"/>
          <w:szCs w:val="28"/>
        </w:rPr>
        <w:br/>
      </w:r>
      <w:r w:rsidRPr="00E237CD">
        <w:rPr>
          <w:sz w:val="28"/>
          <w:szCs w:val="28"/>
        </w:rPr>
        <w:t>в развитие агропромышленной отрасли, достижение высоких производственных показателей по итогам за 2020 год, с присвоением звания «Лучшая сельскохозяйственная организация 2020 года»:</w:t>
      </w:r>
      <w:r w:rsidRPr="00E237CD">
        <w:rPr>
          <w:color w:val="C45911"/>
          <w:sz w:val="28"/>
          <w:szCs w:val="28"/>
        </w:rPr>
        <w:t xml:space="preserve"> </w:t>
      </w:r>
    </w:p>
    <w:p w:rsidR="00E237CD" w:rsidRPr="00E237CD" w:rsidRDefault="00E237CD" w:rsidP="00E237CD">
      <w:pPr>
        <w:ind w:firstLine="709"/>
        <w:jc w:val="both"/>
        <w:rPr>
          <w:strike/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ООО «Заречье»</w:t>
      </w:r>
      <w:r>
        <w:rPr>
          <w:color w:val="0D0D0D"/>
          <w:sz w:val="28"/>
          <w:szCs w:val="28"/>
        </w:rPr>
        <w:t>,</w:t>
      </w:r>
      <w:r w:rsidRPr="00E237CD">
        <w:rPr>
          <w:color w:val="0D0D0D"/>
          <w:sz w:val="28"/>
          <w:szCs w:val="28"/>
        </w:rPr>
        <w:t xml:space="preserve"> генеральный директор Горбунов Василий Павлович</w:t>
      </w:r>
      <w:r>
        <w:rPr>
          <w:color w:val="0D0D0D"/>
          <w:sz w:val="28"/>
          <w:szCs w:val="28"/>
        </w:rPr>
        <w:t>.</w:t>
      </w:r>
    </w:p>
    <w:p w:rsidR="00E237CD" w:rsidRPr="00E237CD" w:rsidRDefault="00E237CD" w:rsidP="00E237CD">
      <w:pPr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1.11.</w:t>
      </w:r>
      <w:r>
        <w:rPr>
          <w:color w:val="0D0D0D"/>
          <w:sz w:val="28"/>
          <w:szCs w:val="28"/>
        </w:rPr>
        <w:t xml:space="preserve"> </w:t>
      </w:r>
      <w:r w:rsidRPr="00E237CD">
        <w:rPr>
          <w:color w:val="0D0D0D"/>
          <w:sz w:val="28"/>
          <w:szCs w:val="28"/>
        </w:rPr>
        <w:t>Работникам сферы обслуживания за профессионализм и качество обслуживания населения: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ab/>
      </w:r>
      <w:r w:rsidRPr="00E237CD">
        <w:rPr>
          <w:color w:val="0D0D0D"/>
          <w:sz w:val="28"/>
          <w:szCs w:val="28"/>
        </w:rPr>
        <w:t xml:space="preserve">Даминову Денису </w:t>
      </w:r>
      <w:proofErr w:type="spellStart"/>
      <w:r w:rsidRPr="00E237CD">
        <w:rPr>
          <w:color w:val="0D0D0D"/>
          <w:sz w:val="28"/>
          <w:szCs w:val="28"/>
        </w:rPr>
        <w:t>Радиковичу</w:t>
      </w:r>
      <w:proofErr w:type="spellEnd"/>
      <w:r>
        <w:rPr>
          <w:color w:val="0D0D0D"/>
          <w:sz w:val="28"/>
          <w:szCs w:val="28"/>
        </w:rPr>
        <w:t>,</w:t>
      </w:r>
      <w:r w:rsidRPr="00E237CD">
        <w:rPr>
          <w:color w:val="0D0D0D"/>
          <w:sz w:val="28"/>
          <w:szCs w:val="28"/>
        </w:rPr>
        <w:t xml:space="preserve"> индивидуальному предпринимателю;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ab/>
      </w:r>
      <w:r w:rsidRPr="00E237CD">
        <w:rPr>
          <w:color w:val="0D0D0D"/>
          <w:sz w:val="28"/>
          <w:szCs w:val="28"/>
        </w:rPr>
        <w:t>Фролову Геннадию Викторовичу</w:t>
      </w:r>
      <w:r>
        <w:rPr>
          <w:color w:val="0D0D0D"/>
          <w:sz w:val="28"/>
          <w:szCs w:val="28"/>
        </w:rPr>
        <w:t>,</w:t>
      </w:r>
      <w:r w:rsidRPr="00E237CD">
        <w:rPr>
          <w:color w:val="0D0D0D"/>
          <w:sz w:val="28"/>
          <w:szCs w:val="28"/>
        </w:rPr>
        <w:t xml:space="preserve"> директор</w:t>
      </w:r>
      <w:proofErr w:type="gramStart"/>
      <w:r w:rsidRPr="00E237CD">
        <w:rPr>
          <w:color w:val="0D0D0D"/>
          <w:sz w:val="28"/>
          <w:szCs w:val="28"/>
        </w:rPr>
        <w:t>у ООО</w:t>
      </w:r>
      <w:proofErr w:type="gramEnd"/>
      <w:r w:rsidRPr="00E237CD">
        <w:rPr>
          <w:color w:val="0D0D0D"/>
          <w:sz w:val="28"/>
          <w:szCs w:val="28"/>
        </w:rPr>
        <w:t xml:space="preserve"> «Центр ЖКУ «Грайворонский»;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ab/>
      </w:r>
      <w:r w:rsidRPr="00E237CD">
        <w:rPr>
          <w:color w:val="0D0D0D"/>
          <w:sz w:val="28"/>
          <w:szCs w:val="28"/>
        </w:rPr>
        <w:t>Левченко Оксане Ивановне</w:t>
      </w:r>
      <w:r>
        <w:rPr>
          <w:color w:val="0D0D0D"/>
          <w:sz w:val="28"/>
          <w:szCs w:val="28"/>
        </w:rPr>
        <w:t>,</w:t>
      </w:r>
      <w:r w:rsidRPr="00E237CD">
        <w:rPr>
          <w:color w:val="0D0D0D"/>
          <w:sz w:val="28"/>
          <w:szCs w:val="28"/>
        </w:rPr>
        <w:t xml:space="preserve"> заместителю генерального директора </w:t>
      </w:r>
      <w:r>
        <w:rPr>
          <w:color w:val="0D0D0D"/>
          <w:sz w:val="28"/>
          <w:szCs w:val="28"/>
        </w:rPr>
        <w:br/>
      </w:r>
      <w:r w:rsidRPr="00E237CD">
        <w:rPr>
          <w:color w:val="0D0D0D"/>
          <w:sz w:val="28"/>
          <w:szCs w:val="28"/>
        </w:rPr>
        <w:t>по экономике и финансам</w:t>
      </w:r>
      <w:r>
        <w:rPr>
          <w:color w:val="0D0D0D"/>
          <w:sz w:val="28"/>
          <w:szCs w:val="28"/>
        </w:rPr>
        <w:t xml:space="preserve"> ООО «</w:t>
      </w:r>
      <w:proofErr w:type="spellStart"/>
      <w:r>
        <w:rPr>
          <w:color w:val="0D0D0D"/>
          <w:sz w:val="28"/>
          <w:szCs w:val="28"/>
        </w:rPr>
        <w:t>Грайворонское</w:t>
      </w:r>
      <w:proofErr w:type="spellEnd"/>
      <w:r>
        <w:rPr>
          <w:color w:val="0D0D0D"/>
          <w:sz w:val="28"/>
          <w:szCs w:val="28"/>
        </w:rPr>
        <w:t xml:space="preserve"> ТП».</w:t>
      </w:r>
      <w:r w:rsidRPr="00E237CD">
        <w:rPr>
          <w:color w:val="0D0D0D"/>
          <w:sz w:val="28"/>
          <w:szCs w:val="28"/>
        </w:rPr>
        <w:t xml:space="preserve"> 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1.12.</w:t>
      </w:r>
      <w:r>
        <w:rPr>
          <w:sz w:val="28"/>
          <w:szCs w:val="28"/>
        </w:rPr>
        <w:t xml:space="preserve"> </w:t>
      </w:r>
      <w:r w:rsidRPr="00E237CD">
        <w:rPr>
          <w:sz w:val="28"/>
          <w:szCs w:val="28"/>
        </w:rPr>
        <w:t>Коллективу ремонтно-строительной организации за качественную работу и профессионализм специалистов по итогам за 2020 год, с присвоением звания «Лучшая ремонтно-строительная организация 2020 года»:</w:t>
      </w:r>
    </w:p>
    <w:p w:rsidR="00E237CD" w:rsidRPr="00E237CD" w:rsidRDefault="00E237CD" w:rsidP="00E237CD">
      <w:pPr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ООО «</w:t>
      </w:r>
      <w:proofErr w:type="spellStart"/>
      <w:r w:rsidRPr="00E237CD">
        <w:rPr>
          <w:color w:val="0D0D0D"/>
          <w:sz w:val="28"/>
          <w:szCs w:val="28"/>
        </w:rPr>
        <w:t>Грайворонское</w:t>
      </w:r>
      <w:proofErr w:type="spellEnd"/>
      <w:r w:rsidRPr="00E237CD">
        <w:rPr>
          <w:color w:val="0D0D0D"/>
          <w:sz w:val="28"/>
          <w:szCs w:val="28"/>
        </w:rPr>
        <w:t xml:space="preserve"> ремонтно-строительное управление»</w:t>
      </w:r>
      <w:r>
        <w:rPr>
          <w:color w:val="0D0D0D"/>
          <w:sz w:val="28"/>
          <w:szCs w:val="28"/>
        </w:rPr>
        <w:t xml:space="preserve">, </w:t>
      </w:r>
      <w:r w:rsidRPr="00E237CD">
        <w:rPr>
          <w:color w:val="0D0D0D"/>
          <w:sz w:val="28"/>
          <w:szCs w:val="28"/>
        </w:rPr>
        <w:t>дир</w:t>
      </w:r>
      <w:r>
        <w:rPr>
          <w:color w:val="0D0D0D"/>
          <w:sz w:val="28"/>
          <w:szCs w:val="28"/>
        </w:rPr>
        <w:t xml:space="preserve">ектор </w:t>
      </w:r>
      <w:proofErr w:type="spellStart"/>
      <w:r>
        <w:rPr>
          <w:color w:val="0D0D0D"/>
          <w:sz w:val="28"/>
          <w:szCs w:val="28"/>
        </w:rPr>
        <w:t>Чуфичев</w:t>
      </w:r>
      <w:proofErr w:type="spellEnd"/>
      <w:r>
        <w:rPr>
          <w:color w:val="0D0D0D"/>
          <w:sz w:val="28"/>
          <w:szCs w:val="28"/>
        </w:rPr>
        <w:t xml:space="preserve"> Вячеслав Олегович.</w:t>
      </w:r>
    </w:p>
    <w:p w:rsidR="00E237CD" w:rsidRPr="00E237CD" w:rsidRDefault="00E237CD" w:rsidP="00E237CD">
      <w:pPr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1.13.</w:t>
      </w:r>
      <w:r>
        <w:rPr>
          <w:color w:val="0D0D0D"/>
          <w:sz w:val="28"/>
          <w:szCs w:val="28"/>
        </w:rPr>
        <w:t xml:space="preserve"> </w:t>
      </w:r>
      <w:r w:rsidRPr="00E237CD">
        <w:rPr>
          <w:color w:val="0D0D0D"/>
          <w:sz w:val="28"/>
          <w:szCs w:val="28"/>
        </w:rPr>
        <w:t>Работникам сферы образования за высокий профессиональный уровень, творческий подход к воспитательно-образовательному процессу учащихся: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ab/>
      </w:r>
      <w:r w:rsidRPr="00E237CD">
        <w:rPr>
          <w:color w:val="0D0D0D"/>
          <w:sz w:val="28"/>
          <w:szCs w:val="28"/>
        </w:rPr>
        <w:t>Сорокиной Марине Владимировне</w:t>
      </w:r>
      <w:r>
        <w:rPr>
          <w:color w:val="0D0D0D"/>
          <w:sz w:val="28"/>
          <w:szCs w:val="28"/>
        </w:rPr>
        <w:t>,</w:t>
      </w:r>
      <w:r w:rsidRPr="00E237CD">
        <w:rPr>
          <w:color w:val="0D0D0D"/>
          <w:sz w:val="28"/>
          <w:szCs w:val="28"/>
        </w:rPr>
        <w:t xml:space="preserve"> директору МБОУ «Средняя общеобразовательная школа с углубленным изучением отдельных предметов» </w:t>
      </w:r>
      <w:proofErr w:type="gramStart"/>
      <w:r w:rsidRPr="00E237CD">
        <w:rPr>
          <w:color w:val="0D0D0D"/>
          <w:sz w:val="28"/>
          <w:szCs w:val="28"/>
        </w:rPr>
        <w:t>г</w:t>
      </w:r>
      <w:proofErr w:type="gramEnd"/>
      <w:r w:rsidRPr="00E237CD">
        <w:rPr>
          <w:color w:val="0D0D0D"/>
          <w:sz w:val="28"/>
          <w:szCs w:val="28"/>
        </w:rPr>
        <w:t>. Грайворона Грайворонского района Белгородской области;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ab/>
      </w:r>
      <w:r w:rsidRPr="00E237CD">
        <w:rPr>
          <w:color w:val="0D0D0D"/>
          <w:sz w:val="28"/>
          <w:szCs w:val="28"/>
        </w:rPr>
        <w:t>Новиковой Елене Константиновне</w:t>
      </w:r>
      <w:r>
        <w:rPr>
          <w:color w:val="0D0D0D"/>
          <w:sz w:val="28"/>
          <w:szCs w:val="28"/>
        </w:rPr>
        <w:t>,</w:t>
      </w:r>
      <w:r w:rsidRPr="00E237CD">
        <w:rPr>
          <w:color w:val="0D0D0D"/>
          <w:sz w:val="28"/>
          <w:szCs w:val="28"/>
        </w:rPr>
        <w:t xml:space="preserve"> учителю МБОУ «Средняя общеобразовательная школа им. В. Г. Шухова» </w:t>
      </w:r>
      <w:proofErr w:type="gramStart"/>
      <w:r w:rsidRPr="00E237CD">
        <w:rPr>
          <w:color w:val="0D0D0D"/>
          <w:sz w:val="28"/>
          <w:szCs w:val="28"/>
        </w:rPr>
        <w:t>г</w:t>
      </w:r>
      <w:proofErr w:type="gramEnd"/>
      <w:r w:rsidRPr="00E237CD">
        <w:rPr>
          <w:color w:val="0D0D0D"/>
          <w:sz w:val="28"/>
          <w:szCs w:val="28"/>
        </w:rPr>
        <w:t>. Грайворона Грайворонск</w:t>
      </w:r>
      <w:r>
        <w:rPr>
          <w:color w:val="0D0D0D"/>
          <w:sz w:val="28"/>
          <w:szCs w:val="28"/>
        </w:rPr>
        <w:t>ого района Белгородской области.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lastRenderedPageBreak/>
        <w:t>1.14.</w:t>
      </w:r>
      <w:r>
        <w:rPr>
          <w:sz w:val="28"/>
          <w:szCs w:val="28"/>
        </w:rPr>
        <w:t xml:space="preserve"> </w:t>
      </w:r>
      <w:r w:rsidRPr="00E237CD">
        <w:rPr>
          <w:sz w:val="28"/>
          <w:szCs w:val="28"/>
        </w:rPr>
        <w:t xml:space="preserve">Учащемуся среднего общеобразовательного учреждения </w:t>
      </w:r>
      <w:r>
        <w:rPr>
          <w:sz w:val="28"/>
          <w:szCs w:val="28"/>
        </w:rPr>
        <w:br/>
      </w:r>
      <w:r w:rsidRPr="00E237CD">
        <w:rPr>
          <w:sz w:val="28"/>
          <w:szCs w:val="28"/>
        </w:rPr>
        <w:t>за отличную учебу, достижение успехов в олимпиадах и конкурсах, активное участие в общественной жизни городского округа: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Бережной Анне Евгеньевне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ученице 11-А класса МБОУ «Средняя общеобразовательная школа с углубленным изучением отдельных предметов» </w:t>
      </w:r>
      <w:proofErr w:type="gramStart"/>
      <w:r w:rsidRPr="00E237CD">
        <w:rPr>
          <w:sz w:val="28"/>
          <w:szCs w:val="28"/>
        </w:rPr>
        <w:t>г</w:t>
      </w:r>
      <w:proofErr w:type="gramEnd"/>
      <w:r w:rsidRPr="00E237CD">
        <w:rPr>
          <w:sz w:val="28"/>
          <w:szCs w:val="28"/>
        </w:rPr>
        <w:t xml:space="preserve">. Грайворона Грайворонского района </w:t>
      </w:r>
      <w:r>
        <w:rPr>
          <w:sz w:val="28"/>
          <w:szCs w:val="28"/>
        </w:rPr>
        <w:t>Белгородской области.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1.15.</w:t>
      </w:r>
      <w:r>
        <w:rPr>
          <w:sz w:val="28"/>
          <w:szCs w:val="28"/>
        </w:rPr>
        <w:t xml:space="preserve"> </w:t>
      </w:r>
      <w:r w:rsidRPr="00E237CD">
        <w:rPr>
          <w:sz w:val="28"/>
          <w:szCs w:val="28"/>
        </w:rPr>
        <w:t xml:space="preserve">Студенту высшего учебного заведения за отличную учебу,  целеустремленность, успехи в совершенствовании интеллектуального </w:t>
      </w:r>
      <w:r>
        <w:rPr>
          <w:sz w:val="28"/>
          <w:szCs w:val="28"/>
        </w:rPr>
        <w:br/>
      </w:r>
      <w:r w:rsidRPr="00E237CD">
        <w:rPr>
          <w:sz w:val="28"/>
          <w:szCs w:val="28"/>
        </w:rPr>
        <w:t>и культурного развития личности: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Дуброва Владиславу Александровичу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студенту 5 курса Белгородского  государственного национального исследовательского университета медицинского института; </w:t>
      </w:r>
      <w:proofErr w:type="spellStart"/>
      <w:r w:rsidRPr="00E237CD">
        <w:rPr>
          <w:sz w:val="28"/>
          <w:szCs w:val="28"/>
        </w:rPr>
        <w:t>рентгенолаборанту</w:t>
      </w:r>
      <w:proofErr w:type="spellEnd"/>
      <w:r w:rsidRPr="00E237CD">
        <w:rPr>
          <w:sz w:val="28"/>
          <w:szCs w:val="28"/>
        </w:rPr>
        <w:t xml:space="preserve"> отделения лучевой диагностики Белгородской областной клиниче</w:t>
      </w:r>
      <w:r>
        <w:rPr>
          <w:sz w:val="28"/>
          <w:szCs w:val="28"/>
        </w:rPr>
        <w:t xml:space="preserve">ской больницы Святителя </w:t>
      </w:r>
      <w:proofErr w:type="spellStart"/>
      <w:r>
        <w:rPr>
          <w:sz w:val="28"/>
          <w:szCs w:val="28"/>
        </w:rPr>
        <w:t>Иоасафа</w:t>
      </w:r>
      <w:proofErr w:type="spellEnd"/>
      <w:r>
        <w:rPr>
          <w:sz w:val="28"/>
          <w:szCs w:val="28"/>
        </w:rPr>
        <w:t>.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1.16.</w:t>
      </w:r>
      <w:r>
        <w:rPr>
          <w:sz w:val="28"/>
          <w:szCs w:val="28"/>
        </w:rPr>
        <w:t xml:space="preserve"> </w:t>
      </w:r>
      <w:r w:rsidRPr="00E237CD">
        <w:rPr>
          <w:sz w:val="28"/>
          <w:szCs w:val="28"/>
        </w:rPr>
        <w:t>Коллективу общеобразовательного учреждения за значительные успехи в организации и совершенствовании учебного и воспитательного процессов с присвоением звания «Лучшее общеобразовательное учреждение 2020 года»:</w:t>
      </w:r>
    </w:p>
    <w:p w:rsidR="00E237CD" w:rsidRPr="00E237CD" w:rsidRDefault="00E237CD" w:rsidP="00E237CD">
      <w:pPr>
        <w:ind w:firstLine="709"/>
        <w:jc w:val="both"/>
        <w:rPr>
          <w:rFonts w:eastAsia="Batang"/>
          <w:sz w:val="28"/>
          <w:szCs w:val="28"/>
        </w:rPr>
      </w:pPr>
      <w:r w:rsidRPr="00E237CD">
        <w:rPr>
          <w:rFonts w:eastAsia="Batang"/>
          <w:sz w:val="28"/>
          <w:szCs w:val="28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предметов» г</w:t>
      </w:r>
      <w:proofErr w:type="gramStart"/>
      <w:r w:rsidRPr="00E237CD">
        <w:rPr>
          <w:rFonts w:eastAsia="Batang"/>
          <w:sz w:val="28"/>
          <w:szCs w:val="28"/>
        </w:rPr>
        <w:t>.Г</w:t>
      </w:r>
      <w:proofErr w:type="gramEnd"/>
      <w:r w:rsidRPr="00E237CD">
        <w:rPr>
          <w:rFonts w:eastAsia="Batang"/>
          <w:sz w:val="28"/>
          <w:szCs w:val="28"/>
        </w:rPr>
        <w:t>райворона Грайворонского района Белгородской области</w:t>
      </w:r>
      <w:r>
        <w:rPr>
          <w:rFonts w:eastAsia="Batang"/>
          <w:sz w:val="28"/>
          <w:szCs w:val="28"/>
        </w:rPr>
        <w:t>,</w:t>
      </w:r>
      <w:r w:rsidRPr="00E237CD">
        <w:rPr>
          <w:rFonts w:eastAsia="Batang"/>
          <w:sz w:val="28"/>
          <w:szCs w:val="28"/>
        </w:rPr>
        <w:t xml:space="preserve"> директор Сорокина Марина Владимировна</w:t>
      </w:r>
      <w:r>
        <w:rPr>
          <w:rFonts w:eastAsia="Batang"/>
          <w:sz w:val="28"/>
          <w:szCs w:val="28"/>
        </w:rPr>
        <w:t>.</w:t>
      </w:r>
    </w:p>
    <w:p w:rsidR="00E237CD" w:rsidRPr="00E237CD" w:rsidRDefault="00E237CD" w:rsidP="00E237CD">
      <w:pPr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1.17.</w:t>
      </w:r>
      <w:r>
        <w:rPr>
          <w:color w:val="0D0D0D"/>
          <w:sz w:val="28"/>
          <w:szCs w:val="28"/>
        </w:rPr>
        <w:t xml:space="preserve"> </w:t>
      </w:r>
      <w:r w:rsidRPr="00E237CD">
        <w:rPr>
          <w:color w:val="0D0D0D"/>
          <w:sz w:val="28"/>
          <w:szCs w:val="28"/>
        </w:rPr>
        <w:t xml:space="preserve">Работникам сферы социального обслуживания населения </w:t>
      </w:r>
      <w:r>
        <w:rPr>
          <w:color w:val="0D0D0D"/>
          <w:sz w:val="28"/>
          <w:szCs w:val="28"/>
        </w:rPr>
        <w:br/>
      </w:r>
      <w:r w:rsidRPr="00E237CD">
        <w:rPr>
          <w:color w:val="0D0D0D"/>
          <w:sz w:val="28"/>
          <w:szCs w:val="28"/>
        </w:rPr>
        <w:t>за добросовестную работу, качественное предоставление социальных услуг населению: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rFonts w:eastAsia="Batang"/>
          <w:sz w:val="28"/>
          <w:szCs w:val="28"/>
        </w:rPr>
      </w:pPr>
      <w:r w:rsidRPr="00E237CD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ab/>
      </w:r>
      <w:proofErr w:type="spellStart"/>
      <w:r w:rsidRPr="00E237CD">
        <w:rPr>
          <w:color w:val="0D0D0D"/>
          <w:sz w:val="28"/>
          <w:szCs w:val="28"/>
        </w:rPr>
        <w:t>Ханюковой</w:t>
      </w:r>
      <w:proofErr w:type="spellEnd"/>
      <w:r w:rsidRPr="00E237CD">
        <w:rPr>
          <w:color w:val="0D0D0D"/>
          <w:sz w:val="28"/>
          <w:szCs w:val="28"/>
        </w:rPr>
        <w:t xml:space="preserve"> Наталье Васильевне</w:t>
      </w:r>
      <w:r>
        <w:rPr>
          <w:color w:val="0D0D0D"/>
          <w:sz w:val="28"/>
          <w:szCs w:val="28"/>
        </w:rPr>
        <w:t>,</w:t>
      </w:r>
      <w:r w:rsidRPr="00E237CD">
        <w:rPr>
          <w:color w:val="0D0D0D"/>
          <w:sz w:val="28"/>
          <w:szCs w:val="28"/>
        </w:rPr>
        <w:t xml:space="preserve"> </w:t>
      </w:r>
      <w:r w:rsidRPr="00E237CD">
        <w:rPr>
          <w:rFonts w:eastAsia="Batang"/>
          <w:sz w:val="28"/>
          <w:szCs w:val="28"/>
        </w:rPr>
        <w:t>заведующей складом ГБСУСОССЗН «Грайворонский психоневрологический интернат»;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rFonts w:eastAsia="Batang"/>
          <w:sz w:val="28"/>
          <w:szCs w:val="28"/>
        </w:rPr>
      </w:pPr>
      <w:r w:rsidRPr="00E237CD">
        <w:rPr>
          <w:rFonts w:eastAsia="Batang"/>
          <w:sz w:val="28"/>
          <w:szCs w:val="28"/>
        </w:rPr>
        <w:t>-</w:t>
      </w:r>
      <w:r>
        <w:rPr>
          <w:rFonts w:eastAsia="Batang"/>
          <w:sz w:val="28"/>
          <w:szCs w:val="28"/>
        </w:rPr>
        <w:tab/>
      </w:r>
      <w:proofErr w:type="spellStart"/>
      <w:r w:rsidRPr="00E237CD">
        <w:rPr>
          <w:rFonts w:eastAsia="Batang"/>
          <w:sz w:val="28"/>
          <w:szCs w:val="28"/>
        </w:rPr>
        <w:t>Карпенской</w:t>
      </w:r>
      <w:proofErr w:type="spellEnd"/>
      <w:r w:rsidRPr="00E237CD">
        <w:rPr>
          <w:rFonts w:eastAsia="Batang"/>
          <w:sz w:val="28"/>
          <w:szCs w:val="28"/>
        </w:rPr>
        <w:t xml:space="preserve"> Надежде Григорьевне</w:t>
      </w:r>
      <w:r>
        <w:rPr>
          <w:rFonts w:eastAsia="Batang"/>
          <w:sz w:val="28"/>
          <w:szCs w:val="28"/>
        </w:rPr>
        <w:t>,</w:t>
      </w:r>
      <w:r w:rsidRPr="00E237CD">
        <w:rPr>
          <w:rFonts w:eastAsia="Batang"/>
          <w:sz w:val="28"/>
          <w:szCs w:val="28"/>
        </w:rPr>
        <w:t xml:space="preserve"> помощнику воспитателя МБУСОССЗН «</w:t>
      </w:r>
      <w:proofErr w:type="spellStart"/>
      <w:r w:rsidRPr="00E237CD">
        <w:rPr>
          <w:rFonts w:eastAsia="Batang"/>
          <w:sz w:val="28"/>
          <w:szCs w:val="28"/>
        </w:rPr>
        <w:t>Козинский</w:t>
      </w:r>
      <w:proofErr w:type="spellEnd"/>
      <w:r w:rsidRPr="00E237CD">
        <w:rPr>
          <w:rFonts w:eastAsia="Batang"/>
          <w:sz w:val="28"/>
          <w:szCs w:val="28"/>
        </w:rPr>
        <w:t xml:space="preserve"> социально-реабилитационный центр </w:t>
      </w:r>
      <w:r>
        <w:rPr>
          <w:rFonts w:eastAsia="Batang"/>
          <w:sz w:val="28"/>
          <w:szCs w:val="28"/>
        </w:rPr>
        <w:br/>
      </w:r>
      <w:r w:rsidRPr="00E237CD">
        <w:rPr>
          <w:rFonts w:eastAsia="Batang"/>
          <w:sz w:val="28"/>
          <w:szCs w:val="28"/>
        </w:rPr>
        <w:t>для несовершеннолетних» Грайворонского городского округа;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rFonts w:eastAsia="Batang"/>
          <w:sz w:val="28"/>
          <w:szCs w:val="28"/>
        </w:rPr>
      </w:pPr>
      <w:r w:rsidRPr="00E237CD">
        <w:rPr>
          <w:rFonts w:eastAsia="Batang"/>
          <w:sz w:val="28"/>
          <w:szCs w:val="28"/>
        </w:rPr>
        <w:t>-</w:t>
      </w:r>
      <w:r>
        <w:rPr>
          <w:rFonts w:eastAsia="Batang"/>
          <w:sz w:val="28"/>
          <w:szCs w:val="28"/>
        </w:rPr>
        <w:tab/>
      </w:r>
      <w:r w:rsidRPr="00E237CD">
        <w:rPr>
          <w:rFonts w:eastAsia="Batang"/>
          <w:sz w:val="28"/>
          <w:szCs w:val="28"/>
        </w:rPr>
        <w:t>Буковцовой Мари</w:t>
      </w:r>
      <w:r>
        <w:rPr>
          <w:rFonts w:eastAsia="Batang"/>
          <w:sz w:val="28"/>
          <w:szCs w:val="28"/>
        </w:rPr>
        <w:t>и</w:t>
      </w:r>
      <w:r w:rsidRPr="00E237CD">
        <w:rPr>
          <w:rFonts w:eastAsia="Batang"/>
          <w:sz w:val="28"/>
          <w:szCs w:val="28"/>
        </w:rPr>
        <w:t xml:space="preserve"> Петровне</w:t>
      </w:r>
      <w:r>
        <w:rPr>
          <w:rFonts w:eastAsia="Batang"/>
          <w:sz w:val="28"/>
          <w:szCs w:val="28"/>
        </w:rPr>
        <w:t>,</w:t>
      </w:r>
      <w:r w:rsidRPr="00E237CD">
        <w:rPr>
          <w:rFonts w:eastAsia="Batang"/>
          <w:sz w:val="28"/>
          <w:szCs w:val="28"/>
        </w:rPr>
        <w:t xml:space="preserve"> социальному работнику отделения социального обслуживания на дому граждан пожилого возраста и инвалидов МБУСОССЗН «Комплексный центр социального обслуживания населения» Грайворонского городского округа</w:t>
      </w:r>
      <w:r>
        <w:rPr>
          <w:rFonts w:eastAsia="Batang"/>
          <w:sz w:val="28"/>
          <w:szCs w:val="28"/>
        </w:rPr>
        <w:t>.</w:t>
      </w:r>
    </w:p>
    <w:p w:rsidR="00E237CD" w:rsidRPr="00E237CD" w:rsidRDefault="00E237CD" w:rsidP="00E237CD">
      <w:pPr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1.18. Работникам сферы</w:t>
      </w:r>
      <w:r>
        <w:rPr>
          <w:color w:val="0D0D0D"/>
          <w:sz w:val="28"/>
          <w:szCs w:val="28"/>
        </w:rPr>
        <w:t xml:space="preserve"> физической культуры и спорта </w:t>
      </w:r>
      <w:r>
        <w:rPr>
          <w:color w:val="0D0D0D"/>
          <w:sz w:val="28"/>
          <w:szCs w:val="28"/>
        </w:rPr>
        <w:br/>
      </w:r>
      <w:r w:rsidRPr="00E237CD">
        <w:rPr>
          <w:color w:val="0D0D0D"/>
          <w:sz w:val="28"/>
          <w:szCs w:val="28"/>
        </w:rPr>
        <w:t>за профессиональную работу и достигнутые успехи в спорте: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ab/>
      </w:r>
      <w:proofErr w:type="spellStart"/>
      <w:r w:rsidRPr="00E237CD">
        <w:rPr>
          <w:color w:val="0D0D0D"/>
          <w:sz w:val="28"/>
          <w:szCs w:val="28"/>
        </w:rPr>
        <w:t>Лыжову</w:t>
      </w:r>
      <w:proofErr w:type="spellEnd"/>
      <w:r w:rsidRPr="00E237CD">
        <w:rPr>
          <w:color w:val="0D0D0D"/>
          <w:sz w:val="28"/>
          <w:szCs w:val="28"/>
        </w:rPr>
        <w:t xml:space="preserve"> Ивану Александровичу</w:t>
      </w:r>
      <w:r>
        <w:rPr>
          <w:color w:val="0D0D0D"/>
          <w:sz w:val="28"/>
          <w:szCs w:val="28"/>
        </w:rPr>
        <w:t>,</w:t>
      </w:r>
      <w:r w:rsidRPr="00E237CD">
        <w:rPr>
          <w:color w:val="0D0D0D"/>
          <w:sz w:val="28"/>
          <w:szCs w:val="28"/>
        </w:rPr>
        <w:t xml:space="preserve"> тренеру МБУ «Спортивная школа олимпийского резерва» </w:t>
      </w:r>
      <w:proofErr w:type="gramStart"/>
      <w:r w:rsidRPr="00E237CD">
        <w:rPr>
          <w:color w:val="0D0D0D"/>
          <w:sz w:val="28"/>
          <w:szCs w:val="28"/>
        </w:rPr>
        <w:t>г</w:t>
      </w:r>
      <w:proofErr w:type="gramEnd"/>
      <w:r w:rsidRPr="00E237CD">
        <w:rPr>
          <w:color w:val="0D0D0D"/>
          <w:sz w:val="28"/>
          <w:szCs w:val="28"/>
        </w:rPr>
        <w:t>. Грайворона;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ab/>
      </w:r>
      <w:r w:rsidRPr="00E237CD">
        <w:rPr>
          <w:color w:val="0D0D0D"/>
          <w:sz w:val="28"/>
          <w:szCs w:val="28"/>
        </w:rPr>
        <w:t>Черкашину Александру Николаевичу</w:t>
      </w:r>
      <w:r>
        <w:rPr>
          <w:color w:val="0D0D0D"/>
          <w:sz w:val="28"/>
          <w:szCs w:val="28"/>
        </w:rPr>
        <w:t>,</w:t>
      </w:r>
      <w:r w:rsidRPr="00E237CD">
        <w:rPr>
          <w:color w:val="0D0D0D"/>
          <w:sz w:val="28"/>
          <w:szCs w:val="28"/>
        </w:rPr>
        <w:t xml:space="preserve"> тренеру МБУ «Спортивная школа олимпийского резерва» </w:t>
      </w:r>
      <w:proofErr w:type="gramStart"/>
      <w:r w:rsidRPr="00E237CD">
        <w:rPr>
          <w:color w:val="0D0D0D"/>
          <w:sz w:val="28"/>
          <w:szCs w:val="28"/>
        </w:rPr>
        <w:t>г</w:t>
      </w:r>
      <w:proofErr w:type="gramEnd"/>
      <w:r w:rsidRPr="00E237CD">
        <w:rPr>
          <w:color w:val="0D0D0D"/>
          <w:sz w:val="28"/>
          <w:szCs w:val="28"/>
        </w:rPr>
        <w:t>. Грайворона;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ab/>
      </w:r>
      <w:r w:rsidRPr="00E237CD">
        <w:rPr>
          <w:color w:val="0D0D0D"/>
          <w:sz w:val="28"/>
          <w:szCs w:val="28"/>
        </w:rPr>
        <w:t>Звягинцеву Игорю Ивановичу</w:t>
      </w:r>
      <w:r>
        <w:rPr>
          <w:color w:val="0D0D0D"/>
          <w:sz w:val="28"/>
          <w:szCs w:val="28"/>
        </w:rPr>
        <w:t>,</w:t>
      </w:r>
      <w:r w:rsidRPr="00E237CD">
        <w:rPr>
          <w:color w:val="0D0D0D"/>
          <w:sz w:val="28"/>
          <w:szCs w:val="28"/>
        </w:rPr>
        <w:t xml:space="preserve"> тренеру МБУ «Спортивная школа олим</w:t>
      </w:r>
      <w:r>
        <w:rPr>
          <w:color w:val="0D0D0D"/>
          <w:sz w:val="28"/>
          <w:szCs w:val="28"/>
        </w:rPr>
        <w:t xml:space="preserve">пийского резерва» </w:t>
      </w:r>
      <w:proofErr w:type="gramStart"/>
      <w:r>
        <w:rPr>
          <w:color w:val="0D0D0D"/>
          <w:sz w:val="28"/>
          <w:szCs w:val="28"/>
        </w:rPr>
        <w:t>г</w:t>
      </w:r>
      <w:proofErr w:type="gramEnd"/>
      <w:r>
        <w:rPr>
          <w:color w:val="0D0D0D"/>
          <w:sz w:val="28"/>
          <w:szCs w:val="28"/>
        </w:rPr>
        <w:t>. Грайворона.</w:t>
      </w:r>
    </w:p>
    <w:p w:rsidR="00E237CD" w:rsidRPr="00E237CD" w:rsidRDefault="00E237CD" w:rsidP="00E237CD">
      <w:pPr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1.19.</w:t>
      </w:r>
      <w:r>
        <w:rPr>
          <w:color w:val="0D0D0D"/>
          <w:sz w:val="28"/>
          <w:szCs w:val="28"/>
        </w:rPr>
        <w:t xml:space="preserve"> </w:t>
      </w:r>
      <w:r w:rsidRPr="00E237CD">
        <w:rPr>
          <w:color w:val="0D0D0D"/>
          <w:sz w:val="28"/>
          <w:szCs w:val="28"/>
        </w:rPr>
        <w:t>Работникам сферы культуры за активную творческую деятельность по повышению уровня культуры и искусства населения: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rFonts w:eastAsia="Batang"/>
          <w:sz w:val="28"/>
          <w:szCs w:val="28"/>
        </w:rPr>
      </w:pPr>
      <w:r w:rsidRPr="00E237CD">
        <w:rPr>
          <w:color w:val="0D0D0D"/>
          <w:sz w:val="28"/>
          <w:szCs w:val="28"/>
        </w:rPr>
        <w:lastRenderedPageBreak/>
        <w:t>-</w:t>
      </w:r>
      <w:r>
        <w:rPr>
          <w:color w:val="0D0D0D"/>
          <w:sz w:val="28"/>
          <w:szCs w:val="28"/>
        </w:rPr>
        <w:tab/>
      </w:r>
      <w:r w:rsidRPr="00E237CD">
        <w:rPr>
          <w:color w:val="0D0D0D"/>
          <w:sz w:val="28"/>
          <w:szCs w:val="28"/>
        </w:rPr>
        <w:t>Лебедевой Любови Николаевне</w:t>
      </w:r>
      <w:r>
        <w:rPr>
          <w:color w:val="0D0D0D"/>
          <w:sz w:val="28"/>
          <w:szCs w:val="28"/>
        </w:rPr>
        <w:t>,</w:t>
      </w:r>
      <w:r w:rsidRPr="00E237CD">
        <w:rPr>
          <w:color w:val="0D0D0D"/>
          <w:sz w:val="28"/>
          <w:szCs w:val="28"/>
        </w:rPr>
        <w:t xml:space="preserve"> преподавателю </w:t>
      </w:r>
      <w:r w:rsidRPr="00E237CD">
        <w:rPr>
          <w:rFonts w:eastAsia="Batang"/>
          <w:sz w:val="28"/>
          <w:szCs w:val="28"/>
        </w:rPr>
        <w:t xml:space="preserve">МБУДО «Детская школа искусств имени Василия Фёдоровича </w:t>
      </w:r>
      <w:proofErr w:type="spellStart"/>
      <w:r w:rsidRPr="00E237CD">
        <w:rPr>
          <w:rFonts w:eastAsia="Batang"/>
          <w:sz w:val="28"/>
          <w:szCs w:val="28"/>
        </w:rPr>
        <w:t>Трутовского</w:t>
      </w:r>
      <w:proofErr w:type="spellEnd"/>
      <w:r w:rsidRPr="00E237CD">
        <w:rPr>
          <w:rFonts w:eastAsia="Batang"/>
          <w:sz w:val="28"/>
          <w:szCs w:val="28"/>
        </w:rPr>
        <w:t>» Грайворонского городского округа;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rFonts w:eastAsia="Batang"/>
          <w:sz w:val="28"/>
          <w:szCs w:val="28"/>
        </w:rPr>
      </w:pPr>
      <w:r w:rsidRPr="00E237CD">
        <w:rPr>
          <w:rFonts w:eastAsia="Batang"/>
          <w:sz w:val="28"/>
          <w:szCs w:val="28"/>
        </w:rPr>
        <w:t>-</w:t>
      </w:r>
      <w:r>
        <w:rPr>
          <w:rFonts w:eastAsia="Batang"/>
          <w:sz w:val="28"/>
          <w:szCs w:val="28"/>
        </w:rPr>
        <w:tab/>
      </w:r>
      <w:proofErr w:type="spellStart"/>
      <w:r w:rsidRPr="00E237CD">
        <w:rPr>
          <w:rFonts w:eastAsia="Batang"/>
          <w:sz w:val="28"/>
          <w:szCs w:val="28"/>
        </w:rPr>
        <w:t>Череповской</w:t>
      </w:r>
      <w:proofErr w:type="spellEnd"/>
      <w:r w:rsidRPr="00E237CD">
        <w:rPr>
          <w:rFonts w:eastAsia="Batang"/>
          <w:sz w:val="28"/>
          <w:szCs w:val="28"/>
        </w:rPr>
        <w:t xml:space="preserve"> Татьяне Васильевне</w:t>
      </w:r>
      <w:r>
        <w:rPr>
          <w:rFonts w:eastAsia="Batang"/>
          <w:sz w:val="28"/>
          <w:szCs w:val="28"/>
        </w:rPr>
        <w:t>,</w:t>
      </w:r>
      <w:r w:rsidRPr="00E237CD">
        <w:rPr>
          <w:rFonts w:eastAsia="Batang"/>
          <w:sz w:val="28"/>
          <w:szCs w:val="28"/>
        </w:rPr>
        <w:t xml:space="preserve"> заведующей отделом комплектования и обработки МКУК «Грайворонская централизованная библиотечная система»;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rFonts w:eastAsia="Batang"/>
          <w:sz w:val="28"/>
          <w:szCs w:val="28"/>
        </w:rPr>
      </w:pPr>
      <w:r w:rsidRPr="00E237CD">
        <w:rPr>
          <w:rFonts w:eastAsia="Batang"/>
          <w:sz w:val="28"/>
          <w:szCs w:val="28"/>
        </w:rPr>
        <w:t>-</w:t>
      </w:r>
      <w:r>
        <w:rPr>
          <w:rFonts w:eastAsia="Batang"/>
          <w:sz w:val="28"/>
          <w:szCs w:val="28"/>
        </w:rPr>
        <w:tab/>
      </w:r>
      <w:r w:rsidRPr="00E237CD">
        <w:rPr>
          <w:rFonts w:eastAsia="Batang"/>
          <w:sz w:val="28"/>
          <w:szCs w:val="28"/>
        </w:rPr>
        <w:t>Прокопенко Александру Николаевичу</w:t>
      </w:r>
      <w:r>
        <w:rPr>
          <w:rFonts w:eastAsia="Batang"/>
          <w:sz w:val="28"/>
          <w:szCs w:val="28"/>
        </w:rPr>
        <w:t>,</w:t>
      </w:r>
      <w:r w:rsidRPr="00E237CD">
        <w:rPr>
          <w:rFonts w:eastAsia="Batang"/>
          <w:sz w:val="28"/>
          <w:szCs w:val="28"/>
        </w:rPr>
        <w:t xml:space="preserve"> аккомпаниатору Дунайского СМДК МБУК «</w:t>
      </w:r>
      <w:proofErr w:type="spellStart"/>
      <w:r w:rsidRPr="00E237CD">
        <w:rPr>
          <w:rFonts w:eastAsia="Batang"/>
          <w:sz w:val="28"/>
          <w:szCs w:val="28"/>
        </w:rPr>
        <w:t>Культурно-досуговый</w:t>
      </w:r>
      <w:proofErr w:type="spellEnd"/>
      <w:r w:rsidRPr="00E237CD">
        <w:rPr>
          <w:rFonts w:eastAsia="Batang"/>
          <w:sz w:val="28"/>
          <w:szCs w:val="28"/>
        </w:rPr>
        <w:t xml:space="preserve"> центр» Грайворонского городского округа</w:t>
      </w:r>
      <w:r>
        <w:rPr>
          <w:rFonts w:eastAsia="Batang"/>
          <w:sz w:val="28"/>
          <w:szCs w:val="28"/>
        </w:rPr>
        <w:t>.</w:t>
      </w:r>
    </w:p>
    <w:p w:rsidR="00E237CD" w:rsidRPr="00E237CD" w:rsidRDefault="00E237CD" w:rsidP="00E237CD">
      <w:pPr>
        <w:ind w:firstLine="709"/>
        <w:jc w:val="both"/>
        <w:rPr>
          <w:i/>
          <w:sz w:val="28"/>
          <w:szCs w:val="28"/>
        </w:rPr>
      </w:pPr>
      <w:r w:rsidRPr="00E237CD">
        <w:rPr>
          <w:rFonts w:eastAsia="Batang"/>
          <w:sz w:val="28"/>
          <w:szCs w:val="28"/>
        </w:rPr>
        <w:t>1.20.</w:t>
      </w:r>
      <w:r>
        <w:rPr>
          <w:rFonts w:eastAsia="Batang"/>
          <w:sz w:val="28"/>
          <w:szCs w:val="28"/>
        </w:rPr>
        <w:t xml:space="preserve"> </w:t>
      </w:r>
      <w:r w:rsidRPr="00E237CD">
        <w:rPr>
          <w:rFonts w:eastAsia="Batang"/>
          <w:sz w:val="28"/>
          <w:szCs w:val="28"/>
        </w:rPr>
        <w:t>Работнику органа местного самоуправления:</w:t>
      </w:r>
    </w:p>
    <w:p w:rsidR="00E237CD" w:rsidRPr="00E237CD" w:rsidRDefault="00E237CD" w:rsidP="00E237CD">
      <w:pPr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Острожной Виктории Дмитриевне</w:t>
      </w:r>
      <w:r>
        <w:rPr>
          <w:color w:val="0D0D0D"/>
          <w:sz w:val="28"/>
          <w:szCs w:val="28"/>
        </w:rPr>
        <w:t>,</w:t>
      </w:r>
      <w:r w:rsidRPr="00E237CD">
        <w:rPr>
          <w:color w:val="0D0D0D"/>
          <w:sz w:val="28"/>
          <w:szCs w:val="28"/>
        </w:rPr>
        <w:t xml:space="preserve"> главному специалисту отдела безопасности, гражданской обороны и чрезвычайных ситуаций администрации Грайворонского городского округа</w:t>
      </w:r>
      <w:r>
        <w:rPr>
          <w:color w:val="0D0D0D"/>
          <w:sz w:val="28"/>
          <w:szCs w:val="28"/>
        </w:rPr>
        <w:t>.</w:t>
      </w:r>
    </w:p>
    <w:p w:rsidR="00E237CD" w:rsidRPr="00E237CD" w:rsidRDefault="00E237CD" w:rsidP="00E237CD">
      <w:pPr>
        <w:ind w:firstLine="709"/>
        <w:jc w:val="both"/>
        <w:rPr>
          <w:color w:val="0D0D0D"/>
          <w:sz w:val="28"/>
          <w:szCs w:val="28"/>
        </w:rPr>
      </w:pPr>
      <w:r w:rsidRPr="00E237CD">
        <w:rPr>
          <w:color w:val="0D0D0D"/>
          <w:sz w:val="28"/>
          <w:szCs w:val="28"/>
        </w:rPr>
        <w:t>1.21.</w:t>
      </w:r>
      <w:r>
        <w:rPr>
          <w:color w:val="0D0D0D"/>
          <w:sz w:val="28"/>
          <w:szCs w:val="28"/>
        </w:rPr>
        <w:t xml:space="preserve"> </w:t>
      </w:r>
      <w:r w:rsidRPr="00E237CD">
        <w:rPr>
          <w:color w:val="0D0D0D"/>
          <w:sz w:val="28"/>
          <w:szCs w:val="28"/>
        </w:rPr>
        <w:t>Инспектору по кадрам отделения кадров Федерального казенного учреждения «Войсковая часть 25624»: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color w:val="0D0D0D"/>
          <w:sz w:val="28"/>
          <w:szCs w:val="28"/>
        </w:rPr>
        <w:t>Васильеву Борису Михайловичу</w:t>
      </w:r>
      <w:r>
        <w:rPr>
          <w:color w:val="0D0D0D"/>
          <w:sz w:val="28"/>
          <w:szCs w:val="28"/>
        </w:rPr>
        <w:t>.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1.22.</w:t>
      </w:r>
      <w:r w:rsidRPr="00E237CD">
        <w:rPr>
          <w:sz w:val="28"/>
          <w:szCs w:val="28"/>
        </w:rPr>
        <w:tab/>
        <w:t>Работникам торговли и обслуживания: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E237CD">
        <w:rPr>
          <w:sz w:val="28"/>
          <w:szCs w:val="28"/>
        </w:rPr>
        <w:t>Мясниковой</w:t>
      </w:r>
      <w:proofErr w:type="spellEnd"/>
      <w:r w:rsidRPr="00E237CD">
        <w:rPr>
          <w:sz w:val="28"/>
          <w:szCs w:val="28"/>
        </w:rPr>
        <w:t xml:space="preserve"> Диане Константиновне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</w:t>
      </w:r>
      <w:r w:rsidRPr="00E237CD">
        <w:rPr>
          <w:rFonts w:eastAsia="Batang"/>
          <w:sz w:val="28"/>
          <w:szCs w:val="28"/>
        </w:rPr>
        <w:t xml:space="preserve">специалисту комплексного обслуживания отделения №17 в Грайворонском городском округе </w:t>
      </w:r>
      <w:r>
        <w:rPr>
          <w:rFonts w:eastAsia="Batang"/>
          <w:sz w:val="28"/>
          <w:szCs w:val="28"/>
        </w:rPr>
        <w:br/>
      </w:r>
      <w:r w:rsidRPr="00E237CD">
        <w:rPr>
          <w:rFonts w:eastAsia="Batang"/>
          <w:sz w:val="28"/>
          <w:szCs w:val="28"/>
        </w:rPr>
        <w:t>ГАУ БО «МФЦ»</w:t>
      </w:r>
      <w:r w:rsidRPr="00E237CD">
        <w:rPr>
          <w:color w:val="000000"/>
          <w:sz w:val="28"/>
          <w:szCs w:val="28"/>
        </w:rPr>
        <w:t>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237C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 w:rsidRPr="00E237CD">
        <w:rPr>
          <w:color w:val="000000"/>
          <w:sz w:val="28"/>
          <w:szCs w:val="28"/>
        </w:rPr>
        <w:t>Андриенко</w:t>
      </w:r>
      <w:proofErr w:type="spellEnd"/>
      <w:r w:rsidRPr="00E237CD">
        <w:rPr>
          <w:color w:val="000000"/>
          <w:sz w:val="28"/>
          <w:szCs w:val="28"/>
        </w:rPr>
        <w:t xml:space="preserve"> Валентине Петровне</w:t>
      </w:r>
      <w:r>
        <w:rPr>
          <w:color w:val="000000"/>
          <w:sz w:val="28"/>
          <w:szCs w:val="28"/>
        </w:rPr>
        <w:t>,</w:t>
      </w:r>
      <w:r w:rsidRPr="00E237CD">
        <w:rPr>
          <w:color w:val="000000"/>
          <w:sz w:val="28"/>
          <w:szCs w:val="28"/>
        </w:rPr>
        <w:t xml:space="preserve"> индивидуальному предпринимателю;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237C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E237CD">
        <w:rPr>
          <w:color w:val="000000"/>
          <w:sz w:val="28"/>
          <w:szCs w:val="28"/>
        </w:rPr>
        <w:t>Орешкиной Светлане Ивановне</w:t>
      </w:r>
      <w:r>
        <w:rPr>
          <w:color w:val="000000"/>
          <w:sz w:val="28"/>
          <w:szCs w:val="28"/>
        </w:rPr>
        <w:t>,</w:t>
      </w:r>
      <w:r w:rsidRPr="00E237CD">
        <w:rPr>
          <w:color w:val="000000"/>
          <w:sz w:val="28"/>
          <w:szCs w:val="28"/>
        </w:rPr>
        <w:t xml:space="preserve"> продавцу-кассиру ИП Андреев А.В.</w:t>
      </w:r>
    </w:p>
    <w:p w:rsidR="00E237CD" w:rsidRPr="00E237CD" w:rsidRDefault="00E237CD" w:rsidP="00E237CD">
      <w:pPr>
        <w:ind w:firstLine="709"/>
        <w:jc w:val="both"/>
        <w:rPr>
          <w:color w:val="000000"/>
          <w:sz w:val="28"/>
          <w:szCs w:val="28"/>
        </w:rPr>
      </w:pPr>
      <w:r w:rsidRPr="00E237CD">
        <w:rPr>
          <w:color w:val="0D0D0D"/>
          <w:sz w:val="28"/>
          <w:szCs w:val="28"/>
        </w:rPr>
        <w:t>1.23.</w:t>
      </w:r>
      <w:r>
        <w:rPr>
          <w:color w:val="0D0D0D"/>
          <w:sz w:val="28"/>
          <w:szCs w:val="28"/>
        </w:rPr>
        <w:t xml:space="preserve"> </w:t>
      </w:r>
      <w:r w:rsidRPr="00E237CD">
        <w:rPr>
          <w:color w:val="0D0D0D"/>
          <w:sz w:val="28"/>
          <w:szCs w:val="28"/>
        </w:rPr>
        <w:t>Работникам сферы здравоохранения за добросовестный труд                    и личный вклад в дело по укреплению здоровья населения: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237C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E237CD">
        <w:rPr>
          <w:color w:val="000000"/>
          <w:sz w:val="28"/>
          <w:szCs w:val="28"/>
        </w:rPr>
        <w:t>Бабич Елене Викторовне</w:t>
      </w:r>
      <w:r>
        <w:rPr>
          <w:color w:val="000000"/>
          <w:sz w:val="28"/>
          <w:szCs w:val="28"/>
        </w:rPr>
        <w:t>,</w:t>
      </w:r>
      <w:r w:rsidRPr="00E237CD">
        <w:rPr>
          <w:color w:val="000000"/>
          <w:sz w:val="28"/>
          <w:szCs w:val="28"/>
        </w:rPr>
        <w:t xml:space="preserve"> врачу</w:t>
      </w:r>
      <w:r>
        <w:rPr>
          <w:color w:val="000000"/>
          <w:sz w:val="28"/>
          <w:szCs w:val="28"/>
        </w:rPr>
        <w:t xml:space="preserve"> </w:t>
      </w:r>
      <w:r w:rsidRPr="00E237CD">
        <w:rPr>
          <w:color w:val="000000"/>
          <w:sz w:val="28"/>
          <w:szCs w:val="28"/>
        </w:rPr>
        <w:t xml:space="preserve">функциональной диагностики </w:t>
      </w:r>
      <w:r>
        <w:rPr>
          <w:color w:val="000000"/>
          <w:sz w:val="28"/>
          <w:szCs w:val="28"/>
        </w:rPr>
        <w:br/>
      </w:r>
      <w:r w:rsidRPr="00E237CD">
        <w:rPr>
          <w:color w:val="000000"/>
          <w:sz w:val="28"/>
          <w:szCs w:val="28"/>
        </w:rPr>
        <w:t>ОГБУЗ «Грайворонская ЦРБ»;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237C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E237CD">
        <w:rPr>
          <w:color w:val="000000"/>
          <w:sz w:val="28"/>
          <w:szCs w:val="28"/>
        </w:rPr>
        <w:t>Ореховой Татьяне Платоновне</w:t>
      </w:r>
      <w:r>
        <w:rPr>
          <w:color w:val="000000"/>
          <w:sz w:val="28"/>
          <w:szCs w:val="28"/>
        </w:rPr>
        <w:t>,</w:t>
      </w:r>
      <w:r w:rsidRPr="00E237CD">
        <w:rPr>
          <w:color w:val="000000"/>
          <w:sz w:val="28"/>
          <w:szCs w:val="28"/>
        </w:rPr>
        <w:t xml:space="preserve"> старшей медицинской сестре поликлиники ОГБУЗ «Грайворонская ЦРБ»;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237C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E237CD">
        <w:rPr>
          <w:color w:val="000000"/>
          <w:sz w:val="28"/>
          <w:szCs w:val="28"/>
        </w:rPr>
        <w:t>Шаровой Елене Васильевне</w:t>
      </w:r>
      <w:r>
        <w:rPr>
          <w:color w:val="000000"/>
          <w:sz w:val="28"/>
          <w:szCs w:val="28"/>
        </w:rPr>
        <w:t>,</w:t>
      </w:r>
      <w:r w:rsidRPr="00E237CD">
        <w:rPr>
          <w:color w:val="000000"/>
          <w:sz w:val="28"/>
          <w:szCs w:val="28"/>
        </w:rPr>
        <w:t xml:space="preserve"> буфетчику акушерско-гинекологического отделения ОГБУЗ «Грайворонская ЦРБ».</w:t>
      </w:r>
    </w:p>
    <w:p w:rsidR="00E237CD" w:rsidRPr="00E237CD" w:rsidRDefault="00E237CD" w:rsidP="00E237CD">
      <w:pPr>
        <w:ind w:firstLine="709"/>
        <w:jc w:val="both"/>
        <w:rPr>
          <w:sz w:val="28"/>
          <w:szCs w:val="28"/>
        </w:rPr>
      </w:pPr>
      <w:r w:rsidRPr="00E237CD">
        <w:rPr>
          <w:color w:val="0D0D0D"/>
          <w:sz w:val="28"/>
          <w:szCs w:val="28"/>
        </w:rPr>
        <w:t>2. Вручить Благодарственное письмо главы администрации Грайворонского городского округа и денежную премию 15 лучшим студентам городского округа, обучающимся на «отлично» в высших учебных заведениях:</w:t>
      </w:r>
      <w:r w:rsidRPr="00E237CD">
        <w:rPr>
          <w:sz w:val="28"/>
          <w:szCs w:val="28"/>
        </w:rPr>
        <w:t xml:space="preserve"> 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E237CD">
        <w:rPr>
          <w:sz w:val="28"/>
          <w:szCs w:val="28"/>
        </w:rPr>
        <w:t>Забродину</w:t>
      </w:r>
      <w:proofErr w:type="spellEnd"/>
      <w:r w:rsidRPr="00E237CD">
        <w:rPr>
          <w:sz w:val="28"/>
          <w:szCs w:val="28"/>
        </w:rPr>
        <w:t xml:space="preserve"> Константину Сергеевичу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ФГАОУ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национальный исследовательский университет», факультет  иностранных языков педагогического института, педагогическое образование по профилю иностранный язык (английский, немецкий), 2 курс;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E237CD">
        <w:rPr>
          <w:sz w:val="28"/>
          <w:szCs w:val="28"/>
        </w:rPr>
        <w:t>Цой</w:t>
      </w:r>
      <w:proofErr w:type="spellEnd"/>
      <w:r w:rsidRPr="00E237CD">
        <w:rPr>
          <w:sz w:val="28"/>
          <w:szCs w:val="28"/>
        </w:rPr>
        <w:t xml:space="preserve"> Кириллу Владимировичу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ФГАОУ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национальный исследовательский университет», медицинский институт, лечебное дело, 2 курс;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237CD">
        <w:rPr>
          <w:sz w:val="28"/>
          <w:szCs w:val="28"/>
        </w:rPr>
        <w:t>Михайловой Дарье Сергеевне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 ФГАОУ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национальный исследовательский университет», факультет иностранных языков педагогического института, педагогическое образование по профилю иностранный язык (английский, немецкий), 1 курс;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E237CD">
        <w:rPr>
          <w:sz w:val="28"/>
          <w:szCs w:val="28"/>
        </w:rPr>
        <w:t>Рожко Виктории Владимировне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ФГАОУ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национальный исследовательский университет», факультет иностранных языков педагогического института, педагогическое образование по профилю иностранный язык (английский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испанский), 1 курс;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237CD">
        <w:rPr>
          <w:sz w:val="28"/>
          <w:szCs w:val="28"/>
        </w:rPr>
        <w:t>Бережной Анастасии Сергеевне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ФГБОУ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аграрный университет имени В.Я. Горина», агрономический факультет, агрономия, 2 курс;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237CD">
        <w:rPr>
          <w:sz w:val="28"/>
          <w:szCs w:val="28"/>
        </w:rPr>
        <w:t>Пащенко Софье Вячеславовне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ФГБОУ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аграрный университет имени В.Я. Горина», агрономический факультет, ландшафтная архитектура, 4 курс;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E237CD">
        <w:rPr>
          <w:sz w:val="28"/>
          <w:szCs w:val="28"/>
        </w:rPr>
        <w:t>Филоновой</w:t>
      </w:r>
      <w:proofErr w:type="spellEnd"/>
      <w:r w:rsidRPr="00E237CD">
        <w:rPr>
          <w:sz w:val="28"/>
          <w:szCs w:val="28"/>
        </w:rPr>
        <w:t xml:space="preserve"> Юлии Алексеевне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ГБОУ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институт искусств и культуры», факультет режиссуры, актерского искусства и хореографии, специальность народная художественная культура, 3 курс;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E237CD">
        <w:rPr>
          <w:sz w:val="28"/>
          <w:szCs w:val="28"/>
        </w:rPr>
        <w:t>Дубцовой</w:t>
      </w:r>
      <w:proofErr w:type="spellEnd"/>
      <w:r w:rsidRPr="00E237CD">
        <w:rPr>
          <w:sz w:val="28"/>
          <w:szCs w:val="28"/>
        </w:rPr>
        <w:t xml:space="preserve"> Надежде Сергеевне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ФГАОУ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национальный исследовательский университет», факультет иностранных языков, педагогическое образование по профилю, иностранный язык (</w:t>
      </w:r>
      <w:r>
        <w:rPr>
          <w:sz w:val="28"/>
          <w:szCs w:val="28"/>
        </w:rPr>
        <w:t>н</w:t>
      </w:r>
      <w:r w:rsidRPr="00E237CD">
        <w:rPr>
          <w:sz w:val="28"/>
          <w:szCs w:val="28"/>
        </w:rPr>
        <w:t>емецкий, английский)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1 курс;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E237CD">
        <w:rPr>
          <w:sz w:val="28"/>
          <w:szCs w:val="28"/>
        </w:rPr>
        <w:t>Горбатовской</w:t>
      </w:r>
      <w:proofErr w:type="spellEnd"/>
      <w:r w:rsidRPr="00E237CD">
        <w:rPr>
          <w:sz w:val="28"/>
          <w:szCs w:val="28"/>
        </w:rPr>
        <w:t xml:space="preserve"> Анастасии Николаевне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ФГБОУ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технологический университет им. В.Г. Шухова», инженерно-строительный институт, направление строительство, 2 курс;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237CD">
        <w:rPr>
          <w:sz w:val="28"/>
          <w:szCs w:val="28"/>
        </w:rPr>
        <w:t>Прокопенко Ольге Александровне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ФГАОУ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национальный исследовательский университет», институт наук о Земле, специальность прикладная геология, 5 курс;</w:t>
      </w:r>
    </w:p>
    <w:p w:rsidR="00E237CD" w:rsidRPr="00E237CD" w:rsidRDefault="00E237CD" w:rsidP="00E237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237CD">
        <w:rPr>
          <w:sz w:val="28"/>
          <w:szCs w:val="28"/>
        </w:rPr>
        <w:t>Колесниченко Павлине Владимировне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ФГБОУ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аграрный университет им. В.Я. Горина», землеустройство </w:t>
      </w:r>
      <w:r>
        <w:rPr>
          <w:sz w:val="28"/>
          <w:szCs w:val="28"/>
        </w:rPr>
        <w:br/>
      </w:r>
      <w:r w:rsidRPr="00E237CD">
        <w:rPr>
          <w:sz w:val="28"/>
          <w:szCs w:val="28"/>
        </w:rPr>
        <w:t>и кадастры, землеустройство, 2 курс;</w:t>
      </w:r>
    </w:p>
    <w:p w:rsidR="00E237CD" w:rsidRPr="00E237CD" w:rsidRDefault="00E237CD" w:rsidP="00E237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237CD">
        <w:rPr>
          <w:sz w:val="28"/>
          <w:szCs w:val="28"/>
        </w:rPr>
        <w:t>Шуваловой Анастасии Олеговне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ГБОУ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институт искусств и культуры», факультет дизайна </w:t>
      </w:r>
      <w:r>
        <w:rPr>
          <w:sz w:val="28"/>
          <w:szCs w:val="28"/>
        </w:rPr>
        <w:br/>
      </w:r>
      <w:r w:rsidRPr="00E237CD">
        <w:rPr>
          <w:sz w:val="28"/>
          <w:szCs w:val="28"/>
        </w:rPr>
        <w:t>и технологий, дизайнер, 2 курс;</w:t>
      </w:r>
    </w:p>
    <w:p w:rsidR="00E237CD" w:rsidRPr="00E237CD" w:rsidRDefault="00E237CD" w:rsidP="00E237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E237CD">
        <w:rPr>
          <w:sz w:val="28"/>
          <w:szCs w:val="28"/>
        </w:rPr>
        <w:t>Тараник</w:t>
      </w:r>
      <w:proofErr w:type="spellEnd"/>
      <w:r w:rsidRPr="00E237CD">
        <w:rPr>
          <w:sz w:val="28"/>
          <w:szCs w:val="28"/>
        </w:rPr>
        <w:t xml:space="preserve"> Ольге Александровне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ФГБОУ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аграрный университет им. В.Я. Горина», агрономический факультет, землеустройство и кадастры, 4 курс;</w:t>
      </w:r>
    </w:p>
    <w:p w:rsidR="00E237CD" w:rsidRPr="00E237CD" w:rsidRDefault="00E237CD" w:rsidP="00E237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Pr="00E237CD">
        <w:rPr>
          <w:sz w:val="28"/>
          <w:szCs w:val="28"/>
        </w:rPr>
        <w:t>Агарковой</w:t>
      </w:r>
      <w:proofErr w:type="spellEnd"/>
      <w:r w:rsidRPr="00E237CD">
        <w:rPr>
          <w:sz w:val="28"/>
          <w:szCs w:val="28"/>
        </w:rPr>
        <w:t xml:space="preserve"> Анне Александровне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ФГАОУ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национальный исследовательский университет», институт экономики и управления, направление экономика, 3 курс;</w:t>
      </w:r>
    </w:p>
    <w:p w:rsidR="00E237CD" w:rsidRPr="00E237CD" w:rsidRDefault="00E237CD" w:rsidP="00E237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E237C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237CD">
        <w:rPr>
          <w:sz w:val="28"/>
          <w:szCs w:val="28"/>
        </w:rPr>
        <w:t>Кушнареву Дмитрию Романовичу</w:t>
      </w:r>
      <w:r>
        <w:rPr>
          <w:sz w:val="28"/>
          <w:szCs w:val="28"/>
        </w:rPr>
        <w:t>,</w:t>
      </w:r>
      <w:r w:rsidRPr="00E237CD">
        <w:rPr>
          <w:sz w:val="28"/>
          <w:szCs w:val="28"/>
        </w:rPr>
        <w:t xml:space="preserve"> ФГБОУ </w:t>
      </w:r>
      <w:proofErr w:type="gramStart"/>
      <w:r w:rsidRPr="00E237CD">
        <w:rPr>
          <w:sz w:val="28"/>
          <w:szCs w:val="28"/>
        </w:rPr>
        <w:t>ВО</w:t>
      </w:r>
      <w:proofErr w:type="gramEnd"/>
      <w:r w:rsidRPr="00E237CD">
        <w:rPr>
          <w:sz w:val="28"/>
          <w:szCs w:val="28"/>
        </w:rPr>
        <w:t xml:space="preserve"> «Белгородский государственный технологический университет им. В.Г. Шухова», организация безопасного движения, 2 курс.</w:t>
      </w:r>
    </w:p>
    <w:p w:rsidR="00E237CD" w:rsidRPr="00E237CD" w:rsidRDefault="00E237CD" w:rsidP="00E237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7CD">
        <w:rPr>
          <w:color w:val="0D0D0D"/>
          <w:sz w:val="28"/>
          <w:szCs w:val="28"/>
        </w:rPr>
        <w:t>3.</w:t>
      </w:r>
      <w:r>
        <w:rPr>
          <w:color w:val="0D0D0D"/>
          <w:sz w:val="28"/>
          <w:szCs w:val="28"/>
        </w:rPr>
        <w:tab/>
      </w:r>
      <w:r w:rsidRPr="00E237CD">
        <w:rPr>
          <w:color w:val="0D0D0D"/>
          <w:sz w:val="28"/>
          <w:szCs w:val="28"/>
        </w:rPr>
        <w:t>Отделу муниципальной службы и кадров аппарат</w:t>
      </w:r>
      <w:r>
        <w:rPr>
          <w:color w:val="0D0D0D"/>
          <w:sz w:val="28"/>
          <w:szCs w:val="28"/>
        </w:rPr>
        <w:t>а</w:t>
      </w:r>
      <w:r w:rsidRPr="00E237CD">
        <w:rPr>
          <w:color w:val="0D0D0D"/>
          <w:sz w:val="28"/>
          <w:szCs w:val="28"/>
        </w:rPr>
        <w:t xml:space="preserve"> главы администрации городского округа (Нестеренко Н.И.) обеспечить изготовление Почетных грамот и Благодарственных писем главы администрации Грайворонского городского округа. </w:t>
      </w:r>
    </w:p>
    <w:p w:rsidR="00E237CD" w:rsidRPr="00E237CD" w:rsidRDefault="00E237CD" w:rsidP="00E237CD">
      <w:pPr>
        <w:shd w:val="clear" w:color="auto" w:fill="FFFFFF"/>
        <w:tabs>
          <w:tab w:val="left" w:pos="293"/>
          <w:tab w:val="left" w:pos="851"/>
          <w:tab w:val="left" w:pos="1134"/>
          <w:tab w:val="left" w:pos="1418"/>
          <w:tab w:val="left" w:pos="5021"/>
        </w:tabs>
        <w:spacing w:before="5" w:line="317" w:lineRule="exact"/>
        <w:ind w:firstLine="709"/>
        <w:jc w:val="both"/>
        <w:rPr>
          <w:sz w:val="28"/>
          <w:szCs w:val="28"/>
        </w:rPr>
      </w:pPr>
      <w:r w:rsidRPr="00E237CD">
        <w:rPr>
          <w:color w:val="0D0D0D"/>
          <w:sz w:val="28"/>
          <w:szCs w:val="28"/>
        </w:rPr>
        <w:lastRenderedPageBreak/>
        <w:t>4.</w:t>
      </w:r>
      <w:r>
        <w:rPr>
          <w:color w:val="0D0D0D"/>
          <w:sz w:val="28"/>
          <w:szCs w:val="28"/>
        </w:rPr>
        <w:tab/>
      </w:r>
      <w:r w:rsidRPr="00E237CD">
        <w:rPr>
          <w:sz w:val="28"/>
          <w:szCs w:val="28"/>
        </w:rPr>
        <w:t>Опубликовать настоящее распоряжение в газете «Родной край», разместить на официальном сайте администрации Грайворонского городского округа (</w:t>
      </w:r>
      <w:proofErr w:type="spellStart"/>
      <w:r w:rsidRPr="00E237CD">
        <w:rPr>
          <w:sz w:val="28"/>
          <w:szCs w:val="28"/>
          <w:lang w:val="en-US"/>
        </w:rPr>
        <w:t>graivoron</w:t>
      </w:r>
      <w:proofErr w:type="spellEnd"/>
      <w:r w:rsidRPr="00E237CD">
        <w:rPr>
          <w:sz w:val="28"/>
          <w:szCs w:val="28"/>
        </w:rPr>
        <w:t>.</w:t>
      </w:r>
      <w:proofErr w:type="spellStart"/>
      <w:r w:rsidRPr="00E237CD">
        <w:rPr>
          <w:sz w:val="28"/>
          <w:szCs w:val="28"/>
          <w:lang w:val="en-US"/>
        </w:rPr>
        <w:t>ru</w:t>
      </w:r>
      <w:proofErr w:type="spellEnd"/>
      <w:r w:rsidRPr="00E237CD">
        <w:rPr>
          <w:sz w:val="28"/>
          <w:szCs w:val="28"/>
        </w:rPr>
        <w:t>).</w:t>
      </w:r>
    </w:p>
    <w:p w:rsidR="00E237CD" w:rsidRPr="00E237CD" w:rsidRDefault="00E237CD" w:rsidP="00E237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37CD">
        <w:rPr>
          <w:color w:val="0D0D0D"/>
          <w:sz w:val="28"/>
          <w:szCs w:val="28"/>
        </w:rPr>
        <w:t>5</w:t>
      </w:r>
      <w:r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ab/>
      </w:r>
      <w:r>
        <w:rPr>
          <w:sz w:val="28"/>
          <w:szCs w:val="28"/>
        </w:rPr>
        <w:t>Контроль за исполнением распоряжения возложить на заместителя главы администрации городского округа – руководителя аппарата главы администрации Е.А. Адаменко.</w:t>
      </w:r>
    </w:p>
    <w:p w:rsidR="00516D73" w:rsidRPr="000F0769" w:rsidRDefault="00516D73" w:rsidP="00A83D11">
      <w:pPr>
        <w:ind w:firstLine="720"/>
        <w:jc w:val="both"/>
        <w:rPr>
          <w:sz w:val="28"/>
          <w:szCs w:val="28"/>
        </w:rPr>
      </w:pPr>
    </w:p>
    <w:p w:rsidR="00516D73" w:rsidRPr="000F0769" w:rsidRDefault="00516D73" w:rsidP="00A83D11">
      <w:pPr>
        <w:ind w:firstLine="720"/>
        <w:jc w:val="both"/>
        <w:rPr>
          <w:sz w:val="28"/>
          <w:szCs w:val="28"/>
        </w:rPr>
      </w:pPr>
    </w:p>
    <w:p w:rsidR="00516D73" w:rsidRPr="000F0769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516D73" w:rsidRPr="000F0769" w:rsidTr="00A83D11">
        <w:tc>
          <w:tcPr>
            <w:tcW w:w="4926" w:type="dxa"/>
          </w:tcPr>
          <w:p w:rsidR="00516D73" w:rsidRPr="000F0769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516D73" w:rsidRPr="000F0769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516D73" w:rsidRDefault="00516D73" w:rsidP="00A83D11">
      <w:pPr>
        <w:tabs>
          <w:tab w:val="left" w:pos="1134"/>
        </w:tabs>
        <w:ind w:firstLine="720"/>
        <w:jc w:val="both"/>
      </w:pPr>
    </w:p>
    <w:sectPr w:rsidR="00516D73" w:rsidSect="00331849">
      <w:headerReference w:type="default" r:id="rId8"/>
      <w:pgSz w:w="11906" w:h="16838"/>
      <w:pgMar w:top="28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66" w:rsidRDefault="00782066" w:rsidP="00E237CD">
      <w:r>
        <w:separator/>
      </w:r>
    </w:p>
  </w:endnote>
  <w:endnote w:type="continuationSeparator" w:id="0">
    <w:p w:rsidR="00782066" w:rsidRDefault="00782066" w:rsidP="00E2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66" w:rsidRDefault="00782066" w:rsidP="00E237CD">
      <w:r>
        <w:separator/>
      </w:r>
    </w:p>
  </w:footnote>
  <w:footnote w:type="continuationSeparator" w:id="0">
    <w:p w:rsidR="00782066" w:rsidRDefault="00782066" w:rsidP="00E23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245"/>
      <w:docPartObj>
        <w:docPartGallery w:val="Page Numbers (Top of Page)"/>
        <w:docPartUnique/>
      </w:docPartObj>
    </w:sdtPr>
    <w:sdtContent>
      <w:p w:rsidR="00E237CD" w:rsidRDefault="00507332">
        <w:pPr>
          <w:pStyle w:val="a9"/>
          <w:jc w:val="center"/>
        </w:pPr>
        <w:fldSimple w:instr=" PAGE   \* MERGEFORMAT ">
          <w:r w:rsidR="00331849">
            <w:rPr>
              <w:noProof/>
            </w:rPr>
            <w:t>2</w:t>
          </w:r>
        </w:fldSimple>
      </w:p>
    </w:sdtContent>
  </w:sdt>
  <w:p w:rsidR="00E237CD" w:rsidRDefault="00E237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661F"/>
    <w:multiLevelType w:val="multilevel"/>
    <w:tmpl w:val="BD223E56"/>
    <w:lvl w:ilvl="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13" w:hanging="80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3" w:hanging="804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35AAE"/>
    <w:rsid w:val="0005500F"/>
    <w:rsid w:val="0008041C"/>
    <w:rsid w:val="000B30A7"/>
    <w:rsid w:val="000F0769"/>
    <w:rsid w:val="0010167F"/>
    <w:rsid w:val="001054B0"/>
    <w:rsid w:val="00151662"/>
    <w:rsid w:val="00174A03"/>
    <w:rsid w:val="001D245E"/>
    <w:rsid w:val="001D77D0"/>
    <w:rsid w:val="001E4170"/>
    <w:rsid w:val="002251A7"/>
    <w:rsid w:val="002537E5"/>
    <w:rsid w:val="00274D36"/>
    <w:rsid w:val="002A4D47"/>
    <w:rsid w:val="002C2E23"/>
    <w:rsid w:val="002E1C07"/>
    <w:rsid w:val="00331849"/>
    <w:rsid w:val="003376A1"/>
    <w:rsid w:val="0039411E"/>
    <w:rsid w:val="003A14D5"/>
    <w:rsid w:val="003C1E75"/>
    <w:rsid w:val="003C1FB7"/>
    <w:rsid w:val="0041480F"/>
    <w:rsid w:val="00486899"/>
    <w:rsid w:val="0049512F"/>
    <w:rsid w:val="004C4B6E"/>
    <w:rsid w:val="004E1733"/>
    <w:rsid w:val="004F1A3F"/>
    <w:rsid w:val="00507332"/>
    <w:rsid w:val="00516D73"/>
    <w:rsid w:val="00544A0A"/>
    <w:rsid w:val="00544CD4"/>
    <w:rsid w:val="005B0C0F"/>
    <w:rsid w:val="0062298C"/>
    <w:rsid w:val="006365D8"/>
    <w:rsid w:val="0073424D"/>
    <w:rsid w:val="00744307"/>
    <w:rsid w:val="00782066"/>
    <w:rsid w:val="007957DA"/>
    <w:rsid w:val="00816456"/>
    <w:rsid w:val="00816928"/>
    <w:rsid w:val="00854336"/>
    <w:rsid w:val="00886AA4"/>
    <w:rsid w:val="008C3B04"/>
    <w:rsid w:val="00942A41"/>
    <w:rsid w:val="00981C45"/>
    <w:rsid w:val="0099305C"/>
    <w:rsid w:val="00997F63"/>
    <w:rsid w:val="009A5F30"/>
    <w:rsid w:val="009C0440"/>
    <w:rsid w:val="009D0161"/>
    <w:rsid w:val="00A55CA2"/>
    <w:rsid w:val="00A83D11"/>
    <w:rsid w:val="00B3181D"/>
    <w:rsid w:val="00B65C61"/>
    <w:rsid w:val="00BB0CCF"/>
    <w:rsid w:val="00C060DB"/>
    <w:rsid w:val="00C25630"/>
    <w:rsid w:val="00C3793D"/>
    <w:rsid w:val="00C8048E"/>
    <w:rsid w:val="00C84F4A"/>
    <w:rsid w:val="00CA350C"/>
    <w:rsid w:val="00CD7E74"/>
    <w:rsid w:val="00CE209E"/>
    <w:rsid w:val="00DB4266"/>
    <w:rsid w:val="00E237CD"/>
    <w:rsid w:val="00E23975"/>
    <w:rsid w:val="00E72205"/>
    <w:rsid w:val="00E74984"/>
    <w:rsid w:val="00EC5A2D"/>
    <w:rsid w:val="00ED1C65"/>
    <w:rsid w:val="00F169C5"/>
    <w:rsid w:val="00F7084A"/>
    <w:rsid w:val="00F928F4"/>
    <w:rsid w:val="00FD22B3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23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7CD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23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37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2021-03-17T08:26:00Z</cp:lastPrinted>
  <dcterms:created xsi:type="dcterms:W3CDTF">2021-03-19T06:58:00Z</dcterms:created>
  <dcterms:modified xsi:type="dcterms:W3CDTF">2021-03-19T06:58:00Z</dcterms:modified>
</cp:coreProperties>
</file>