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59" w:rsidRDefault="00D84C59" w:rsidP="009D7EF3">
      <w:pPr>
        <w:widowControl w:val="0"/>
        <w:autoSpaceDE w:val="0"/>
        <w:autoSpaceDN w:val="0"/>
        <w:spacing w:before="66" w:after="10"/>
        <w:ind w:left="1980" w:right="1992" w:firstLine="0"/>
        <w:jc w:val="center"/>
        <w:rPr>
          <w:rFonts w:ascii="Times New Roman" w:eastAsia="Times New Roman" w:hAnsi="Times New Roman" w:cs="Times New Roman"/>
          <w:sz w:val="32"/>
          <w:lang w:eastAsia="ru-RU" w:bidi="ru-RU"/>
        </w:rPr>
      </w:pPr>
    </w:p>
    <w:p w:rsidR="009D7EF3" w:rsidRPr="009D7EF3" w:rsidRDefault="009D7EF3" w:rsidP="009D7EF3">
      <w:pPr>
        <w:widowControl w:val="0"/>
        <w:autoSpaceDE w:val="0"/>
        <w:autoSpaceDN w:val="0"/>
        <w:spacing w:before="66" w:after="10"/>
        <w:ind w:left="1980" w:right="1992" w:firstLine="0"/>
        <w:jc w:val="center"/>
        <w:rPr>
          <w:rFonts w:ascii="Times New Roman" w:eastAsia="Times New Roman" w:hAnsi="Times New Roman" w:cs="Times New Roman"/>
          <w:sz w:val="32"/>
          <w:lang w:eastAsia="ru-RU" w:bidi="ru-RU"/>
        </w:rPr>
      </w:pP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>Р О С С И Й С К А Я Ф Е Д Е Р А Ц И Я Б Е Л Г О Р О Д С К А Я О Б Л А С Т Ь</w:t>
      </w:r>
    </w:p>
    <w:p w:rsidR="009D7EF3" w:rsidRPr="009D7EF3" w:rsidRDefault="009D7EF3" w:rsidP="009D7EF3">
      <w:pPr>
        <w:widowControl w:val="0"/>
        <w:autoSpaceDE w:val="0"/>
        <w:autoSpaceDN w:val="0"/>
        <w:ind w:left="4244" w:firstLine="0"/>
        <w:jc w:val="left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  <w:r w:rsidRPr="009D7EF3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597837" cy="63093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37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EF3" w:rsidRPr="009D7EF3" w:rsidRDefault="009D7EF3" w:rsidP="009D7EF3">
      <w:pPr>
        <w:widowControl w:val="0"/>
        <w:autoSpaceDE w:val="0"/>
        <w:autoSpaceDN w:val="0"/>
        <w:ind w:left="720" w:firstLine="215"/>
        <w:jc w:val="center"/>
        <w:rPr>
          <w:rFonts w:ascii="Times New Roman" w:eastAsia="Times New Roman" w:hAnsi="Times New Roman" w:cs="Times New Roman"/>
          <w:sz w:val="32"/>
          <w:lang w:eastAsia="ru-RU" w:bidi="ru-RU"/>
        </w:rPr>
      </w:pP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 xml:space="preserve">                СОВЕТ ДЕПУТАТОВ </w:t>
      </w: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ab/>
      </w: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ab/>
      </w: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ab/>
      </w: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ab/>
      </w:r>
    </w:p>
    <w:p w:rsidR="009D7EF3" w:rsidRPr="009D7EF3" w:rsidRDefault="009D7EF3" w:rsidP="009D7EF3">
      <w:pPr>
        <w:widowControl w:val="0"/>
        <w:autoSpaceDE w:val="0"/>
        <w:autoSpaceDN w:val="0"/>
        <w:ind w:left="720" w:firstLine="215"/>
        <w:jc w:val="left"/>
        <w:rPr>
          <w:rFonts w:ascii="Times New Roman" w:eastAsia="Times New Roman" w:hAnsi="Times New Roman" w:cs="Times New Roman"/>
          <w:sz w:val="32"/>
          <w:lang w:eastAsia="ru-RU" w:bidi="ru-RU"/>
        </w:rPr>
      </w:pP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 xml:space="preserve">       ГРАЙВОРОНСКОГО ГОРОДСКОГО ОКРУГА</w:t>
      </w:r>
    </w:p>
    <w:p w:rsidR="009D7EF3" w:rsidRPr="009D7EF3" w:rsidRDefault="009D7EF3" w:rsidP="009D7EF3">
      <w:pPr>
        <w:widowControl w:val="0"/>
        <w:autoSpaceDE w:val="0"/>
        <w:autoSpaceDN w:val="0"/>
        <w:ind w:left="720" w:firstLine="215"/>
        <w:jc w:val="left"/>
        <w:rPr>
          <w:rFonts w:ascii="Times New Roman" w:eastAsia="Times New Roman" w:hAnsi="Times New Roman" w:cs="Times New Roman"/>
          <w:sz w:val="32"/>
          <w:lang w:eastAsia="ru-RU" w:bidi="ru-RU"/>
        </w:rPr>
      </w:pP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 xml:space="preserve">                             ПЕРВОГО СОЗЫВА</w:t>
      </w:r>
    </w:p>
    <w:p w:rsidR="009D7EF3" w:rsidRPr="009D7EF3" w:rsidRDefault="009D7EF3" w:rsidP="009D7EF3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34"/>
          <w:szCs w:val="28"/>
          <w:lang w:eastAsia="ru-RU" w:bidi="ru-RU"/>
        </w:rPr>
      </w:pPr>
    </w:p>
    <w:p w:rsidR="009D7EF3" w:rsidRPr="009D7EF3" w:rsidRDefault="009D7EF3" w:rsidP="009D7EF3">
      <w:pPr>
        <w:widowControl w:val="0"/>
        <w:autoSpaceDE w:val="0"/>
        <w:autoSpaceDN w:val="0"/>
        <w:ind w:left="1980" w:right="1987" w:firstLine="0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9D7EF3">
        <w:rPr>
          <w:rFonts w:ascii="Times New Roman" w:eastAsia="Times New Roman" w:hAnsi="Times New Roman" w:cs="Times New Roman"/>
          <w:b/>
          <w:sz w:val="32"/>
          <w:lang w:eastAsia="ru-RU" w:bidi="ru-RU"/>
        </w:rPr>
        <w:t>Р Е Ш Е Н И Е</w:t>
      </w:r>
    </w:p>
    <w:p w:rsidR="009D7EF3" w:rsidRPr="009D7EF3" w:rsidRDefault="009D7EF3" w:rsidP="009D7EF3">
      <w:pPr>
        <w:widowControl w:val="0"/>
        <w:autoSpaceDE w:val="0"/>
        <w:autoSpaceDN w:val="0"/>
        <w:spacing w:before="6"/>
        <w:ind w:firstLine="0"/>
        <w:jc w:val="left"/>
        <w:rPr>
          <w:rFonts w:ascii="Times New Roman" w:eastAsia="Times New Roman" w:hAnsi="Times New Roman" w:cs="Times New Roman"/>
          <w:b/>
          <w:sz w:val="31"/>
          <w:szCs w:val="28"/>
          <w:lang w:eastAsia="ru-RU" w:bidi="ru-RU"/>
        </w:rPr>
      </w:pPr>
    </w:p>
    <w:p w:rsidR="009D7EF3" w:rsidRPr="009D7EF3" w:rsidRDefault="009D7EF3" w:rsidP="009D7EF3">
      <w:pPr>
        <w:widowControl w:val="0"/>
        <w:tabs>
          <w:tab w:val="left" w:pos="8364"/>
        </w:tabs>
        <w:autoSpaceDE w:val="0"/>
        <w:autoSpaceDN w:val="0"/>
        <w:ind w:left="10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D7E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19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28</w:t>
      </w:r>
      <w:r w:rsidRPr="009D7E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 </w:t>
      </w:r>
      <w:r w:rsidR="0019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февраля </w:t>
      </w:r>
      <w:r w:rsidRPr="009D7E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</w:t>
      </w:r>
      <w:r w:rsidR="00D112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9D7EF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года</w:t>
      </w:r>
      <w:r w:rsidRPr="009D7EF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ab/>
      </w:r>
      <w:r w:rsidRPr="009D7E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</w:t>
      </w:r>
      <w:r w:rsidR="001975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159</w:t>
      </w:r>
    </w:p>
    <w:p w:rsidR="009D7EF3" w:rsidRPr="009D7EF3" w:rsidRDefault="009D7EF3" w:rsidP="009D7EF3">
      <w:pPr>
        <w:widowControl w:val="0"/>
        <w:autoSpaceDE w:val="0"/>
        <w:autoSpaceDN w:val="0"/>
        <w:spacing w:before="4"/>
        <w:ind w:firstLine="0"/>
        <w:jc w:val="left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9D7EF3" w:rsidRPr="009D7EF3" w:rsidRDefault="000A6056" w:rsidP="009D7EF3">
      <w:pPr>
        <w:widowControl w:val="0"/>
        <w:autoSpaceDE w:val="0"/>
        <w:autoSpaceDN w:val="0"/>
        <w:spacing w:before="1"/>
        <w:ind w:left="102" w:right="4182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="004D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86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Правил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ах</w:t>
      </w:r>
      <w:r w:rsidR="004D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9D7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форми</w:t>
      </w:r>
      <w:r w:rsidR="0086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</w:t>
      </w:r>
      <w:r w:rsidR="009D7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ования, ведения и опубликования </w:t>
      </w:r>
      <w:r w:rsidR="007C4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перечня </w:t>
      </w:r>
      <w:r w:rsidR="009D7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D7EF3" w:rsidRDefault="009D7EF3" w:rsidP="009D7EF3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D7EF3" w:rsidRDefault="009D7EF3" w:rsidP="009D7EF3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9701F2" w:rsidRPr="00D1120F" w:rsidRDefault="009D7EF3" w:rsidP="00D1120F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  <w:r w:rsidRPr="009D7EF3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>В соответствии с</w:t>
      </w:r>
      <w:r w:rsidR="009701F2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 xml:space="preserve">о статьей 16 </w:t>
      </w:r>
      <w:r w:rsidRPr="009D7EF3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 xml:space="preserve"> Федеральн</w:t>
      </w:r>
      <w:r w:rsidR="009701F2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>ого</w:t>
      </w:r>
      <w:r w:rsidR="00A3604B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 xml:space="preserve"> </w:t>
      </w:r>
      <w:hyperlink r:id="rId9" w:history="1">
        <w:r w:rsidRPr="009D7EF3">
          <w:rPr>
            <w:rStyle w:val="a5"/>
            <w:rFonts w:ascii="Times New Roman" w:eastAsia="Times New Roman" w:hAnsi="Times New Roman" w:cs="Times New Roman"/>
            <w:color w:val="auto"/>
            <w:sz w:val="30"/>
            <w:szCs w:val="28"/>
            <w:u w:val="none"/>
            <w:lang w:eastAsia="ru-RU" w:bidi="ru-RU"/>
          </w:rPr>
          <w:t>закон</w:t>
        </w:r>
        <w:r w:rsidR="009701F2">
          <w:rPr>
            <w:rStyle w:val="a5"/>
            <w:rFonts w:ascii="Times New Roman" w:eastAsia="Times New Roman" w:hAnsi="Times New Roman" w:cs="Times New Roman"/>
            <w:color w:val="auto"/>
            <w:sz w:val="30"/>
            <w:szCs w:val="28"/>
            <w:u w:val="none"/>
            <w:lang w:eastAsia="ru-RU" w:bidi="ru-RU"/>
          </w:rPr>
          <w:t>а</w:t>
        </w:r>
      </w:hyperlink>
      <w:r w:rsidRPr="009D7EF3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0" w:history="1">
        <w:r w:rsidRPr="009D7EF3">
          <w:rPr>
            <w:rStyle w:val="a5"/>
            <w:rFonts w:ascii="Times New Roman" w:eastAsia="Times New Roman" w:hAnsi="Times New Roman" w:cs="Times New Roman"/>
            <w:color w:val="auto"/>
            <w:sz w:val="30"/>
            <w:szCs w:val="28"/>
            <w:u w:val="none"/>
            <w:lang w:eastAsia="ru-RU" w:bidi="ru-RU"/>
          </w:rPr>
          <w:t>законом</w:t>
        </w:r>
      </w:hyperlink>
      <w:r w:rsidRPr="009D7EF3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 xml:space="preserve"> от 24 июля 2007 года N 209-ФЗ "О развитии малого и среднего предпринимательства в Российской Федерации", </w:t>
      </w:r>
      <w:hyperlink r:id="rId11" w:history="1">
        <w:r w:rsidRPr="009D7EF3">
          <w:rPr>
            <w:rStyle w:val="a5"/>
            <w:rFonts w:ascii="Times New Roman" w:eastAsia="Times New Roman" w:hAnsi="Times New Roman" w:cs="Times New Roman"/>
            <w:color w:val="auto"/>
            <w:sz w:val="30"/>
            <w:szCs w:val="28"/>
            <w:u w:val="none"/>
            <w:lang w:eastAsia="ru-RU" w:bidi="ru-RU"/>
          </w:rPr>
          <w:t>постановлением</w:t>
        </w:r>
      </w:hyperlink>
      <w:r w:rsidRPr="009D7EF3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 xml:space="preserve"> Правительства Белгородской области от 27 сентября 2017 года N 354-пп "Об имущественной поддержке субъектов малого и среднего предпринимательства при предоставлении государственного имущества Белгородской области", </w:t>
      </w:r>
      <w:r w:rsidR="00ED3537" w:rsidRPr="009701F2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>Уставом Грайворонского городского округа</w:t>
      </w:r>
      <w:r w:rsidR="00A3604B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 xml:space="preserve"> </w:t>
      </w:r>
      <w:r w:rsidR="00ED3537" w:rsidRPr="00D1120F">
        <w:rPr>
          <w:rFonts w:ascii="Times New Roman" w:eastAsia="Times New Roman" w:hAnsi="Times New Roman" w:cs="Times New Roman"/>
          <w:bCs/>
          <w:sz w:val="30"/>
          <w:szCs w:val="28"/>
          <w:lang w:eastAsia="ru-RU" w:bidi="ru-RU"/>
        </w:rPr>
        <w:t>утвержден</w:t>
      </w:r>
      <w:r w:rsidR="00ED3537">
        <w:rPr>
          <w:rFonts w:ascii="Times New Roman" w:eastAsia="Times New Roman" w:hAnsi="Times New Roman" w:cs="Times New Roman"/>
          <w:bCs/>
          <w:sz w:val="30"/>
          <w:szCs w:val="28"/>
          <w:lang w:eastAsia="ru-RU" w:bidi="ru-RU"/>
        </w:rPr>
        <w:t xml:space="preserve">ного </w:t>
      </w:r>
      <w:r w:rsidR="00ED3537" w:rsidRPr="00D1120F">
        <w:rPr>
          <w:rFonts w:ascii="Times New Roman" w:eastAsia="Times New Roman" w:hAnsi="Times New Roman" w:cs="Times New Roman"/>
          <w:bCs/>
          <w:sz w:val="30"/>
          <w:szCs w:val="28"/>
          <w:lang w:eastAsia="ru-RU" w:bidi="ru-RU"/>
        </w:rPr>
        <w:t>решением Совета депутатов Грайворо</w:t>
      </w:r>
      <w:r w:rsidR="00A3604B">
        <w:rPr>
          <w:rFonts w:ascii="Times New Roman" w:eastAsia="Times New Roman" w:hAnsi="Times New Roman" w:cs="Times New Roman"/>
          <w:bCs/>
          <w:sz w:val="30"/>
          <w:szCs w:val="28"/>
          <w:lang w:eastAsia="ru-RU" w:bidi="ru-RU"/>
        </w:rPr>
        <w:t>нского городского округа от 08</w:t>
      </w:r>
      <w:r w:rsidR="00ED3537" w:rsidRPr="00D1120F">
        <w:rPr>
          <w:rFonts w:ascii="Times New Roman" w:eastAsia="Times New Roman" w:hAnsi="Times New Roman" w:cs="Times New Roman"/>
          <w:bCs/>
          <w:sz w:val="30"/>
          <w:szCs w:val="28"/>
          <w:lang w:eastAsia="ru-RU" w:bidi="ru-RU"/>
        </w:rPr>
        <w:t xml:space="preserve"> ноября 2018 года № 37</w:t>
      </w:r>
      <w:r w:rsidR="00ED3537">
        <w:rPr>
          <w:rFonts w:ascii="Times New Roman" w:eastAsia="Times New Roman" w:hAnsi="Times New Roman" w:cs="Times New Roman"/>
          <w:bCs/>
          <w:sz w:val="30"/>
          <w:szCs w:val="28"/>
          <w:lang w:eastAsia="ru-RU" w:bidi="ru-RU"/>
        </w:rPr>
        <w:t xml:space="preserve">, </w:t>
      </w:r>
      <w:r w:rsidR="009701F2" w:rsidRPr="009701F2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>решением Совета депутатов Грайворонского городского округа от 5 декабря 2018 года № 53 «О Положении о порядке управления и распоряжения муниципальной собственностью Грайворонского городского округа»</w:t>
      </w:r>
      <w:r w:rsidR="00860DD8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>,</w:t>
      </w:r>
      <w:r w:rsidR="009701F2" w:rsidRPr="009701F2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 xml:space="preserve">решением Совета депутатов Грайворонского городского округа от 27 декабря 2018 года № 123«О </w:t>
      </w:r>
      <w:r w:rsidR="009701F2" w:rsidRPr="009701F2">
        <w:rPr>
          <w:rFonts w:ascii="Times New Roman" w:eastAsia="Times New Roman" w:hAnsi="Times New Roman" w:cs="Times New Roman"/>
          <w:bCs/>
          <w:sz w:val="30"/>
          <w:szCs w:val="28"/>
          <w:lang w:eastAsia="ru-RU" w:bidi="ru-RU"/>
        </w:rPr>
        <w:t xml:space="preserve">положении о предоставлении имущества, находящегося в муниципальной собственности Грайворонского городского округа, по договорам аренды, безвозмездного пользования, доверительного </w:t>
      </w:r>
      <w:r w:rsidR="009701F2" w:rsidRPr="009701F2">
        <w:rPr>
          <w:rFonts w:ascii="Times New Roman" w:eastAsia="Times New Roman" w:hAnsi="Times New Roman" w:cs="Times New Roman"/>
          <w:bCs/>
          <w:sz w:val="30"/>
          <w:szCs w:val="28"/>
          <w:lang w:eastAsia="ru-RU" w:bidi="ru-RU"/>
        </w:rPr>
        <w:lastRenderedPageBreak/>
        <w:t>управления и иным договорам, предусматривающим переход прав владения и (или) пользования в отношении имущества»</w:t>
      </w:r>
      <w:r w:rsidR="00CF7E66">
        <w:rPr>
          <w:rFonts w:ascii="Times New Roman" w:eastAsia="Times New Roman" w:hAnsi="Times New Roman" w:cs="Times New Roman"/>
          <w:bCs/>
          <w:sz w:val="30"/>
          <w:szCs w:val="28"/>
          <w:lang w:eastAsia="ru-RU" w:bidi="ru-RU"/>
        </w:rPr>
        <w:t>,</w:t>
      </w:r>
      <w:r w:rsidR="00CF7E66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>Совет депутатов Грайворонского городского округа  решил:</w:t>
      </w:r>
    </w:p>
    <w:p w:rsidR="009701F2" w:rsidRPr="00D84C59" w:rsidRDefault="009701F2" w:rsidP="00D1120F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E41AD5" w:rsidRPr="00D84C59" w:rsidRDefault="009D7EF3" w:rsidP="00E41AD5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bCs/>
          <w:sz w:val="30"/>
          <w:szCs w:val="28"/>
          <w:lang w:eastAsia="ru-RU" w:bidi="ru-RU"/>
        </w:rPr>
      </w:pPr>
      <w:r w:rsidRPr="00D84C59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 xml:space="preserve">1. Утвердить прилагаемые </w:t>
      </w:r>
      <w:hyperlink r:id="rId12" w:history="1">
        <w:r w:rsidRPr="00D84C59">
          <w:rPr>
            <w:rStyle w:val="a5"/>
            <w:rFonts w:ascii="Times New Roman" w:eastAsia="Times New Roman" w:hAnsi="Times New Roman" w:cs="Times New Roman"/>
            <w:color w:val="auto"/>
            <w:sz w:val="30"/>
            <w:szCs w:val="28"/>
            <w:u w:val="none"/>
            <w:lang w:eastAsia="ru-RU" w:bidi="ru-RU"/>
          </w:rPr>
          <w:t>правила</w:t>
        </w:r>
      </w:hyperlink>
      <w:r w:rsidR="00E41AD5" w:rsidRPr="00D84C59">
        <w:rPr>
          <w:rFonts w:ascii="Times New Roman" w:eastAsia="Times New Roman" w:hAnsi="Times New Roman" w:cs="Times New Roman"/>
          <w:bCs/>
          <w:sz w:val="30"/>
          <w:szCs w:val="28"/>
          <w:lang w:eastAsia="ru-RU" w:bidi="ru-RU"/>
        </w:rPr>
        <w:t xml:space="preserve">  формирования, ведения и опубликования</w:t>
      </w:r>
      <w:r w:rsidR="007C4C67" w:rsidRPr="00D84C59">
        <w:rPr>
          <w:rFonts w:ascii="Times New Roman" w:eastAsia="Times New Roman" w:hAnsi="Times New Roman" w:cs="Times New Roman"/>
          <w:bCs/>
          <w:sz w:val="30"/>
          <w:szCs w:val="28"/>
          <w:lang w:eastAsia="ru-RU" w:bidi="ru-RU"/>
        </w:rPr>
        <w:t xml:space="preserve"> перечня</w:t>
      </w:r>
      <w:r w:rsidR="00E41AD5" w:rsidRPr="00D84C59">
        <w:rPr>
          <w:rFonts w:ascii="Times New Roman" w:eastAsia="Times New Roman" w:hAnsi="Times New Roman" w:cs="Times New Roman"/>
          <w:bCs/>
          <w:sz w:val="30"/>
          <w:szCs w:val="28"/>
          <w:lang w:eastAsia="ru-RU" w:bidi="ru-RU"/>
        </w:rP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5255E" w:rsidRPr="00D84C59" w:rsidRDefault="009D7EF3" w:rsidP="0035255E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  <w:r w:rsidRPr="00D84C59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 xml:space="preserve">2. Определить управление муниципальной собственности и земельных ресурсов администрации Грайворонского </w:t>
      </w:r>
      <w:r w:rsidR="00860DD8" w:rsidRPr="00D84C59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 xml:space="preserve">городского округа, </w:t>
      </w:r>
      <w:r w:rsidRPr="00D84C59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 xml:space="preserve">уполномоченным подразделением администрации Грайворонского </w:t>
      </w:r>
      <w:r w:rsidR="00860DD8" w:rsidRPr="00D84C59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>городского округа</w:t>
      </w:r>
      <w:r w:rsidRPr="00D84C59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 xml:space="preserve"> на </w:t>
      </w:r>
      <w:r w:rsidR="0035255E" w:rsidRPr="00D84C59">
        <w:rPr>
          <w:rFonts w:ascii="Times New Roman" w:eastAsia="Times New Roman" w:hAnsi="Times New Roman" w:cs="Times New Roman"/>
          <w:bCs/>
          <w:sz w:val="30"/>
          <w:szCs w:val="28"/>
          <w:lang w:eastAsia="ru-RU" w:bidi="ru-RU"/>
        </w:rPr>
        <w:t xml:space="preserve">формирование, ведение </w:t>
      </w:r>
      <w:r w:rsidR="0035255E" w:rsidRPr="00D84C59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 xml:space="preserve">(в том числе ежегодное дополнение) </w:t>
      </w:r>
      <w:r w:rsidR="0035255E" w:rsidRPr="00D84C59">
        <w:rPr>
          <w:rFonts w:ascii="Times New Roman" w:eastAsia="Times New Roman" w:hAnsi="Times New Roman" w:cs="Times New Roman"/>
          <w:bCs/>
          <w:sz w:val="30"/>
          <w:szCs w:val="28"/>
          <w:lang w:eastAsia="ru-RU" w:bidi="ru-RU"/>
        </w:rPr>
        <w:t xml:space="preserve"> и опубликование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1120F" w:rsidRPr="00D1120F" w:rsidRDefault="00D1120F" w:rsidP="00D1120F">
      <w:pPr>
        <w:widowControl w:val="0"/>
        <w:autoSpaceDE w:val="0"/>
        <w:autoSpaceDN w:val="0"/>
        <w:spacing w:before="1"/>
        <w:ind w:firstLine="708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>3</w:t>
      </w:r>
      <w:r w:rsidRPr="00D1120F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>. Опубликовать настоящее решение в газете «Родной край» и в сетевом издании «Родной край 31» (rodkra</w:t>
      </w:r>
      <w:r w:rsidRPr="00D1120F">
        <w:rPr>
          <w:rFonts w:ascii="Times New Roman" w:eastAsia="Times New Roman" w:hAnsi="Times New Roman" w:cs="Times New Roman"/>
          <w:sz w:val="30"/>
          <w:szCs w:val="28"/>
          <w:lang w:val="en-US" w:eastAsia="ru-RU" w:bidi="ru-RU"/>
        </w:rPr>
        <w:t>y</w:t>
      </w:r>
      <w:r w:rsidRPr="00D1120F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>31.ru), разместить на официальном сайте органа местного самоуправления Грайворонского городского округа (graivoron.ru).</w:t>
      </w:r>
    </w:p>
    <w:p w:rsidR="00D1120F" w:rsidRPr="00D1120F" w:rsidRDefault="00D1120F" w:rsidP="00D1120F">
      <w:pPr>
        <w:widowControl w:val="0"/>
        <w:autoSpaceDE w:val="0"/>
        <w:autoSpaceDN w:val="0"/>
        <w:spacing w:before="1"/>
        <w:ind w:firstLine="708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>4</w:t>
      </w:r>
      <w:r w:rsidRPr="00D1120F"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t>. Контроль выполнения данного решения возложить на постоянную комиссию Совета депутатов Грайворонского городского округа по экономическому развитию, муниципальной собственности и развитию инфраструктуры городского округа (Головин А.А.).</w:t>
      </w:r>
    </w:p>
    <w:p w:rsidR="009D7EF3" w:rsidRDefault="009D7EF3" w:rsidP="00D1120F">
      <w:pPr>
        <w:widowControl w:val="0"/>
        <w:autoSpaceDE w:val="0"/>
        <w:autoSpaceDN w:val="0"/>
        <w:spacing w:before="1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85FFA" w:rsidRDefault="00485FFA" w:rsidP="00D1120F">
      <w:pPr>
        <w:widowControl w:val="0"/>
        <w:autoSpaceDE w:val="0"/>
        <w:autoSpaceDN w:val="0"/>
        <w:spacing w:before="1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85FFA" w:rsidRPr="009D7EF3" w:rsidRDefault="00485FFA" w:rsidP="00D1120F">
      <w:pPr>
        <w:widowControl w:val="0"/>
        <w:autoSpaceDE w:val="0"/>
        <w:autoSpaceDN w:val="0"/>
        <w:spacing w:before="1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85FFA" w:rsidRPr="00485FFA" w:rsidRDefault="00485FFA" w:rsidP="00485FFA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 Совета депутатов </w:t>
      </w:r>
    </w:p>
    <w:p w:rsidR="00485FFA" w:rsidRPr="00485FFA" w:rsidRDefault="00485FFA" w:rsidP="00485FFA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Грайворонского городского округа </w:t>
      </w:r>
      <w:r w:rsidRPr="00485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В.Н. Горбань</w:t>
      </w:r>
    </w:p>
    <w:p w:rsidR="009D7EF3" w:rsidRDefault="009D7EF3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tbl>
      <w:tblPr>
        <w:tblW w:w="0" w:type="auto"/>
        <w:tblLook w:val="01E0"/>
      </w:tblPr>
      <w:tblGrid>
        <w:gridCol w:w="3936"/>
        <w:gridCol w:w="5528"/>
      </w:tblGrid>
      <w:tr w:rsidR="00E41AD5" w:rsidRPr="00E41AD5" w:rsidTr="00E41AD5">
        <w:tc>
          <w:tcPr>
            <w:tcW w:w="3936" w:type="dxa"/>
          </w:tcPr>
          <w:p w:rsidR="00E41AD5" w:rsidRPr="00E41AD5" w:rsidRDefault="00E41AD5" w:rsidP="00E41AD5">
            <w:pPr>
              <w:widowControl w:val="0"/>
              <w:autoSpaceDE w:val="0"/>
              <w:autoSpaceDN w:val="0"/>
              <w:spacing w:line="321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5528" w:type="dxa"/>
            <w:hideMark/>
          </w:tcPr>
          <w:p w:rsidR="00E41AD5" w:rsidRPr="00E41AD5" w:rsidRDefault="00E41AD5" w:rsidP="00E41AD5">
            <w:pPr>
              <w:widowControl w:val="0"/>
              <w:autoSpaceDE w:val="0"/>
              <w:autoSpaceDN w:val="0"/>
              <w:spacing w:line="321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E41AD5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№ </w:t>
            </w:r>
            <w:r w:rsidR="00504249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1</w:t>
            </w:r>
          </w:p>
          <w:p w:rsidR="00E41AD5" w:rsidRPr="00E41AD5" w:rsidRDefault="00E41AD5" w:rsidP="00E41AD5">
            <w:pPr>
              <w:widowControl w:val="0"/>
              <w:autoSpaceDE w:val="0"/>
              <w:autoSpaceDN w:val="0"/>
              <w:spacing w:line="321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E41AD5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к решению Совета депутатов Грайворонского городского округа</w:t>
            </w:r>
          </w:p>
          <w:p w:rsidR="0019752B" w:rsidRPr="0019752B" w:rsidRDefault="0019752B" w:rsidP="0019752B">
            <w:pPr>
              <w:widowControl w:val="0"/>
              <w:autoSpaceDE w:val="0"/>
              <w:autoSpaceDN w:val="0"/>
              <w:spacing w:line="321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от «28» февраля 2019г. №159</w:t>
            </w:r>
          </w:p>
          <w:p w:rsidR="00E41AD5" w:rsidRPr="00E41AD5" w:rsidRDefault="00E41AD5" w:rsidP="00D84C59">
            <w:pPr>
              <w:widowControl w:val="0"/>
              <w:autoSpaceDE w:val="0"/>
              <w:autoSpaceDN w:val="0"/>
              <w:spacing w:line="321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</w:p>
        </w:tc>
      </w:tr>
    </w:tbl>
    <w:p w:rsidR="00E41AD5" w:rsidRPr="00E41AD5" w:rsidRDefault="00E41AD5" w:rsidP="00E41AD5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</w:p>
    <w:p w:rsidR="00E41AD5" w:rsidRPr="00E41AD5" w:rsidRDefault="00E41AD5" w:rsidP="00E41AD5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</w:p>
    <w:p w:rsidR="00E41AD5" w:rsidRPr="00E41AD5" w:rsidRDefault="00E41AD5" w:rsidP="00E41AD5">
      <w:pPr>
        <w:widowControl w:val="0"/>
        <w:autoSpaceDE w:val="0"/>
        <w:autoSpaceDN w:val="0"/>
        <w:spacing w:line="321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b/>
          <w:sz w:val="28"/>
          <w:lang w:eastAsia="ru-RU" w:bidi="ru-RU"/>
        </w:rPr>
        <w:t>ПРАВИЛА</w:t>
      </w:r>
    </w:p>
    <w:p w:rsidR="00E41AD5" w:rsidRPr="00E41AD5" w:rsidRDefault="00E41AD5" w:rsidP="00E41AD5">
      <w:pPr>
        <w:widowControl w:val="0"/>
        <w:autoSpaceDE w:val="0"/>
        <w:autoSpaceDN w:val="0"/>
        <w:spacing w:line="321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b/>
          <w:sz w:val="28"/>
          <w:lang w:eastAsia="ru-RU" w:bidi="ru-RU"/>
        </w:rPr>
        <w:t>формирования, ведения и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41AD5" w:rsidRPr="00E41AD5" w:rsidRDefault="00E41AD5" w:rsidP="00E41AD5">
      <w:pPr>
        <w:widowControl w:val="0"/>
        <w:autoSpaceDE w:val="0"/>
        <w:autoSpaceDN w:val="0"/>
        <w:spacing w:line="321" w:lineRule="exact"/>
        <w:ind w:firstLine="0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Pr="00E41AD5" w:rsidRDefault="00E41AD5" w:rsidP="0035255E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Грайворонского городского округа,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(далее соответственно </w:t>
      </w:r>
      <w:r w:rsidR="0035255E">
        <w:rPr>
          <w:rFonts w:ascii="Times New Roman" w:eastAsia="Times New Roman" w:hAnsi="Times New Roman" w:cs="Times New Roman"/>
          <w:sz w:val="28"/>
          <w:lang w:eastAsia="ru-RU" w:bidi="ru-RU"/>
        </w:rPr>
        <w:t>-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муниципальное имущество, </w:t>
      </w:r>
      <w:r w:rsidR="00ED3537">
        <w:rPr>
          <w:rFonts w:ascii="Times New Roman" w:eastAsia="Times New Roman" w:hAnsi="Times New Roman" w:cs="Times New Roman"/>
          <w:sz w:val="28"/>
          <w:lang w:eastAsia="ru-RU" w:bidi="ru-RU"/>
        </w:rPr>
        <w:t>П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41AD5" w:rsidRPr="00E41AD5" w:rsidRDefault="00E41AD5" w:rsidP="0035255E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2.В </w:t>
      </w:r>
      <w:r w:rsidR="000A6056">
        <w:rPr>
          <w:rFonts w:ascii="Times New Roman" w:eastAsia="Times New Roman" w:hAnsi="Times New Roman" w:cs="Times New Roman"/>
          <w:sz w:val="28"/>
          <w:lang w:eastAsia="ru-RU" w:bidi="ru-RU"/>
        </w:rPr>
        <w:t>П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еречень вносятся сведения о муниципальном имуществе, соответствующ</w:t>
      </w:r>
      <w:r w:rsidR="003D4B64">
        <w:rPr>
          <w:rFonts w:ascii="Times New Roman" w:eastAsia="Times New Roman" w:hAnsi="Times New Roman" w:cs="Times New Roman"/>
          <w:sz w:val="28"/>
          <w:lang w:eastAsia="ru-RU" w:bidi="ru-RU"/>
        </w:rPr>
        <w:t>ем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следующим критериям:</w:t>
      </w:r>
    </w:p>
    <w:p w:rsidR="00E41AD5" w:rsidRPr="00E41AD5" w:rsidRDefault="00E41AD5" w:rsidP="003D4B64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а)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ab/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41AD5" w:rsidRPr="00E41AD5" w:rsidRDefault="00E41AD5" w:rsidP="003D4B64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б)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ab/>
        <w:t>муниципальное имущество не ограничено в обороте;</w:t>
      </w:r>
    </w:p>
    <w:p w:rsidR="00E41AD5" w:rsidRPr="00E41AD5" w:rsidRDefault="00E41AD5" w:rsidP="003D4B64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в)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ab/>
        <w:t>муниципальное имущество не является объектом религиозного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br/>
        <w:t>назначения;</w:t>
      </w:r>
    </w:p>
    <w:p w:rsidR="00E41AD5" w:rsidRPr="00E41AD5" w:rsidRDefault="00E41AD5" w:rsidP="003D4B64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г)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ab/>
        <w:t>муниципальное имущество не является объектом незавершенного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br/>
        <w:t>строительства;</w:t>
      </w:r>
    </w:p>
    <w:p w:rsidR="00E41AD5" w:rsidRPr="00E41AD5" w:rsidRDefault="00E41AD5" w:rsidP="003D4B64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д)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ab/>
        <w:t>в отношении муниципального имущества не принято решение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br/>
        <w:t>о предоставлении его иным лицам;</w:t>
      </w:r>
    </w:p>
    <w:p w:rsidR="00E41AD5" w:rsidRPr="00E41AD5" w:rsidRDefault="00E41AD5" w:rsidP="003D4B64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е)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ab/>
        <w:t>муниципальное имущество не включено в прогнозный план (программу) приватизации имущества на территории Грайворонского городского округа;</w:t>
      </w:r>
    </w:p>
    <w:p w:rsidR="00E41AD5" w:rsidRPr="00E41AD5" w:rsidRDefault="00E41AD5" w:rsidP="003D4B64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ж) муниципальное имущество не признано аварийным и подлежащим сносу или реконструкции;</w:t>
      </w:r>
    </w:p>
    <w:p w:rsidR="00E41AD5" w:rsidRPr="00E41AD5" w:rsidRDefault="00E41AD5" w:rsidP="003D4B64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з) земельный участок не является земельным участком, предназначенным для ведения личного подсобного хозяйства, огородничества, садоводства, индивидуального жилищного строительства, а также не относится к земельным 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участкам, указанным в подпунктах 1-10, 13-15, 18 и 19 пункта 8 статьи 39.11 Земельного кодекса Российской Федерации (за исключением земельных участков, представленных в аренду субъектам малого и среднего предпринимательства).</w:t>
      </w:r>
    </w:p>
    <w:p w:rsidR="00E41AD5" w:rsidRPr="00E41AD5" w:rsidRDefault="00E41AD5" w:rsidP="0035255E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постановлением администрации Грайворонского городского округа об утверждении перечня или о внесении в него изменений на основе предложений федеральных органов исполнительной власти, органов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41AD5" w:rsidRPr="00E41AD5" w:rsidRDefault="00E41AD5" w:rsidP="00DF7A0E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Внесение в </w:t>
      </w:r>
      <w:r w:rsidR="00ED3537">
        <w:rPr>
          <w:rFonts w:ascii="Times New Roman" w:eastAsia="Times New Roman" w:hAnsi="Times New Roman" w:cs="Times New Roman"/>
          <w:sz w:val="28"/>
          <w:lang w:eastAsia="ru-RU" w:bidi="ru-RU"/>
        </w:rPr>
        <w:t>П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еречень изменений, не предусматривающих исключения из </w:t>
      </w:r>
      <w:r w:rsidR="00ED3537">
        <w:rPr>
          <w:rFonts w:ascii="Times New Roman" w:eastAsia="Times New Roman" w:hAnsi="Times New Roman" w:cs="Times New Roman"/>
          <w:sz w:val="28"/>
          <w:lang w:eastAsia="ru-RU" w:bidi="ru-RU"/>
        </w:rPr>
        <w:t>П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E41AD5" w:rsidRPr="00E41AD5" w:rsidRDefault="00E41AD5" w:rsidP="0035255E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4. Рассмотрение предложений, указанных в пункте 3 настоящих Правил, осуществляется администрацией </w:t>
      </w:r>
      <w:r w:rsidR="00ED3537">
        <w:rPr>
          <w:rFonts w:ascii="Times New Roman" w:eastAsia="Times New Roman" w:hAnsi="Times New Roman" w:cs="Times New Roman"/>
          <w:sz w:val="28"/>
          <w:lang w:eastAsia="ru-RU" w:bidi="ru-RU"/>
        </w:rPr>
        <w:t>Грайворонского городского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течение 30 календарных дней с даты его поступления. По результатам рассмотрения предложения принимается одно из следующих решений:</w:t>
      </w:r>
    </w:p>
    <w:p w:rsidR="00E41AD5" w:rsidRPr="00E41AD5" w:rsidRDefault="00E41AD5" w:rsidP="00DF7A0E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E41AD5" w:rsidRPr="00E41AD5" w:rsidRDefault="00E41AD5" w:rsidP="00DF7A0E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E41AD5" w:rsidRPr="00E41AD5" w:rsidRDefault="00E41AD5" w:rsidP="00DF7A0E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в) об отказе в учете предложения.</w:t>
      </w:r>
    </w:p>
    <w:p w:rsidR="00E41AD5" w:rsidRPr="00E41AD5" w:rsidRDefault="00E41AD5" w:rsidP="0035255E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5. В случае принятия решения об отказе в учете предложения, указанного в пункте 3 настоящих Правил, администрация </w:t>
      </w:r>
      <w:r w:rsidR="00ED353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Грайворонского городского округа, 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лице управление муниципальной собственности и земельных ресурсов  администрации Грайворонского городского округа</w:t>
      </w:r>
      <w:r w:rsidR="00456D8A">
        <w:rPr>
          <w:rFonts w:ascii="Times New Roman" w:eastAsia="Times New Roman" w:hAnsi="Times New Roman" w:cs="Times New Roman"/>
          <w:sz w:val="28"/>
          <w:lang w:eastAsia="ru-RU" w:bidi="ru-RU"/>
        </w:rPr>
        <w:t xml:space="preserve">, 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41AD5" w:rsidRPr="00E41AD5" w:rsidRDefault="00E41AD5" w:rsidP="0035255E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6. Администрация Грайворонского городского округа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41AD5" w:rsidRPr="00E41AD5" w:rsidRDefault="00E41AD5" w:rsidP="00D84C59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41AD5" w:rsidRPr="00E41AD5" w:rsidRDefault="00E41AD5" w:rsidP="00D84C59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б) ни одного заявления о предоставлении муниципального имущества, в 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135-ФЗ «О защите конкуренции».</w:t>
      </w:r>
    </w:p>
    <w:p w:rsidR="00E41AD5" w:rsidRPr="00E41AD5" w:rsidRDefault="00E41AD5" w:rsidP="0035255E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7. Администрация Грайворонского городского округа исключает сведения о муниципальном имуществе из Перечня в одном из следующих случаев:</w:t>
      </w:r>
    </w:p>
    <w:p w:rsidR="00E41AD5" w:rsidRPr="00E41AD5" w:rsidRDefault="00E41AD5" w:rsidP="00D84C59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государственных, муниципальных нужд либо для иных целей;</w:t>
      </w:r>
    </w:p>
    <w:p w:rsidR="00E41AD5" w:rsidRPr="00E41AD5" w:rsidRDefault="00E41AD5" w:rsidP="00D84C59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E41AD5" w:rsidRPr="00E41AD5" w:rsidRDefault="00E41AD5" w:rsidP="0035255E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8. Сведения о муниципальном имуществе вносятся в </w:t>
      </w:r>
      <w:r w:rsidR="00ED3537">
        <w:rPr>
          <w:rFonts w:ascii="Times New Roman" w:eastAsia="Times New Roman" w:hAnsi="Times New Roman" w:cs="Times New Roman"/>
          <w:sz w:val="28"/>
          <w:lang w:eastAsia="ru-RU" w:bidi="ru-RU"/>
        </w:rPr>
        <w:t>П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еречень в составе и по форме, которые установлены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Федерации».</w:t>
      </w:r>
    </w:p>
    <w:p w:rsidR="00E41AD5" w:rsidRPr="00E41AD5" w:rsidRDefault="00E41AD5" w:rsidP="0035255E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9. Сведения о муниципальном имуществе группируются в </w:t>
      </w:r>
      <w:r w:rsidR="00ED3537">
        <w:rPr>
          <w:rFonts w:ascii="Times New Roman" w:eastAsia="Times New Roman" w:hAnsi="Times New Roman" w:cs="Times New Roman"/>
          <w:sz w:val="28"/>
          <w:lang w:eastAsia="ru-RU" w:bidi="ru-RU"/>
        </w:rPr>
        <w:t>П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еречне по видам имущества (недвижимое имущество (в том числе единый недвижимый комплекс, земельные участки), движимое имущество).</w:t>
      </w:r>
    </w:p>
    <w:p w:rsidR="00E41AD5" w:rsidRPr="00E41AD5" w:rsidRDefault="00E41AD5" w:rsidP="003633F1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10.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ab/>
        <w:t xml:space="preserve">Ведение </w:t>
      </w:r>
      <w:r w:rsidR="000A6056">
        <w:rPr>
          <w:rFonts w:ascii="Times New Roman" w:eastAsia="Times New Roman" w:hAnsi="Times New Roman" w:cs="Times New Roman"/>
          <w:sz w:val="28"/>
          <w:lang w:eastAsia="ru-RU" w:bidi="ru-RU"/>
        </w:rPr>
        <w:t>П</w:t>
      </w:r>
      <w:bookmarkStart w:id="0" w:name="_GoBack"/>
      <w:bookmarkEnd w:id="0"/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еречня осуществляется администрацией </w:t>
      </w:r>
      <w:r w:rsidR="00ED3537">
        <w:rPr>
          <w:rFonts w:ascii="Times New Roman" w:eastAsia="Times New Roman" w:hAnsi="Times New Roman" w:cs="Times New Roman"/>
          <w:sz w:val="28"/>
          <w:lang w:eastAsia="ru-RU" w:bidi="ru-RU"/>
        </w:rPr>
        <w:t>Грайворонского городского округа</w:t>
      </w: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электронной форме.</w:t>
      </w:r>
    </w:p>
    <w:p w:rsidR="00E41AD5" w:rsidRPr="00E41AD5" w:rsidRDefault="00E41AD5" w:rsidP="0035255E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11. Перечень и внесенные в него изменения подлежат:</w:t>
      </w:r>
    </w:p>
    <w:p w:rsidR="00E41AD5" w:rsidRPr="00E41AD5" w:rsidRDefault="00E41AD5" w:rsidP="003633F1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а) обязательному опубликованию (обнародованию) в общественно-политической газете «Родной край» в течение 10 рабочих дней со дня утверждения;</w:t>
      </w:r>
    </w:p>
    <w:p w:rsidR="00E41AD5" w:rsidRPr="00E41AD5" w:rsidRDefault="00E41AD5" w:rsidP="003633F1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41AD5">
        <w:rPr>
          <w:rFonts w:ascii="Times New Roman" w:eastAsia="Times New Roman" w:hAnsi="Times New Roman" w:cs="Times New Roman"/>
          <w:sz w:val="28"/>
          <w:lang w:eastAsia="ru-RU" w:bidi="ru-RU"/>
        </w:rPr>
        <w:t>б) размещению на официальном сайте администрации Грайворонского городского округа в информационно-телекоммуникационной сети Интернет (в том числе в форме открытых данных) − в течение 3 рабочих дней со дня утверждения.</w:t>
      </w:r>
    </w:p>
    <w:p w:rsidR="00E41AD5" w:rsidRPr="00E41AD5" w:rsidRDefault="00E41AD5" w:rsidP="00E41AD5">
      <w:pPr>
        <w:widowControl w:val="0"/>
        <w:autoSpaceDE w:val="0"/>
        <w:autoSpaceDN w:val="0"/>
        <w:spacing w:line="321" w:lineRule="exact"/>
        <w:ind w:firstLine="0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sectPr w:rsidR="00E41AD5" w:rsidSect="00D1120F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9A1" w:rsidRDefault="007A19A1" w:rsidP="00D84C59">
      <w:r>
        <w:separator/>
      </w:r>
    </w:p>
  </w:endnote>
  <w:endnote w:type="continuationSeparator" w:id="1">
    <w:p w:rsidR="007A19A1" w:rsidRDefault="007A19A1" w:rsidP="00D84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9A1" w:rsidRDefault="007A19A1" w:rsidP="00D84C59">
      <w:r>
        <w:separator/>
      </w:r>
    </w:p>
  </w:footnote>
  <w:footnote w:type="continuationSeparator" w:id="1">
    <w:p w:rsidR="007A19A1" w:rsidRDefault="007A19A1" w:rsidP="00D84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638FC"/>
    <w:multiLevelType w:val="hybridMultilevel"/>
    <w:tmpl w:val="03A2B034"/>
    <w:lvl w:ilvl="0" w:tplc="7E2838D8">
      <w:start w:val="3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>
    <w:nsid w:val="7A850670"/>
    <w:multiLevelType w:val="hybridMultilevel"/>
    <w:tmpl w:val="E3A6E48E"/>
    <w:lvl w:ilvl="0" w:tplc="CC267D64">
      <w:start w:val="4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6CB"/>
    <w:rsid w:val="000638E8"/>
    <w:rsid w:val="000A6056"/>
    <w:rsid w:val="000C1175"/>
    <w:rsid w:val="0019752B"/>
    <w:rsid w:val="0035255E"/>
    <w:rsid w:val="003633F1"/>
    <w:rsid w:val="003D4B64"/>
    <w:rsid w:val="00456D8A"/>
    <w:rsid w:val="00485FFA"/>
    <w:rsid w:val="004C0E7C"/>
    <w:rsid w:val="004D2A22"/>
    <w:rsid w:val="00504249"/>
    <w:rsid w:val="006156B3"/>
    <w:rsid w:val="0067139A"/>
    <w:rsid w:val="00702CE3"/>
    <w:rsid w:val="007A19A1"/>
    <w:rsid w:val="007C4C67"/>
    <w:rsid w:val="00835DF8"/>
    <w:rsid w:val="00860DD8"/>
    <w:rsid w:val="0089525E"/>
    <w:rsid w:val="008E038D"/>
    <w:rsid w:val="00954BA0"/>
    <w:rsid w:val="009701F2"/>
    <w:rsid w:val="009C7D87"/>
    <w:rsid w:val="009D7EF3"/>
    <w:rsid w:val="00A3604B"/>
    <w:rsid w:val="00A636CB"/>
    <w:rsid w:val="00B323EB"/>
    <w:rsid w:val="00BD0A0E"/>
    <w:rsid w:val="00BF07D8"/>
    <w:rsid w:val="00C600C3"/>
    <w:rsid w:val="00C91DAC"/>
    <w:rsid w:val="00CD04EC"/>
    <w:rsid w:val="00CD608E"/>
    <w:rsid w:val="00CF7E66"/>
    <w:rsid w:val="00D1120F"/>
    <w:rsid w:val="00D3074E"/>
    <w:rsid w:val="00D84C59"/>
    <w:rsid w:val="00DD562D"/>
    <w:rsid w:val="00DF7A0E"/>
    <w:rsid w:val="00E054EE"/>
    <w:rsid w:val="00E41AD5"/>
    <w:rsid w:val="00ED3537"/>
    <w:rsid w:val="00F552A4"/>
    <w:rsid w:val="00F80AE1"/>
    <w:rsid w:val="00F8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5E"/>
  </w:style>
  <w:style w:type="paragraph" w:styleId="1">
    <w:name w:val="heading 1"/>
    <w:basedOn w:val="a"/>
    <w:link w:val="10"/>
    <w:uiPriority w:val="9"/>
    <w:qFormat/>
    <w:rsid w:val="008952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52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52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9525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2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52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952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952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7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E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0D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4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C59"/>
  </w:style>
  <w:style w:type="paragraph" w:styleId="a9">
    <w:name w:val="footer"/>
    <w:basedOn w:val="a"/>
    <w:link w:val="aa"/>
    <w:uiPriority w:val="99"/>
    <w:unhideWhenUsed/>
    <w:rsid w:val="00D84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C59"/>
  </w:style>
  <w:style w:type="character" w:customStyle="1" w:styleId="21">
    <w:name w:val="Заголовок №2_"/>
    <w:link w:val="22"/>
    <w:locked/>
    <w:rsid w:val="0019752B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9752B"/>
    <w:pPr>
      <w:shd w:val="clear" w:color="auto" w:fill="FFFFFF"/>
      <w:spacing w:before="600" w:after="600" w:line="322" w:lineRule="exact"/>
      <w:ind w:firstLine="0"/>
      <w:jc w:val="center"/>
      <w:outlineLvl w:val="1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5E"/>
  </w:style>
  <w:style w:type="paragraph" w:styleId="1">
    <w:name w:val="heading 1"/>
    <w:basedOn w:val="a"/>
    <w:link w:val="10"/>
    <w:uiPriority w:val="9"/>
    <w:qFormat/>
    <w:rsid w:val="008952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52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52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9525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2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52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952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952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7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E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0D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4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C59"/>
  </w:style>
  <w:style w:type="paragraph" w:styleId="a9">
    <w:name w:val="footer"/>
    <w:basedOn w:val="a"/>
    <w:link w:val="aa"/>
    <w:uiPriority w:val="99"/>
    <w:unhideWhenUsed/>
    <w:rsid w:val="00D84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95D928801A54AA62029853E80F2F7152F63D8E0D6F6F089BB4ACDB28EE261E8BD4979B9B24B5CC5E90A3FCC36097F8156D5198C5BA846E77B47DEEc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95D928801A54AA62029853E80F2F7152F63D8E0E62670F9FB4ACDB28EE261E8BD497899B7CB9CE5A8EA3FFD636C6BDE4c8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795D928801A54AA6202865EFE63757C55FD678109676559C0EBF7867FE72C49DE9B96D5DD2DAACD5F8EA0FEC9E3c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5D928801A54AA6202865EFE63757C55FC638108636559C0EBF7867FE72C49DE9B96D5DD2DAACD5F8EA0FEC9E3c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0B5D-1602-4D2B-A15B-F79CEE05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Jan F.</cp:lastModifiedBy>
  <cp:revision>29</cp:revision>
  <cp:lastPrinted>2019-02-19T10:30:00Z</cp:lastPrinted>
  <dcterms:created xsi:type="dcterms:W3CDTF">2018-11-24T06:22:00Z</dcterms:created>
  <dcterms:modified xsi:type="dcterms:W3CDTF">2019-02-28T07:46:00Z</dcterms:modified>
</cp:coreProperties>
</file>