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9D" w:rsidRDefault="00D34F9D" w:rsidP="00764FB2">
      <w:pPr>
        <w:ind w:right="-1134"/>
        <w:rPr>
          <w:sz w:val="28"/>
          <w:szCs w:val="28"/>
        </w:rPr>
      </w:pPr>
    </w:p>
    <w:p w:rsidR="00D34F9D" w:rsidRDefault="00D34F9D" w:rsidP="007449AA">
      <w:pPr>
        <w:tabs>
          <w:tab w:val="left" w:pos="5580"/>
        </w:tabs>
        <w:jc w:val="cent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7.7pt;height:54pt;z-index:-251658240">
            <v:imagedata r:id="rId7" o:title="" grayscale="t"/>
          </v:shape>
        </w:pict>
      </w:r>
    </w:p>
    <w:p w:rsidR="00D34F9D" w:rsidRDefault="00D34F9D" w:rsidP="007449AA">
      <w:pPr>
        <w:jc w:val="center"/>
        <w:rPr>
          <w:b/>
          <w:sz w:val="32"/>
          <w:szCs w:val="32"/>
        </w:rPr>
      </w:pPr>
    </w:p>
    <w:p w:rsidR="00D34F9D" w:rsidRDefault="00D34F9D" w:rsidP="007449AA">
      <w:pPr>
        <w:jc w:val="center"/>
        <w:outlineLvl w:val="0"/>
        <w:rPr>
          <w:b/>
          <w:sz w:val="10"/>
          <w:szCs w:val="10"/>
        </w:rPr>
      </w:pPr>
    </w:p>
    <w:p w:rsidR="00D34F9D" w:rsidRDefault="00D34F9D" w:rsidP="007449AA">
      <w:pPr>
        <w:jc w:val="center"/>
        <w:outlineLvl w:val="0"/>
        <w:rPr>
          <w:rFonts w:ascii="Arial" w:hAnsi="Arial" w:cs="Arial"/>
          <w:b/>
          <w:sz w:val="20"/>
          <w:szCs w:val="20"/>
        </w:rPr>
      </w:pPr>
      <w:r>
        <w:rPr>
          <w:rFonts w:ascii="Arial" w:hAnsi="Arial" w:cs="Arial"/>
          <w:b/>
          <w:sz w:val="20"/>
          <w:szCs w:val="20"/>
        </w:rPr>
        <w:t>Б е л г о р о д с к а я   о б л а с т ь</w:t>
      </w:r>
    </w:p>
    <w:p w:rsidR="00D34F9D" w:rsidRDefault="00D34F9D" w:rsidP="007449AA">
      <w:pPr>
        <w:jc w:val="center"/>
        <w:outlineLvl w:val="0"/>
        <w:rPr>
          <w:b/>
          <w:sz w:val="10"/>
          <w:szCs w:val="10"/>
        </w:rPr>
      </w:pPr>
    </w:p>
    <w:p w:rsidR="00D34F9D" w:rsidRDefault="00D34F9D" w:rsidP="007449AA">
      <w:pPr>
        <w:jc w:val="center"/>
        <w:outlineLvl w:val="0"/>
        <w:rPr>
          <w:rFonts w:ascii="Arial Narrow" w:hAnsi="Arial Narrow"/>
          <w:b/>
          <w:sz w:val="32"/>
          <w:szCs w:val="32"/>
        </w:rPr>
      </w:pPr>
      <w:r>
        <w:rPr>
          <w:rFonts w:ascii="Arial Narrow" w:hAnsi="Arial Narrow"/>
          <w:b/>
          <w:sz w:val="32"/>
          <w:szCs w:val="32"/>
        </w:rPr>
        <w:t xml:space="preserve">АДМИНИСТРАЦИЯ </w:t>
      </w:r>
    </w:p>
    <w:p w:rsidR="00D34F9D" w:rsidRDefault="00D34F9D" w:rsidP="007449AA">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D34F9D" w:rsidRDefault="00D34F9D" w:rsidP="007449AA">
      <w:pPr>
        <w:jc w:val="center"/>
        <w:outlineLvl w:val="0"/>
        <w:rPr>
          <w:b/>
          <w:sz w:val="10"/>
          <w:szCs w:val="10"/>
        </w:rPr>
      </w:pPr>
    </w:p>
    <w:p w:rsidR="00D34F9D" w:rsidRDefault="00D34F9D" w:rsidP="007449AA">
      <w:pPr>
        <w:jc w:val="center"/>
        <w:outlineLvl w:val="0"/>
        <w:rPr>
          <w:rFonts w:ascii="Arial" w:hAnsi="Arial" w:cs="Arial"/>
          <w:spacing w:val="20"/>
          <w:sz w:val="32"/>
          <w:szCs w:val="32"/>
        </w:rPr>
      </w:pPr>
      <w:r>
        <w:rPr>
          <w:rFonts w:ascii="Arial" w:hAnsi="Arial" w:cs="Arial"/>
          <w:spacing w:val="20"/>
          <w:sz w:val="32"/>
          <w:szCs w:val="32"/>
        </w:rPr>
        <w:t>ПОСТАНОВЛЕНИЕ</w:t>
      </w:r>
    </w:p>
    <w:p w:rsidR="00D34F9D" w:rsidRDefault="00D34F9D" w:rsidP="007449AA">
      <w:pPr>
        <w:jc w:val="center"/>
        <w:rPr>
          <w:rFonts w:ascii="Arial" w:hAnsi="Arial" w:cs="Arial"/>
          <w:b/>
          <w:sz w:val="4"/>
          <w:szCs w:val="4"/>
        </w:rPr>
      </w:pPr>
    </w:p>
    <w:p w:rsidR="00D34F9D" w:rsidRDefault="00D34F9D" w:rsidP="007449AA">
      <w:pPr>
        <w:jc w:val="center"/>
        <w:rPr>
          <w:rFonts w:ascii="Arial" w:hAnsi="Arial" w:cs="Arial"/>
          <w:b/>
          <w:sz w:val="17"/>
          <w:szCs w:val="17"/>
        </w:rPr>
      </w:pPr>
      <w:r>
        <w:rPr>
          <w:rFonts w:ascii="Arial" w:hAnsi="Arial" w:cs="Arial"/>
          <w:b/>
          <w:sz w:val="17"/>
          <w:szCs w:val="17"/>
        </w:rPr>
        <w:t>Грайворон</w:t>
      </w:r>
    </w:p>
    <w:p w:rsidR="00D34F9D" w:rsidRDefault="00D34F9D" w:rsidP="007449AA">
      <w:pPr>
        <w:jc w:val="center"/>
        <w:rPr>
          <w:b/>
          <w:sz w:val="6"/>
          <w:szCs w:val="6"/>
        </w:rPr>
      </w:pPr>
    </w:p>
    <w:p w:rsidR="00D34F9D" w:rsidRPr="007449AA" w:rsidRDefault="00D34F9D" w:rsidP="007449AA">
      <w:pPr>
        <w:jc w:val="both"/>
        <w:rPr>
          <w:b/>
          <w:sz w:val="22"/>
          <w:szCs w:val="22"/>
        </w:rPr>
      </w:pPr>
      <w:r>
        <w:rPr>
          <w:b/>
          <w:sz w:val="22"/>
          <w:szCs w:val="22"/>
        </w:rPr>
        <w:t>«_03_ »  __сентября__ 2020</w:t>
      </w:r>
      <w:r w:rsidRPr="007449AA">
        <w:rPr>
          <w:b/>
          <w:sz w:val="22"/>
          <w:szCs w:val="22"/>
        </w:rPr>
        <w:t>_ г.</w:t>
      </w:r>
      <w:r w:rsidRPr="007449AA">
        <w:rPr>
          <w:b/>
          <w:sz w:val="22"/>
          <w:szCs w:val="22"/>
        </w:rPr>
        <w:tab/>
      </w:r>
      <w:r w:rsidRPr="007449AA">
        <w:rPr>
          <w:b/>
          <w:sz w:val="22"/>
          <w:szCs w:val="22"/>
        </w:rPr>
        <w:tab/>
      </w:r>
      <w:r w:rsidRPr="007449AA">
        <w:rPr>
          <w:b/>
          <w:sz w:val="22"/>
          <w:szCs w:val="22"/>
        </w:rPr>
        <w:tab/>
      </w:r>
      <w:r w:rsidRPr="007449AA">
        <w:rPr>
          <w:b/>
          <w:sz w:val="22"/>
          <w:szCs w:val="22"/>
        </w:rPr>
        <w:tab/>
      </w:r>
      <w:r w:rsidRPr="007449AA">
        <w:rPr>
          <w:b/>
          <w:sz w:val="22"/>
          <w:szCs w:val="22"/>
        </w:rPr>
        <w:tab/>
      </w:r>
      <w:r w:rsidRPr="007449AA">
        <w:rPr>
          <w:b/>
          <w:sz w:val="22"/>
          <w:szCs w:val="22"/>
        </w:rPr>
        <w:tab/>
      </w:r>
      <w:r w:rsidRPr="007449AA">
        <w:rPr>
          <w:b/>
          <w:sz w:val="22"/>
          <w:szCs w:val="22"/>
        </w:rPr>
        <w:tab/>
      </w:r>
      <w:r w:rsidRPr="007449AA">
        <w:rPr>
          <w:b/>
          <w:sz w:val="22"/>
          <w:szCs w:val="22"/>
        </w:rPr>
        <w:tab/>
      </w:r>
      <w:r>
        <w:rPr>
          <w:b/>
          <w:sz w:val="22"/>
          <w:szCs w:val="22"/>
        </w:rPr>
        <w:t>№ _564</w:t>
      </w:r>
      <w:r w:rsidRPr="007449AA">
        <w:rPr>
          <w:b/>
          <w:sz w:val="22"/>
          <w:szCs w:val="22"/>
        </w:rPr>
        <w:t>_</w:t>
      </w:r>
    </w:p>
    <w:p w:rsidR="00D34F9D" w:rsidRDefault="00D34F9D" w:rsidP="00764FB2">
      <w:pPr>
        <w:ind w:right="-1134"/>
        <w:rPr>
          <w:sz w:val="28"/>
          <w:szCs w:val="28"/>
        </w:rPr>
      </w:pPr>
    </w:p>
    <w:p w:rsidR="00D34F9D" w:rsidRDefault="00D34F9D" w:rsidP="00764FB2">
      <w:pPr>
        <w:ind w:right="-1134"/>
        <w:rPr>
          <w:sz w:val="28"/>
          <w:szCs w:val="28"/>
        </w:rPr>
      </w:pPr>
    </w:p>
    <w:p w:rsidR="00D34F9D" w:rsidRPr="00274D36" w:rsidRDefault="00D34F9D" w:rsidP="00764FB2">
      <w:pPr>
        <w:ind w:right="-1134"/>
        <w:rPr>
          <w:sz w:val="26"/>
          <w:szCs w:val="26"/>
        </w:rPr>
      </w:pPr>
    </w:p>
    <w:tbl>
      <w:tblPr>
        <w:tblW w:w="10044" w:type="dxa"/>
        <w:tblLook w:val="01E0"/>
      </w:tblPr>
      <w:tblGrid>
        <w:gridCol w:w="4786"/>
        <w:gridCol w:w="5258"/>
      </w:tblGrid>
      <w:tr w:rsidR="00D34F9D" w:rsidRPr="00530DEF" w:rsidTr="00A84D0E">
        <w:trPr>
          <w:trHeight w:val="812"/>
        </w:trPr>
        <w:tc>
          <w:tcPr>
            <w:tcW w:w="4786" w:type="dxa"/>
          </w:tcPr>
          <w:p w:rsidR="00D34F9D" w:rsidRPr="00530DEF" w:rsidRDefault="00D34F9D" w:rsidP="00A84D0E">
            <w:pPr>
              <w:pStyle w:val="NormalWeb"/>
              <w:spacing w:before="0" w:beforeAutospacing="0" w:after="0" w:afterAutospacing="0"/>
              <w:contextualSpacing/>
              <w:jc w:val="both"/>
              <w:rPr>
                <w:b/>
                <w:sz w:val="26"/>
                <w:szCs w:val="26"/>
              </w:rPr>
            </w:pPr>
            <w:r w:rsidRPr="00530DEF">
              <w:rPr>
                <w:b/>
                <w:sz w:val="26"/>
                <w:szCs w:val="26"/>
              </w:rPr>
              <w:t>О создании и утверждении положения о постоянной комиссии по вопросам рекультивации земель на территории Грайворонского городского округа</w:t>
            </w:r>
          </w:p>
        </w:tc>
        <w:tc>
          <w:tcPr>
            <w:tcW w:w="5258" w:type="dxa"/>
          </w:tcPr>
          <w:p w:rsidR="00D34F9D" w:rsidRPr="00530DEF" w:rsidRDefault="00D34F9D" w:rsidP="00764FB2">
            <w:pPr>
              <w:ind w:right="-1134"/>
              <w:rPr>
                <w:b/>
                <w:sz w:val="26"/>
                <w:szCs w:val="26"/>
              </w:rPr>
            </w:pPr>
          </w:p>
        </w:tc>
      </w:tr>
    </w:tbl>
    <w:p w:rsidR="00D34F9D" w:rsidRPr="00530DEF" w:rsidRDefault="00D34F9D" w:rsidP="00764FB2">
      <w:pPr>
        <w:tabs>
          <w:tab w:val="left" w:pos="1080"/>
        </w:tabs>
        <w:ind w:right="-1134"/>
        <w:rPr>
          <w:sz w:val="26"/>
          <w:szCs w:val="26"/>
        </w:rPr>
      </w:pPr>
    </w:p>
    <w:p w:rsidR="00D34F9D" w:rsidRPr="00530DEF" w:rsidRDefault="00D34F9D" w:rsidP="00764FB2">
      <w:pPr>
        <w:tabs>
          <w:tab w:val="left" w:pos="1080"/>
        </w:tabs>
        <w:ind w:right="-1134"/>
        <w:rPr>
          <w:sz w:val="26"/>
          <w:szCs w:val="26"/>
        </w:rPr>
      </w:pPr>
    </w:p>
    <w:p w:rsidR="00D34F9D" w:rsidRPr="00530DEF" w:rsidRDefault="00D34F9D" w:rsidP="00764FB2">
      <w:pPr>
        <w:tabs>
          <w:tab w:val="left" w:pos="1080"/>
        </w:tabs>
        <w:ind w:right="-1134"/>
        <w:rPr>
          <w:sz w:val="26"/>
          <w:szCs w:val="26"/>
        </w:rPr>
      </w:pPr>
    </w:p>
    <w:p w:rsidR="00D34F9D" w:rsidRPr="00530DEF" w:rsidRDefault="00D34F9D" w:rsidP="00A84D0E">
      <w:pPr>
        <w:pStyle w:val="Default"/>
        <w:ind w:firstLine="709"/>
        <w:jc w:val="both"/>
        <w:rPr>
          <w:b/>
          <w:bCs/>
          <w:sz w:val="26"/>
          <w:szCs w:val="26"/>
        </w:rPr>
      </w:pPr>
      <w:r w:rsidRPr="00530DEF">
        <w:rPr>
          <w:bCs/>
          <w:sz w:val="26"/>
          <w:szCs w:val="26"/>
        </w:rPr>
        <w:t xml:space="preserve">В соответствии со статьями 11 и 72 Земельного кодекса Российской Федерации, </w:t>
      </w:r>
      <w:r>
        <w:rPr>
          <w:bCs/>
          <w:sz w:val="26"/>
          <w:szCs w:val="26"/>
        </w:rPr>
        <w:t>п</w:t>
      </w:r>
      <w:r w:rsidRPr="00530DEF">
        <w:rPr>
          <w:bCs/>
          <w:sz w:val="26"/>
          <w:szCs w:val="26"/>
        </w:rPr>
        <w:t>остановлением Правительства Российской Федерации от 10.07.2018 года № 800 «О проведении рекультивации и консервации земель», руководствуясь Федеральным законом от 06.10.2003 года № 131-ФЗ «Об общих принципах организации местного самоуправления в Российской Федерации», на основании Устава Грайворонского городского округа</w:t>
      </w:r>
      <w:r>
        <w:rPr>
          <w:bCs/>
          <w:sz w:val="26"/>
          <w:szCs w:val="26"/>
        </w:rPr>
        <w:t>,</w:t>
      </w:r>
      <w:r w:rsidRPr="00530DEF">
        <w:rPr>
          <w:bCs/>
          <w:sz w:val="26"/>
          <w:szCs w:val="26"/>
        </w:rPr>
        <w:t xml:space="preserve"> в целях организации приемки (передачи) рекультивированных земель на территории Грайворонского городского округа, </w:t>
      </w:r>
      <w:r>
        <w:rPr>
          <w:bCs/>
          <w:sz w:val="26"/>
          <w:szCs w:val="26"/>
        </w:rPr>
        <w:br/>
      </w:r>
      <w:r w:rsidRPr="00530DEF">
        <w:rPr>
          <w:bCs/>
          <w:sz w:val="26"/>
          <w:szCs w:val="26"/>
        </w:rPr>
        <w:t>а также для рассмотрения других вопросов, связанных с восстановлением нарушенных земель</w:t>
      </w:r>
      <w:r>
        <w:rPr>
          <w:bCs/>
          <w:sz w:val="26"/>
          <w:szCs w:val="26"/>
        </w:rPr>
        <w:t>,</w:t>
      </w:r>
      <w:r w:rsidRPr="00530DEF">
        <w:rPr>
          <w:sz w:val="26"/>
          <w:szCs w:val="26"/>
        </w:rPr>
        <w:t xml:space="preserve"> </w:t>
      </w:r>
      <w:r w:rsidRPr="00530DEF">
        <w:rPr>
          <w:b/>
          <w:bCs/>
          <w:sz w:val="26"/>
          <w:szCs w:val="26"/>
        </w:rPr>
        <w:t>п о с т а н о в л я ю:</w:t>
      </w:r>
    </w:p>
    <w:p w:rsidR="00D34F9D" w:rsidRPr="00530DEF" w:rsidRDefault="00D34F9D" w:rsidP="00530DEF">
      <w:pPr>
        <w:pStyle w:val="Heading11"/>
        <w:tabs>
          <w:tab w:val="left" w:pos="993"/>
        </w:tabs>
        <w:ind w:left="0" w:firstLine="709"/>
        <w:jc w:val="both"/>
        <w:rPr>
          <w:b w:val="0"/>
          <w:bCs w:val="0"/>
          <w:sz w:val="26"/>
          <w:szCs w:val="26"/>
          <w:lang w:val="ru-RU"/>
        </w:rPr>
      </w:pPr>
      <w:r w:rsidRPr="00530DEF">
        <w:rPr>
          <w:b w:val="0"/>
          <w:sz w:val="26"/>
          <w:szCs w:val="26"/>
          <w:lang w:val="ru-RU"/>
        </w:rPr>
        <w:t>1.</w:t>
      </w:r>
      <w:r w:rsidRPr="00530DEF">
        <w:rPr>
          <w:b w:val="0"/>
          <w:sz w:val="26"/>
          <w:szCs w:val="26"/>
          <w:lang w:val="ru-RU"/>
        </w:rPr>
        <w:tab/>
        <w:t xml:space="preserve">Создать постоянную комиссию по вопросам рекультивации земель </w:t>
      </w:r>
      <w:r w:rsidRPr="00530DEF">
        <w:rPr>
          <w:b w:val="0"/>
          <w:sz w:val="26"/>
          <w:szCs w:val="26"/>
          <w:lang w:val="ru-RU"/>
        </w:rPr>
        <w:br/>
        <w:t>на территории Грайворонского городского округа и утвердить ее состав (прилагается).</w:t>
      </w:r>
    </w:p>
    <w:p w:rsidR="00D34F9D" w:rsidRPr="00530DEF" w:rsidRDefault="00D34F9D" w:rsidP="00530DEF">
      <w:pPr>
        <w:pStyle w:val="BodyText"/>
        <w:tabs>
          <w:tab w:val="left" w:pos="993"/>
        </w:tabs>
        <w:spacing w:after="0"/>
        <w:ind w:firstLine="709"/>
        <w:jc w:val="both"/>
        <w:rPr>
          <w:sz w:val="26"/>
          <w:szCs w:val="26"/>
        </w:rPr>
      </w:pPr>
      <w:r w:rsidRPr="00530DEF">
        <w:rPr>
          <w:sz w:val="26"/>
          <w:szCs w:val="26"/>
        </w:rPr>
        <w:t>2.</w:t>
      </w:r>
      <w:r w:rsidRPr="00530DEF">
        <w:rPr>
          <w:sz w:val="26"/>
          <w:szCs w:val="26"/>
        </w:rPr>
        <w:tab/>
        <w:t xml:space="preserve">Утвердить Положение о постоянной комиссии по вопросам </w:t>
      </w:r>
      <w:r w:rsidRPr="00530DEF">
        <w:rPr>
          <w:spacing w:val="-1"/>
          <w:sz w:val="26"/>
          <w:szCs w:val="26"/>
        </w:rPr>
        <w:t xml:space="preserve">рекультивации </w:t>
      </w:r>
      <w:r w:rsidRPr="00530DEF">
        <w:rPr>
          <w:sz w:val="26"/>
          <w:szCs w:val="26"/>
        </w:rPr>
        <w:t>земель на территории Грайворонского городского округа (прилагается).</w:t>
      </w:r>
    </w:p>
    <w:p w:rsidR="00D34F9D" w:rsidRPr="00530DEF" w:rsidRDefault="00D34F9D" w:rsidP="00530DEF">
      <w:pPr>
        <w:tabs>
          <w:tab w:val="left" w:pos="993"/>
          <w:tab w:val="left" w:pos="1134"/>
        </w:tabs>
        <w:ind w:firstLine="709"/>
        <w:jc w:val="both"/>
        <w:rPr>
          <w:sz w:val="26"/>
          <w:szCs w:val="26"/>
        </w:rPr>
      </w:pPr>
      <w:r w:rsidRPr="00530DEF">
        <w:rPr>
          <w:sz w:val="26"/>
          <w:szCs w:val="26"/>
        </w:rPr>
        <w:t>3.</w:t>
      </w:r>
      <w:r w:rsidRPr="00530DEF">
        <w:rPr>
          <w:sz w:val="26"/>
          <w:szCs w:val="26"/>
        </w:rPr>
        <w:tab/>
        <w:t xml:space="preserve">Считать утратившим силу постановление администрации муниципального района «Грайворонский район» Белгородской области от 27.07.2017 года № 280 </w:t>
      </w:r>
      <w:r>
        <w:rPr>
          <w:sz w:val="26"/>
          <w:szCs w:val="26"/>
        </w:rPr>
        <w:br/>
      </w:r>
      <w:r w:rsidRPr="00530DEF">
        <w:rPr>
          <w:sz w:val="26"/>
          <w:szCs w:val="26"/>
        </w:rPr>
        <w:t>«О создании и утверждении положения о постоянной комиссии по вопросам рекультивации земель на территории муниципального района «Грайворонский район» Белгородской области».</w:t>
      </w:r>
    </w:p>
    <w:p w:rsidR="00D34F9D" w:rsidRPr="00530DEF" w:rsidRDefault="00D34F9D" w:rsidP="00530DEF">
      <w:pPr>
        <w:tabs>
          <w:tab w:val="left" w:pos="993"/>
          <w:tab w:val="left" w:pos="1134"/>
        </w:tabs>
        <w:ind w:firstLine="709"/>
        <w:jc w:val="both"/>
        <w:rPr>
          <w:sz w:val="26"/>
          <w:szCs w:val="26"/>
        </w:rPr>
      </w:pPr>
      <w:r w:rsidRPr="00530DEF">
        <w:rPr>
          <w:sz w:val="26"/>
          <w:szCs w:val="26"/>
        </w:rPr>
        <w:t>4</w:t>
      </w:r>
      <w:r>
        <w:rPr>
          <w:sz w:val="26"/>
          <w:szCs w:val="26"/>
        </w:rPr>
        <w:t>.</w:t>
      </w:r>
      <w:r w:rsidRPr="00530DEF">
        <w:rPr>
          <w:sz w:val="26"/>
          <w:szCs w:val="26"/>
        </w:rPr>
        <w:tab/>
        <w:t xml:space="preserve">Опубликовать настоящее постановление в газете «Родной край» </w:t>
      </w:r>
      <w:r w:rsidRPr="00530DEF">
        <w:rPr>
          <w:sz w:val="26"/>
          <w:szCs w:val="26"/>
        </w:rPr>
        <w:br/>
        <w:t>и сетевом издании «Родной край 31» (</w:t>
      </w:r>
      <w:r w:rsidRPr="00530DEF">
        <w:rPr>
          <w:sz w:val="26"/>
          <w:szCs w:val="26"/>
          <w:lang w:val="en-US"/>
        </w:rPr>
        <w:t>rodkray</w:t>
      </w:r>
      <w:r w:rsidRPr="00530DEF">
        <w:rPr>
          <w:sz w:val="26"/>
          <w:szCs w:val="26"/>
        </w:rPr>
        <w:t>31.</w:t>
      </w:r>
      <w:r w:rsidRPr="00530DEF">
        <w:rPr>
          <w:sz w:val="26"/>
          <w:szCs w:val="26"/>
          <w:lang w:val="en-US"/>
        </w:rPr>
        <w:t>ru</w:t>
      </w:r>
      <w:r w:rsidRPr="00530DEF">
        <w:rPr>
          <w:sz w:val="26"/>
          <w:szCs w:val="26"/>
        </w:rPr>
        <w:t>), разместить на официальном сайте органов местного самоуправления Грайворонского городского округа (</w:t>
      </w:r>
      <w:r w:rsidRPr="00530DEF">
        <w:rPr>
          <w:sz w:val="26"/>
          <w:szCs w:val="26"/>
          <w:lang w:val="en-US"/>
        </w:rPr>
        <w:t>graivoron</w:t>
      </w:r>
      <w:r w:rsidRPr="00530DEF">
        <w:rPr>
          <w:sz w:val="26"/>
          <w:szCs w:val="26"/>
        </w:rPr>
        <w:t>.</w:t>
      </w:r>
      <w:r w:rsidRPr="00530DEF">
        <w:rPr>
          <w:sz w:val="26"/>
          <w:szCs w:val="26"/>
          <w:lang w:val="en-US"/>
        </w:rPr>
        <w:t>ru</w:t>
      </w:r>
      <w:r w:rsidRPr="00530DEF">
        <w:rPr>
          <w:sz w:val="26"/>
          <w:szCs w:val="26"/>
        </w:rPr>
        <w:t>).</w:t>
      </w:r>
    </w:p>
    <w:p w:rsidR="00D34F9D" w:rsidRPr="00530DEF" w:rsidRDefault="00D34F9D" w:rsidP="00530DEF">
      <w:pPr>
        <w:tabs>
          <w:tab w:val="left" w:pos="770"/>
          <w:tab w:val="left" w:pos="993"/>
        </w:tabs>
        <w:ind w:firstLine="709"/>
        <w:jc w:val="both"/>
        <w:rPr>
          <w:sz w:val="26"/>
          <w:szCs w:val="26"/>
        </w:rPr>
      </w:pPr>
      <w:r w:rsidRPr="00530DEF">
        <w:rPr>
          <w:sz w:val="26"/>
          <w:szCs w:val="26"/>
        </w:rPr>
        <w:t>5.</w:t>
      </w:r>
      <w:r w:rsidRPr="00530DEF">
        <w:rPr>
          <w:sz w:val="26"/>
          <w:szCs w:val="26"/>
        </w:rPr>
        <w:tab/>
        <w:t>Контроль за исполнением постановления возложить на заместителя главы администрации городского округа по перспективному развитию -</w:t>
      </w:r>
      <w:r>
        <w:rPr>
          <w:sz w:val="26"/>
          <w:szCs w:val="26"/>
        </w:rPr>
        <w:t xml:space="preserve"> </w:t>
      </w:r>
      <w:r w:rsidRPr="00530DEF">
        <w:rPr>
          <w:sz w:val="26"/>
          <w:szCs w:val="26"/>
        </w:rPr>
        <w:t xml:space="preserve">начальника управления АПК А.В. Ханюкова. </w:t>
      </w:r>
    </w:p>
    <w:p w:rsidR="00D34F9D" w:rsidRPr="00530DEF" w:rsidRDefault="00D34F9D" w:rsidP="00A84D0E">
      <w:pPr>
        <w:tabs>
          <w:tab w:val="left" w:pos="993"/>
        </w:tabs>
        <w:jc w:val="both"/>
        <w:rPr>
          <w:sz w:val="26"/>
          <w:szCs w:val="26"/>
        </w:rPr>
      </w:pPr>
    </w:p>
    <w:p w:rsidR="00D34F9D" w:rsidRPr="00530DEF" w:rsidRDefault="00D34F9D" w:rsidP="00764FB2">
      <w:pPr>
        <w:ind w:right="-1134"/>
        <w:jc w:val="both"/>
        <w:rPr>
          <w:sz w:val="26"/>
          <w:szCs w:val="26"/>
        </w:rPr>
      </w:pPr>
    </w:p>
    <w:p w:rsidR="00D34F9D" w:rsidRPr="00530DEF" w:rsidRDefault="00D34F9D" w:rsidP="00764FB2">
      <w:pPr>
        <w:ind w:right="-1134"/>
        <w:jc w:val="both"/>
        <w:rPr>
          <w:sz w:val="26"/>
          <w:szCs w:val="26"/>
        </w:rPr>
      </w:pPr>
    </w:p>
    <w:tbl>
      <w:tblPr>
        <w:tblW w:w="0" w:type="auto"/>
        <w:tblLook w:val="01E0"/>
      </w:tblPr>
      <w:tblGrid>
        <w:gridCol w:w="4926"/>
        <w:gridCol w:w="4927"/>
      </w:tblGrid>
      <w:tr w:rsidR="00D34F9D" w:rsidRPr="00530DEF" w:rsidTr="00C673EA">
        <w:tc>
          <w:tcPr>
            <w:tcW w:w="4926" w:type="dxa"/>
          </w:tcPr>
          <w:p w:rsidR="00D34F9D" w:rsidRPr="00530DEF" w:rsidRDefault="00D34F9D" w:rsidP="00764FB2">
            <w:pPr>
              <w:jc w:val="both"/>
              <w:rPr>
                <w:b/>
                <w:sz w:val="26"/>
                <w:szCs w:val="26"/>
              </w:rPr>
            </w:pPr>
            <w:r w:rsidRPr="00530DEF">
              <w:rPr>
                <w:b/>
                <w:sz w:val="26"/>
                <w:szCs w:val="26"/>
              </w:rPr>
              <w:t xml:space="preserve">Глава администрации </w:t>
            </w:r>
          </w:p>
        </w:tc>
        <w:tc>
          <w:tcPr>
            <w:tcW w:w="4927" w:type="dxa"/>
          </w:tcPr>
          <w:p w:rsidR="00D34F9D" w:rsidRPr="00530DEF" w:rsidRDefault="00D34F9D" w:rsidP="00764FB2">
            <w:pPr>
              <w:jc w:val="right"/>
              <w:rPr>
                <w:b/>
                <w:sz w:val="26"/>
                <w:szCs w:val="26"/>
              </w:rPr>
            </w:pPr>
            <w:r w:rsidRPr="00530DEF">
              <w:rPr>
                <w:b/>
                <w:sz w:val="26"/>
                <w:szCs w:val="26"/>
              </w:rPr>
              <w:t>Г.И. Бондарев</w:t>
            </w:r>
          </w:p>
        </w:tc>
      </w:tr>
    </w:tbl>
    <w:p w:rsidR="00D34F9D" w:rsidRPr="004904E5" w:rsidRDefault="00D34F9D" w:rsidP="00167E95">
      <w:pPr>
        <w:ind w:firstLine="5103"/>
        <w:jc w:val="center"/>
        <w:rPr>
          <w:b/>
          <w:sz w:val="28"/>
          <w:szCs w:val="28"/>
        </w:rPr>
      </w:pPr>
      <w:r w:rsidRPr="004904E5">
        <w:rPr>
          <w:b/>
          <w:sz w:val="28"/>
          <w:szCs w:val="28"/>
        </w:rPr>
        <w:t>УТВЕРЖДЕН</w:t>
      </w:r>
    </w:p>
    <w:p w:rsidR="00D34F9D" w:rsidRPr="004904E5" w:rsidRDefault="00D34F9D" w:rsidP="00167E95">
      <w:pPr>
        <w:ind w:firstLine="5103"/>
        <w:jc w:val="center"/>
        <w:rPr>
          <w:b/>
          <w:sz w:val="28"/>
          <w:szCs w:val="28"/>
        </w:rPr>
      </w:pPr>
      <w:r w:rsidRPr="004904E5">
        <w:rPr>
          <w:b/>
          <w:sz w:val="28"/>
          <w:szCs w:val="28"/>
        </w:rPr>
        <w:t>постановлением администрации</w:t>
      </w:r>
    </w:p>
    <w:p w:rsidR="00D34F9D" w:rsidRPr="004904E5" w:rsidRDefault="00D34F9D" w:rsidP="00167E95">
      <w:pPr>
        <w:ind w:firstLine="5103"/>
        <w:jc w:val="center"/>
        <w:rPr>
          <w:b/>
          <w:sz w:val="28"/>
          <w:szCs w:val="28"/>
        </w:rPr>
      </w:pPr>
      <w:r w:rsidRPr="004904E5">
        <w:rPr>
          <w:b/>
          <w:sz w:val="28"/>
          <w:szCs w:val="28"/>
        </w:rPr>
        <w:t>Грайворонского городского округа</w:t>
      </w:r>
    </w:p>
    <w:p w:rsidR="00D34F9D" w:rsidRPr="004904E5" w:rsidRDefault="00D34F9D" w:rsidP="00167E95">
      <w:pPr>
        <w:ind w:firstLine="5103"/>
        <w:jc w:val="center"/>
        <w:rPr>
          <w:b/>
          <w:sz w:val="28"/>
          <w:szCs w:val="28"/>
        </w:rPr>
      </w:pPr>
      <w:r>
        <w:rPr>
          <w:b/>
          <w:sz w:val="28"/>
          <w:szCs w:val="28"/>
        </w:rPr>
        <w:t xml:space="preserve">от « 03 » сентября </w:t>
      </w:r>
      <w:smartTag w:uri="urn:schemas-microsoft-com:office:smarttags" w:element="metricconverter">
        <w:smartTagPr>
          <w:attr w:name="ProductID" w:val="2020 г"/>
        </w:smartTagPr>
        <w:r w:rsidRPr="004904E5">
          <w:rPr>
            <w:b/>
            <w:sz w:val="28"/>
            <w:szCs w:val="28"/>
          </w:rPr>
          <w:t>2020 г</w:t>
        </w:r>
      </w:smartTag>
      <w:r>
        <w:rPr>
          <w:b/>
          <w:sz w:val="28"/>
          <w:szCs w:val="28"/>
        </w:rPr>
        <w:t>. № 564</w:t>
      </w:r>
    </w:p>
    <w:p w:rsidR="00D34F9D" w:rsidRDefault="00D34F9D" w:rsidP="00764FB2">
      <w:pPr>
        <w:contextualSpacing/>
        <w:jc w:val="center"/>
        <w:rPr>
          <w:b/>
          <w:sz w:val="28"/>
          <w:szCs w:val="28"/>
        </w:rPr>
      </w:pPr>
    </w:p>
    <w:p w:rsidR="00D34F9D" w:rsidRDefault="00D34F9D" w:rsidP="00764FB2">
      <w:pPr>
        <w:contextualSpacing/>
        <w:jc w:val="center"/>
        <w:rPr>
          <w:b/>
          <w:sz w:val="28"/>
          <w:szCs w:val="28"/>
        </w:rPr>
      </w:pPr>
    </w:p>
    <w:p w:rsidR="00D34F9D" w:rsidRPr="004904E5" w:rsidRDefault="00D34F9D" w:rsidP="00764FB2">
      <w:pPr>
        <w:contextualSpacing/>
        <w:jc w:val="center"/>
        <w:rPr>
          <w:b/>
          <w:sz w:val="28"/>
          <w:szCs w:val="28"/>
        </w:rPr>
      </w:pPr>
    </w:p>
    <w:p w:rsidR="00D34F9D" w:rsidRPr="004904E5" w:rsidRDefault="00D34F9D" w:rsidP="00764FB2">
      <w:pPr>
        <w:jc w:val="center"/>
        <w:rPr>
          <w:sz w:val="28"/>
          <w:szCs w:val="28"/>
        </w:rPr>
      </w:pPr>
      <w:r w:rsidRPr="004904E5">
        <w:rPr>
          <w:b/>
          <w:sz w:val="28"/>
          <w:szCs w:val="28"/>
        </w:rPr>
        <w:t>СОСТАВ</w:t>
      </w:r>
    </w:p>
    <w:p w:rsidR="00D34F9D" w:rsidRPr="004904E5" w:rsidRDefault="00D34F9D" w:rsidP="00764FB2">
      <w:pPr>
        <w:jc w:val="center"/>
        <w:rPr>
          <w:b/>
          <w:bCs/>
          <w:sz w:val="28"/>
          <w:szCs w:val="28"/>
        </w:rPr>
      </w:pPr>
      <w:r w:rsidRPr="004904E5">
        <w:rPr>
          <w:b/>
          <w:bCs/>
          <w:sz w:val="28"/>
          <w:szCs w:val="28"/>
        </w:rPr>
        <w:t xml:space="preserve">постоянной комиссии по вопросам рекультивации земель на территории </w:t>
      </w:r>
    </w:p>
    <w:p w:rsidR="00D34F9D" w:rsidRPr="004904E5" w:rsidRDefault="00D34F9D" w:rsidP="00764FB2">
      <w:pPr>
        <w:contextualSpacing/>
        <w:jc w:val="center"/>
        <w:rPr>
          <w:b/>
          <w:bCs/>
          <w:sz w:val="28"/>
          <w:szCs w:val="28"/>
        </w:rPr>
      </w:pPr>
      <w:r w:rsidRPr="004904E5">
        <w:rPr>
          <w:b/>
          <w:bCs/>
          <w:sz w:val="28"/>
          <w:szCs w:val="28"/>
        </w:rPr>
        <w:t>Грайворонского городского округа</w:t>
      </w:r>
    </w:p>
    <w:p w:rsidR="00D34F9D" w:rsidRDefault="00D34F9D" w:rsidP="00764FB2">
      <w:pPr>
        <w:tabs>
          <w:tab w:val="left" w:pos="3686"/>
        </w:tabs>
        <w:contextualSpacing/>
        <w:jc w:val="center"/>
        <w:rPr>
          <w:b/>
          <w:bCs/>
          <w:sz w:val="28"/>
          <w:szCs w:val="28"/>
        </w:rPr>
      </w:pPr>
    </w:p>
    <w:p w:rsidR="00D34F9D" w:rsidRPr="004904E5" w:rsidRDefault="00D34F9D" w:rsidP="00764FB2">
      <w:pPr>
        <w:tabs>
          <w:tab w:val="left" w:pos="3686"/>
        </w:tabs>
        <w:contextualSpacing/>
        <w:jc w:val="center"/>
        <w:rPr>
          <w:b/>
          <w:bCs/>
          <w:sz w:val="28"/>
          <w:szCs w:val="28"/>
        </w:rPr>
      </w:pPr>
    </w:p>
    <w:tbl>
      <w:tblPr>
        <w:tblW w:w="9845" w:type="dxa"/>
        <w:tblInd w:w="108" w:type="dxa"/>
        <w:tblLook w:val="01E0"/>
      </w:tblPr>
      <w:tblGrid>
        <w:gridCol w:w="3127"/>
        <w:gridCol w:w="429"/>
        <w:gridCol w:w="2711"/>
        <w:gridCol w:w="3578"/>
      </w:tblGrid>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Ханюков </w:t>
            </w:r>
          </w:p>
          <w:p w:rsidR="00D34F9D" w:rsidRPr="004904E5" w:rsidRDefault="00D34F9D" w:rsidP="00530DEF">
            <w:pPr>
              <w:jc w:val="center"/>
              <w:rPr>
                <w:b/>
                <w:bCs/>
                <w:sz w:val="28"/>
                <w:szCs w:val="28"/>
              </w:rPr>
            </w:pPr>
            <w:r w:rsidRPr="00530DEF">
              <w:rPr>
                <w:bCs/>
                <w:sz w:val="28"/>
                <w:szCs w:val="28"/>
              </w:rPr>
              <w:t>Александр Владимирович</w:t>
            </w:r>
          </w:p>
        </w:tc>
        <w:tc>
          <w:tcPr>
            <w:tcW w:w="429" w:type="dxa"/>
          </w:tcPr>
          <w:p w:rsidR="00D34F9D" w:rsidRPr="004904E5" w:rsidRDefault="00D34F9D" w:rsidP="00764FB2">
            <w:pPr>
              <w:jc w:val="center"/>
              <w:rPr>
                <w:b/>
                <w:bCs/>
                <w:sz w:val="28"/>
                <w:szCs w:val="28"/>
              </w:rPr>
            </w:pPr>
            <w:r>
              <w:rPr>
                <w:b/>
                <w:bCs/>
                <w:sz w:val="28"/>
                <w:szCs w:val="28"/>
              </w:rPr>
              <w:t>-</w:t>
            </w:r>
          </w:p>
        </w:tc>
        <w:tc>
          <w:tcPr>
            <w:tcW w:w="6289" w:type="dxa"/>
            <w:gridSpan w:val="2"/>
          </w:tcPr>
          <w:p w:rsidR="00D34F9D" w:rsidRDefault="00D34F9D" w:rsidP="00530DEF">
            <w:pPr>
              <w:jc w:val="both"/>
              <w:rPr>
                <w:b/>
                <w:bCs/>
                <w:sz w:val="28"/>
                <w:szCs w:val="28"/>
              </w:rPr>
            </w:pPr>
            <w:r w:rsidRPr="004904E5">
              <w:rPr>
                <w:sz w:val="28"/>
                <w:szCs w:val="28"/>
              </w:rPr>
              <w:t xml:space="preserve">заместитель главы администрации городского округа по перспективному развитию </w:t>
            </w:r>
            <w:r>
              <w:rPr>
                <w:sz w:val="28"/>
                <w:szCs w:val="28"/>
              </w:rPr>
              <w:br/>
            </w:r>
            <w:r w:rsidRPr="004904E5">
              <w:rPr>
                <w:sz w:val="28"/>
                <w:szCs w:val="28"/>
              </w:rPr>
              <w:t>- начальник управления АПК</w:t>
            </w:r>
            <w:r>
              <w:rPr>
                <w:sz w:val="28"/>
                <w:szCs w:val="28"/>
              </w:rPr>
              <w:t xml:space="preserve">, </w:t>
            </w:r>
            <w:r w:rsidRPr="00530DEF">
              <w:rPr>
                <w:b/>
                <w:sz w:val="28"/>
                <w:szCs w:val="28"/>
              </w:rPr>
              <w:t>п</w:t>
            </w:r>
            <w:r w:rsidRPr="00530DEF">
              <w:rPr>
                <w:b/>
                <w:bCs/>
                <w:sz w:val="28"/>
                <w:szCs w:val="28"/>
              </w:rPr>
              <w:t>редседатель комиссии</w:t>
            </w:r>
          </w:p>
          <w:p w:rsidR="00D34F9D" w:rsidRPr="004904E5" w:rsidRDefault="00D34F9D" w:rsidP="00530DEF">
            <w:pPr>
              <w:jc w:val="both"/>
              <w:rPr>
                <w:b/>
                <w:bCs/>
                <w:sz w:val="28"/>
                <w:szCs w:val="28"/>
              </w:rPr>
            </w:pPr>
          </w:p>
        </w:tc>
      </w:tr>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Зайцев </w:t>
            </w:r>
          </w:p>
          <w:p w:rsidR="00D34F9D" w:rsidRPr="00530DEF" w:rsidRDefault="00D34F9D" w:rsidP="00530DEF">
            <w:pPr>
              <w:jc w:val="center"/>
              <w:rPr>
                <w:bCs/>
                <w:sz w:val="28"/>
                <w:szCs w:val="28"/>
              </w:rPr>
            </w:pPr>
            <w:r w:rsidRPr="00530DEF">
              <w:rPr>
                <w:bCs/>
                <w:sz w:val="28"/>
                <w:szCs w:val="28"/>
              </w:rPr>
              <w:t>Анатолий Васильевич</w:t>
            </w:r>
          </w:p>
        </w:tc>
        <w:tc>
          <w:tcPr>
            <w:tcW w:w="429" w:type="dxa"/>
          </w:tcPr>
          <w:p w:rsidR="00D34F9D" w:rsidRPr="004904E5" w:rsidRDefault="00D34F9D" w:rsidP="00764FB2">
            <w:pPr>
              <w:jc w:val="center"/>
              <w:rPr>
                <w:b/>
                <w:bCs/>
                <w:sz w:val="28"/>
                <w:szCs w:val="28"/>
              </w:rPr>
            </w:pPr>
            <w:r>
              <w:rPr>
                <w:b/>
                <w:bCs/>
                <w:sz w:val="28"/>
                <w:szCs w:val="28"/>
              </w:rPr>
              <w:t>-</w:t>
            </w:r>
          </w:p>
        </w:tc>
        <w:tc>
          <w:tcPr>
            <w:tcW w:w="6289" w:type="dxa"/>
            <w:gridSpan w:val="2"/>
          </w:tcPr>
          <w:p w:rsidR="00D34F9D" w:rsidRDefault="00D34F9D" w:rsidP="00530DEF">
            <w:pPr>
              <w:jc w:val="both"/>
              <w:rPr>
                <w:b/>
                <w:bCs/>
                <w:sz w:val="28"/>
                <w:szCs w:val="28"/>
              </w:rPr>
            </w:pPr>
            <w:r w:rsidRPr="004904E5">
              <w:rPr>
                <w:sz w:val="28"/>
                <w:szCs w:val="28"/>
              </w:rPr>
              <w:t>начальник управления муниципальной собственности и земельных ресурсов администрации Грайворонского городского округа</w:t>
            </w:r>
            <w:r>
              <w:rPr>
                <w:sz w:val="28"/>
                <w:szCs w:val="28"/>
              </w:rPr>
              <w:t>,</w:t>
            </w:r>
            <w:r w:rsidRPr="004904E5">
              <w:rPr>
                <w:b/>
                <w:bCs/>
                <w:sz w:val="28"/>
                <w:szCs w:val="28"/>
              </w:rPr>
              <w:t xml:space="preserve"> </w:t>
            </w:r>
            <w:r>
              <w:rPr>
                <w:b/>
                <w:bCs/>
                <w:sz w:val="28"/>
                <w:szCs w:val="28"/>
              </w:rPr>
              <w:t>з</w:t>
            </w:r>
            <w:r w:rsidRPr="004904E5">
              <w:rPr>
                <w:b/>
                <w:bCs/>
                <w:sz w:val="28"/>
                <w:szCs w:val="28"/>
              </w:rPr>
              <w:t>аместитель председателя комиссии</w:t>
            </w:r>
          </w:p>
          <w:p w:rsidR="00D34F9D" w:rsidRPr="004904E5" w:rsidRDefault="00D34F9D" w:rsidP="00530DEF">
            <w:pPr>
              <w:jc w:val="both"/>
              <w:rPr>
                <w:b/>
                <w:bCs/>
                <w:sz w:val="28"/>
                <w:szCs w:val="28"/>
              </w:rPr>
            </w:pPr>
          </w:p>
        </w:tc>
      </w:tr>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Карпович </w:t>
            </w:r>
          </w:p>
          <w:p w:rsidR="00D34F9D" w:rsidRPr="00530DEF" w:rsidRDefault="00D34F9D" w:rsidP="00530DEF">
            <w:pPr>
              <w:jc w:val="center"/>
              <w:rPr>
                <w:bCs/>
                <w:sz w:val="28"/>
                <w:szCs w:val="28"/>
              </w:rPr>
            </w:pPr>
            <w:r w:rsidRPr="00530DEF">
              <w:rPr>
                <w:bCs/>
                <w:sz w:val="28"/>
                <w:szCs w:val="28"/>
              </w:rPr>
              <w:t>Людмила Юрьевна</w:t>
            </w:r>
          </w:p>
        </w:tc>
        <w:tc>
          <w:tcPr>
            <w:tcW w:w="429" w:type="dxa"/>
          </w:tcPr>
          <w:p w:rsidR="00D34F9D" w:rsidRPr="004904E5" w:rsidRDefault="00D34F9D" w:rsidP="00764FB2">
            <w:pPr>
              <w:jc w:val="center"/>
              <w:rPr>
                <w:b/>
                <w:bCs/>
                <w:sz w:val="28"/>
                <w:szCs w:val="28"/>
              </w:rPr>
            </w:pPr>
            <w:r>
              <w:rPr>
                <w:b/>
                <w:bCs/>
                <w:sz w:val="28"/>
                <w:szCs w:val="28"/>
              </w:rPr>
              <w:t>-</w:t>
            </w:r>
          </w:p>
        </w:tc>
        <w:tc>
          <w:tcPr>
            <w:tcW w:w="6289" w:type="dxa"/>
            <w:gridSpan w:val="2"/>
          </w:tcPr>
          <w:p w:rsidR="00D34F9D" w:rsidRDefault="00D34F9D" w:rsidP="00530DEF">
            <w:pPr>
              <w:jc w:val="both"/>
              <w:rPr>
                <w:b/>
                <w:bCs/>
                <w:sz w:val="28"/>
                <w:szCs w:val="28"/>
              </w:rPr>
            </w:pPr>
            <w:r w:rsidRPr="004904E5">
              <w:rPr>
                <w:sz w:val="28"/>
                <w:szCs w:val="28"/>
              </w:rPr>
              <w:t xml:space="preserve">заместитель начальника отдела развития АПК </w:t>
            </w:r>
            <w:r w:rsidRPr="004904E5">
              <w:rPr>
                <w:sz w:val="28"/>
                <w:szCs w:val="28"/>
              </w:rPr>
              <w:br/>
              <w:t>и природопользования управления АПК администрации Грайворонского городского округа</w:t>
            </w:r>
            <w:r>
              <w:rPr>
                <w:sz w:val="28"/>
                <w:szCs w:val="28"/>
              </w:rPr>
              <w:t>,</w:t>
            </w:r>
            <w:r w:rsidRPr="00530DEF">
              <w:rPr>
                <w:b/>
                <w:sz w:val="28"/>
                <w:szCs w:val="28"/>
              </w:rPr>
              <w:t xml:space="preserve"> с</w:t>
            </w:r>
            <w:r w:rsidRPr="00530DEF">
              <w:rPr>
                <w:b/>
                <w:bCs/>
                <w:sz w:val="28"/>
                <w:szCs w:val="28"/>
              </w:rPr>
              <w:t>екретарь комиссии</w:t>
            </w:r>
          </w:p>
          <w:p w:rsidR="00D34F9D" w:rsidRPr="004904E5" w:rsidRDefault="00D34F9D" w:rsidP="00530DEF">
            <w:pPr>
              <w:jc w:val="both"/>
              <w:rPr>
                <w:b/>
                <w:bCs/>
                <w:sz w:val="28"/>
                <w:szCs w:val="28"/>
              </w:rPr>
            </w:pPr>
          </w:p>
        </w:tc>
      </w:tr>
      <w:tr w:rsidR="00D34F9D" w:rsidRPr="004904E5" w:rsidTr="00312401">
        <w:tc>
          <w:tcPr>
            <w:tcW w:w="3556" w:type="dxa"/>
            <w:gridSpan w:val="2"/>
          </w:tcPr>
          <w:p w:rsidR="00D34F9D" w:rsidRDefault="00D34F9D" w:rsidP="00764FB2">
            <w:pPr>
              <w:jc w:val="center"/>
              <w:rPr>
                <w:b/>
                <w:bCs/>
                <w:sz w:val="28"/>
                <w:szCs w:val="28"/>
              </w:rPr>
            </w:pPr>
            <w:r>
              <w:rPr>
                <w:b/>
                <w:bCs/>
                <w:sz w:val="28"/>
                <w:szCs w:val="28"/>
              </w:rPr>
              <w:t>Члены комиссии:</w:t>
            </w:r>
          </w:p>
          <w:p w:rsidR="00D34F9D" w:rsidRPr="004904E5" w:rsidRDefault="00D34F9D" w:rsidP="00764FB2">
            <w:pPr>
              <w:jc w:val="center"/>
              <w:rPr>
                <w:b/>
                <w:bCs/>
                <w:sz w:val="28"/>
                <w:szCs w:val="28"/>
              </w:rPr>
            </w:pPr>
          </w:p>
        </w:tc>
        <w:tc>
          <w:tcPr>
            <w:tcW w:w="2711" w:type="dxa"/>
          </w:tcPr>
          <w:p w:rsidR="00D34F9D" w:rsidRPr="004904E5" w:rsidRDefault="00D34F9D" w:rsidP="00764FB2">
            <w:pPr>
              <w:jc w:val="center"/>
              <w:rPr>
                <w:b/>
                <w:bCs/>
                <w:sz w:val="28"/>
                <w:szCs w:val="28"/>
              </w:rPr>
            </w:pPr>
          </w:p>
        </w:tc>
        <w:tc>
          <w:tcPr>
            <w:tcW w:w="3578" w:type="dxa"/>
          </w:tcPr>
          <w:p w:rsidR="00D34F9D" w:rsidRPr="004904E5" w:rsidRDefault="00D34F9D" w:rsidP="00764FB2">
            <w:pPr>
              <w:jc w:val="center"/>
              <w:rPr>
                <w:b/>
                <w:bCs/>
                <w:sz w:val="28"/>
                <w:szCs w:val="28"/>
              </w:rPr>
            </w:pPr>
          </w:p>
        </w:tc>
      </w:tr>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Поддубный </w:t>
            </w:r>
          </w:p>
          <w:p w:rsidR="00D34F9D" w:rsidRPr="00530DEF" w:rsidRDefault="00D34F9D" w:rsidP="00530DEF">
            <w:pPr>
              <w:jc w:val="center"/>
              <w:rPr>
                <w:bCs/>
                <w:sz w:val="28"/>
                <w:szCs w:val="28"/>
              </w:rPr>
            </w:pPr>
            <w:r w:rsidRPr="00530DEF">
              <w:rPr>
                <w:bCs/>
                <w:sz w:val="28"/>
                <w:szCs w:val="28"/>
              </w:rPr>
              <w:t>Александр Степанович</w:t>
            </w:r>
          </w:p>
        </w:tc>
        <w:tc>
          <w:tcPr>
            <w:tcW w:w="429" w:type="dxa"/>
          </w:tcPr>
          <w:p w:rsidR="00D34F9D" w:rsidRPr="004904E5" w:rsidRDefault="00D34F9D" w:rsidP="00764FB2">
            <w:pPr>
              <w:jc w:val="center"/>
              <w:rPr>
                <w:b/>
                <w:bCs/>
                <w:sz w:val="28"/>
                <w:szCs w:val="28"/>
              </w:rPr>
            </w:pPr>
            <w:r>
              <w:rPr>
                <w:b/>
                <w:bCs/>
                <w:sz w:val="28"/>
                <w:szCs w:val="28"/>
              </w:rPr>
              <w:t>-</w:t>
            </w:r>
          </w:p>
        </w:tc>
        <w:tc>
          <w:tcPr>
            <w:tcW w:w="6289" w:type="dxa"/>
            <w:gridSpan w:val="2"/>
          </w:tcPr>
          <w:p w:rsidR="00D34F9D" w:rsidRDefault="00D34F9D" w:rsidP="00530DEF">
            <w:pPr>
              <w:jc w:val="both"/>
              <w:rPr>
                <w:sz w:val="28"/>
                <w:szCs w:val="28"/>
              </w:rPr>
            </w:pPr>
            <w:r w:rsidRPr="004904E5">
              <w:rPr>
                <w:sz w:val="28"/>
                <w:szCs w:val="28"/>
              </w:rPr>
              <w:t>заместитель начальника управления</w:t>
            </w:r>
            <w:r>
              <w:rPr>
                <w:sz w:val="28"/>
                <w:szCs w:val="28"/>
              </w:rPr>
              <w:t xml:space="preserve"> </w:t>
            </w:r>
            <w:r w:rsidRPr="004904E5">
              <w:rPr>
                <w:sz w:val="28"/>
                <w:szCs w:val="28"/>
              </w:rPr>
              <w:t>-</w:t>
            </w:r>
            <w:r>
              <w:rPr>
                <w:sz w:val="28"/>
                <w:szCs w:val="28"/>
              </w:rPr>
              <w:t xml:space="preserve"> </w:t>
            </w:r>
            <w:r w:rsidRPr="004904E5">
              <w:rPr>
                <w:sz w:val="28"/>
                <w:szCs w:val="28"/>
              </w:rPr>
              <w:t xml:space="preserve">начальник отдела охраны почв управления биологизации земледелия, охраны почв и прогрессивных технологий в растениеводстве департамента агропромышленного комплекса </w:t>
            </w:r>
            <w:r>
              <w:rPr>
                <w:sz w:val="28"/>
                <w:szCs w:val="28"/>
              </w:rPr>
              <w:br/>
            </w:r>
            <w:r w:rsidRPr="004904E5">
              <w:rPr>
                <w:sz w:val="28"/>
                <w:szCs w:val="28"/>
              </w:rPr>
              <w:t>и воспроизводства окружающей среды Белгородской области</w:t>
            </w:r>
          </w:p>
          <w:p w:rsidR="00D34F9D" w:rsidRPr="004904E5" w:rsidRDefault="00D34F9D" w:rsidP="00530DEF">
            <w:pPr>
              <w:jc w:val="both"/>
              <w:rPr>
                <w:b/>
                <w:bCs/>
                <w:sz w:val="28"/>
                <w:szCs w:val="28"/>
              </w:rPr>
            </w:pPr>
          </w:p>
        </w:tc>
      </w:tr>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Радченко </w:t>
            </w:r>
          </w:p>
          <w:p w:rsidR="00D34F9D" w:rsidRPr="00530DEF" w:rsidRDefault="00D34F9D" w:rsidP="00530DEF">
            <w:pPr>
              <w:jc w:val="center"/>
              <w:rPr>
                <w:bCs/>
                <w:sz w:val="28"/>
                <w:szCs w:val="28"/>
              </w:rPr>
            </w:pPr>
            <w:r w:rsidRPr="00530DEF">
              <w:rPr>
                <w:bCs/>
                <w:sz w:val="28"/>
                <w:szCs w:val="28"/>
              </w:rPr>
              <w:t>Вячеслав Иванович</w:t>
            </w:r>
          </w:p>
        </w:tc>
        <w:tc>
          <w:tcPr>
            <w:tcW w:w="429" w:type="dxa"/>
          </w:tcPr>
          <w:p w:rsidR="00D34F9D" w:rsidRDefault="00D34F9D" w:rsidP="00764FB2">
            <w:pPr>
              <w:jc w:val="center"/>
              <w:rPr>
                <w:b/>
                <w:bCs/>
                <w:sz w:val="28"/>
                <w:szCs w:val="28"/>
              </w:rPr>
            </w:pPr>
            <w:r>
              <w:rPr>
                <w:b/>
                <w:bCs/>
                <w:sz w:val="28"/>
                <w:szCs w:val="28"/>
              </w:rPr>
              <w:t>-</w:t>
            </w:r>
          </w:p>
        </w:tc>
        <w:tc>
          <w:tcPr>
            <w:tcW w:w="6289" w:type="dxa"/>
            <w:gridSpan w:val="2"/>
          </w:tcPr>
          <w:p w:rsidR="00D34F9D" w:rsidRDefault="00D34F9D" w:rsidP="00B5597A">
            <w:pPr>
              <w:jc w:val="both"/>
              <w:rPr>
                <w:sz w:val="28"/>
                <w:szCs w:val="28"/>
              </w:rPr>
            </w:pPr>
            <w:r w:rsidRPr="004904E5">
              <w:rPr>
                <w:sz w:val="28"/>
                <w:szCs w:val="28"/>
              </w:rPr>
              <w:t xml:space="preserve">заместитель главы администрации городского округа </w:t>
            </w:r>
            <w:r>
              <w:rPr>
                <w:sz w:val="28"/>
                <w:szCs w:val="28"/>
              </w:rPr>
              <w:t>- секретарь Совета безопасности</w:t>
            </w:r>
          </w:p>
          <w:p w:rsidR="00D34F9D" w:rsidRPr="004904E5" w:rsidRDefault="00D34F9D" w:rsidP="00B5597A">
            <w:pPr>
              <w:jc w:val="both"/>
              <w:rPr>
                <w:sz w:val="28"/>
                <w:szCs w:val="28"/>
              </w:rPr>
            </w:pPr>
          </w:p>
        </w:tc>
      </w:tr>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Твердун </w:t>
            </w:r>
          </w:p>
          <w:p w:rsidR="00D34F9D" w:rsidRPr="00530DEF" w:rsidRDefault="00D34F9D" w:rsidP="00530DEF">
            <w:pPr>
              <w:jc w:val="center"/>
              <w:rPr>
                <w:bCs/>
                <w:sz w:val="28"/>
                <w:szCs w:val="28"/>
              </w:rPr>
            </w:pPr>
            <w:r w:rsidRPr="00530DEF">
              <w:rPr>
                <w:bCs/>
                <w:sz w:val="28"/>
                <w:szCs w:val="28"/>
              </w:rPr>
              <w:t>Роман Григорьевич</w:t>
            </w:r>
          </w:p>
        </w:tc>
        <w:tc>
          <w:tcPr>
            <w:tcW w:w="429" w:type="dxa"/>
          </w:tcPr>
          <w:p w:rsidR="00D34F9D" w:rsidRDefault="00D34F9D" w:rsidP="00764FB2">
            <w:pPr>
              <w:jc w:val="center"/>
              <w:rPr>
                <w:b/>
                <w:bCs/>
                <w:sz w:val="28"/>
                <w:szCs w:val="28"/>
              </w:rPr>
            </w:pPr>
            <w:r>
              <w:rPr>
                <w:b/>
                <w:bCs/>
                <w:sz w:val="28"/>
                <w:szCs w:val="28"/>
              </w:rPr>
              <w:t>-</w:t>
            </w:r>
          </w:p>
        </w:tc>
        <w:tc>
          <w:tcPr>
            <w:tcW w:w="6289" w:type="dxa"/>
            <w:gridSpan w:val="2"/>
          </w:tcPr>
          <w:p w:rsidR="00D34F9D" w:rsidRDefault="00D34F9D" w:rsidP="00B5597A">
            <w:pPr>
              <w:jc w:val="both"/>
              <w:rPr>
                <w:sz w:val="28"/>
                <w:szCs w:val="28"/>
              </w:rPr>
            </w:pPr>
            <w:r w:rsidRPr="004904E5">
              <w:rPr>
                <w:sz w:val="28"/>
                <w:szCs w:val="28"/>
              </w:rPr>
              <w:t xml:space="preserve">заместитель главы администрации городского округа - начальник управления </w:t>
            </w:r>
            <w:r>
              <w:rPr>
                <w:sz w:val="28"/>
                <w:szCs w:val="28"/>
              </w:rPr>
              <w:br/>
            </w:r>
            <w:r w:rsidRPr="004904E5">
              <w:rPr>
                <w:sz w:val="28"/>
                <w:szCs w:val="28"/>
              </w:rPr>
              <w:t>по строи</w:t>
            </w:r>
            <w:r>
              <w:rPr>
                <w:sz w:val="28"/>
                <w:szCs w:val="28"/>
              </w:rPr>
              <w:t>тельству, транспорту, ЖКХ и ТЭК</w:t>
            </w:r>
          </w:p>
          <w:p w:rsidR="00D34F9D" w:rsidRDefault="00D34F9D" w:rsidP="00B5597A">
            <w:pPr>
              <w:jc w:val="both"/>
              <w:rPr>
                <w:sz w:val="28"/>
                <w:szCs w:val="28"/>
              </w:rPr>
            </w:pPr>
          </w:p>
          <w:p w:rsidR="00D34F9D" w:rsidRPr="004904E5" w:rsidRDefault="00D34F9D" w:rsidP="00B5597A">
            <w:pPr>
              <w:jc w:val="both"/>
              <w:rPr>
                <w:sz w:val="28"/>
                <w:szCs w:val="28"/>
              </w:rPr>
            </w:pPr>
          </w:p>
        </w:tc>
      </w:tr>
      <w:tr w:rsidR="00D34F9D" w:rsidRPr="004904E5" w:rsidTr="00312401">
        <w:tc>
          <w:tcPr>
            <w:tcW w:w="3127" w:type="dxa"/>
          </w:tcPr>
          <w:p w:rsidR="00D34F9D" w:rsidRPr="00530DEF" w:rsidRDefault="00D34F9D" w:rsidP="00530DEF">
            <w:pPr>
              <w:jc w:val="center"/>
              <w:rPr>
                <w:bCs/>
                <w:sz w:val="28"/>
                <w:szCs w:val="28"/>
              </w:rPr>
            </w:pPr>
            <w:r w:rsidRPr="00530DEF">
              <w:rPr>
                <w:bCs/>
                <w:sz w:val="28"/>
                <w:szCs w:val="28"/>
              </w:rPr>
              <w:t xml:space="preserve">Котельникова </w:t>
            </w:r>
          </w:p>
          <w:p w:rsidR="00D34F9D" w:rsidRPr="00530DEF" w:rsidRDefault="00D34F9D" w:rsidP="00530DEF">
            <w:pPr>
              <w:jc w:val="center"/>
              <w:rPr>
                <w:bCs/>
                <w:sz w:val="28"/>
                <w:szCs w:val="28"/>
              </w:rPr>
            </w:pPr>
            <w:r w:rsidRPr="00530DEF">
              <w:rPr>
                <w:bCs/>
                <w:sz w:val="28"/>
                <w:szCs w:val="28"/>
              </w:rPr>
              <w:t>Елена Валерьевна</w:t>
            </w:r>
          </w:p>
        </w:tc>
        <w:tc>
          <w:tcPr>
            <w:tcW w:w="429" w:type="dxa"/>
          </w:tcPr>
          <w:p w:rsidR="00D34F9D" w:rsidRDefault="00D34F9D" w:rsidP="00764FB2">
            <w:pPr>
              <w:jc w:val="center"/>
              <w:rPr>
                <w:b/>
                <w:bCs/>
                <w:sz w:val="28"/>
                <w:szCs w:val="28"/>
              </w:rPr>
            </w:pPr>
            <w:r>
              <w:rPr>
                <w:b/>
                <w:bCs/>
                <w:sz w:val="28"/>
                <w:szCs w:val="28"/>
              </w:rPr>
              <w:t>-</w:t>
            </w:r>
          </w:p>
        </w:tc>
        <w:tc>
          <w:tcPr>
            <w:tcW w:w="6289" w:type="dxa"/>
            <w:gridSpan w:val="2"/>
          </w:tcPr>
          <w:p w:rsidR="00D34F9D" w:rsidRDefault="00D34F9D" w:rsidP="00B5597A">
            <w:pPr>
              <w:jc w:val="both"/>
              <w:rPr>
                <w:sz w:val="28"/>
                <w:szCs w:val="28"/>
              </w:rPr>
            </w:pPr>
            <w:r w:rsidRPr="004904E5">
              <w:rPr>
                <w:sz w:val="28"/>
                <w:szCs w:val="28"/>
              </w:rPr>
              <w:t>начальник отдела управления земельными ресурсами управления муниципальной собственности и земельных ресурсов администрации Грайворонского городского округа</w:t>
            </w:r>
          </w:p>
          <w:p w:rsidR="00D34F9D" w:rsidRPr="004904E5" w:rsidRDefault="00D34F9D" w:rsidP="00B5597A">
            <w:pPr>
              <w:jc w:val="both"/>
              <w:rPr>
                <w:sz w:val="28"/>
                <w:szCs w:val="28"/>
              </w:rPr>
            </w:pPr>
          </w:p>
        </w:tc>
      </w:tr>
      <w:tr w:rsidR="00D34F9D" w:rsidRPr="004904E5" w:rsidTr="00312401">
        <w:tc>
          <w:tcPr>
            <w:tcW w:w="3127" w:type="dxa"/>
          </w:tcPr>
          <w:p w:rsidR="00D34F9D" w:rsidRPr="00601285" w:rsidRDefault="00D34F9D" w:rsidP="00601285">
            <w:pPr>
              <w:jc w:val="center"/>
              <w:rPr>
                <w:bCs/>
                <w:sz w:val="28"/>
                <w:szCs w:val="28"/>
              </w:rPr>
            </w:pPr>
            <w:r w:rsidRPr="00601285">
              <w:rPr>
                <w:bCs/>
                <w:sz w:val="28"/>
                <w:szCs w:val="28"/>
              </w:rPr>
              <w:t xml:space="preserve">Наумов </w:t>
            </w:r>
          </w:p>
          <w:p w:rsidR="00D34F9D" w:rsidRPr="00601285" w:rsidRDefault="00D34F9D" w:rsidP="00601285">
            <w:pPr>
              <w:jc w:val="center"/>
              <w:rPr>
                <w:bCs/>
                <w:sz w:val="28"/>
                <w:szCs w:val="28"/>
              </w:rPr>
            </w:pPr>
            <w:r w:rsidRPr="00601285">
              <w:rPr>
                <w:bCs/>
                <w:sz w:val="28"/>
                <w:szCs w:val="28"/>
              </w:rPr>
              <w:t>Артем Анатольевич</w:t>
            </w:r>
          </w:p>
        </w:tc>
        <w:tc>
          <w:tcPr>
            <w:tcW w:w="429" w:type="dxa"/>
          </w:tcPr>
          <w:p w:rsidR="00D34F9D" w:rsidRDefault="00D34F9D" w:rsidP="00764FB2">
            <w:pPr>
              <w:jc w:val="center"/>
              <w:rPr>
                <w:b/>
                <w:bCs/>
                <w:sz w:val="28"/>
                <w:szCs w:val="28"/>
              </w:rPr>
            </w:pPr>
            <w:r>
              <w:rPr>
                <w:b/>
                <w:bCs/>
                <w:sz w:val="28"/>
                <w:szCs w:val="28"/>
              </w:rPr>
              <w:t>-</w:t>
            </w:r>
          </w:p>
        </w:tc>
        <w:tc>
          <w:tcPr>
            <w:tcW w:w="6289" w:type="dxa"/>
            <w:gridSpan w:val="2"/>
          </w:tcPr>
          <w:p w:rsidR="00D34F9D" w:rsidRDefault="00D34F9D" w:rsidP="00485B06">
            <w:pPr>
              <w:jc w:val="both"/>
              <w:rPr>
                <w:sz w:val="28"/>
                <w:szCs w:val="28"/>
              </w:rPr>
            </w:pPr>
            <w:r w:rsidRPr="004904E5">
              <w:rPr>
                <w:sz w:val="28"/>
                <w:szCs w:val="28"/>
              </w:rPr>
              <w:t xml:space="preserve">заместитель начальника отдела </w:t>
            </w:r>
            <w:r w:rsidRPr="004904E5">
              <w:rPr>
                <w:sz w:val="28"/>
                <w:szCs w:val="28"/>
              </w:rPr>
              <w:br/>
              <w:t xml:space="preserve">по градостроительной деятельности </w:t>
            </w:r>
            <w:r>
              <w:rPr>
                <w:sz w:val="28"/>
                <w:szCs w:val="28"/>
              </w:rPr>
              <w:br/>
            </w:r>
            <w:r w:rsidRPr="004904E5">
              <w:rPr>
                <w:sz w:val="28"/>
                <w:szCs w:val="28"/>
              </w:rPr>
              <w:t>и архитектуре управления по строительству, транспорту, жилищно-коммунальному хозяйству и ТЭК администрации Грайворонского городского округа</w:t>
            </w:r>
          </w:p>
          <w:p w:rsidR="00D34F9D" w:rsidRPr="004904E5" w:rsidRDefault="00D34F9D" w:rsidP="00485B06">
            <w:pPr>
              <w:jc w:val="both"/>
              <w:rPr>
                <w:sz w:val="28"/>
                <w:szCs w:val="28"/>
              </w:rPr>
            </w:pPr>
          </w:p>
        </w:tc>
      </w:tr>
      <w:tr w:rsidR="00D34F9D" w:rsidRPr="004904E5" w:rsidTr="00312401">
        <w:tc>
          <w:tcPr>
            <w:tcW w:w="3127" w:type="dxa"/>
          </w:tcPr>
          <w:p w:rsidR="00D34F9D" w:rsidRPr="00601285" w:rsidRDefault="00D34F9D" w:rsidP="00601285">
            <w:pPr>
              <w:jc w:val="center"/>
              <w:rPr>
                <w:bCs/>
                <w:sz w:val="28"/>
                <w:szCs w:val="28"/>
              </w:rPr>
            </w:pPr>
            <w:r w:rsidRPr="00601285">
              <w:rPr>
                <w:bCs/>
                <w:sz w:val="28"/>
                <w:szCs w:val="28"/>
              </w:rPr>
              <w:t xml:space="preserve">Константинов </w:t>
            </w:r>
          </w:p>
          <w:p w:rsidR="00D34F9D" w:rsidRPr="00601285" w:rsidRDefault="00D34F9D" w:rsidP="00601285">
            <w:pPr>
              <w:jc w:val="center"/>
              <w:rPr>
                <w:bCs/>
                <w:sz w:val="28"/>
                <w:szCs w:val="28"/>
              </w:rPr>
            </w:pPr>
            <w:r w:rsidRPr="00601285">
              <w:rPr>
                <w:bCs/>
                <w:sz w:val="28"/>
                <w:szCs w:val="28"/>
              </w:rPr>
              <w:t>Андрей Викторович</w:t>
            </w:r>
          </w:p>
        </w:tc>
        <w:tc>
          <w:tcPr>
            <w:tcW w:w="429" w:type="dxa"/>
          </w:tcPr>
          <w:p w:rsidR="00D34F9D" w:rsidRDefault="00D34F9D" w:rsidP="00764FB2">
            <w:pPr>
              <w:jc w:val="center"/>
              <w:rPr>
                <w:b/>
                <w:bCs/>
                <w:sz w:val="28"/>
                <w:szCs w:val="28"/>
              </w:rPr>
            </w:pPr>
            <w:r>
              <w:rPr>
                <w:b/>
                <w:bCs/>
                <w:sz w:val="28"/>
                <w:szCs w:val="28"/>
              </w:rPr>
              <w:t>-</w:t>
            </w:r>
          </w:p>
        </w:tc>
        <w:tc>
          <w:tcPr>
            <w:tcW w:w="6289" w:type="dxa"/>
            <w:gridSpan w:val="2"/>
          </w:tcPr>
          <w:p w:rsidR="00D34F9D" w:rsidRPr="004904E5" w:rsidRDefault="00D34F9D" w:rsidP="00485B06">
            <w:pPr>
              <w:jc w:val="both"/>
              <w:rPr>
                <w:sz w:val="28"/>
                <w:szCs w:val="28"/>
              </w:rPr>
            </w:pPr>
            <w:r>
              <w:rPr>
                <w:sz w:val="28"/>
                <w:szCs w:val="28"/>
              </w:rPr>
              <w:t>исполняющий обязанности д</w:t>
            </w:r>
            <w:r w:rsidRPr="004904E5">
              <w:rPr>
                <w:sz w:val="28"/>
                <w:szCs w:val="28"/>
              </w:rPr>
              <w:t xml:space="preserve">иректора </w:t>
            </w:r>
            <w:r>
              <w:rPr>
                <w:sz w:val="28"/>
                <w:szCs w:val="28"/>
              </w:rPr>
              <w:br/>
            </w:r>
            <w:r w:rsidRPr="004904E5">
              <w:rPr>
                <w:sz w:val="28"/>
                <w:szCs w:val="28"/>
              </w:rPr>
              <w:t>ОКУ «Грайворонское лесничество»</w:t>
            </w:r>
          </w:p>
        </w:tc>
      </w:tr>
    </w:tbl>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764FB2">
      <w:pPr>
        <w:rPr>
          <w:b/>
          <w:color w:val="000000"/>
          <w:sz w:val="26"/>
          <w:szCs w:val="26"/>
        </w:rPr>
      </w:pPr>
    </w:p>
    <w:p w:rsidR="00D34F9D" w:rsidRDefault="00D34F9D" w:rsidP="00A4148B">
      <w:pPr>
        <w:rPr>
          <w:b/>
          <w:color w:val="000000"/>
          <w:sz w:val="26"/>
          <w:szCs w:val="26"/>
        </w:rPr>
      </w:pPr>
    </w:p>
    <w:p w:rsidR="00D34F9D" w:rsidRDefault="00D34F9D" w:rsidP="00A4148B">
      <w:pPr>
        <w:rPr>
          <w:b/>
          <w:color w:val="000000"/>
          <w:sz w:val="26"/>
          <w:szCs w:val="26"/>
        </w:rPr>
      </w:pPr>
    </w:p>
    <w:p w:rsidR="00D34F9D" w:rsidRDefault="00D34F9D" w:rsidP="00A4148B">
      <w:pPr>
        <w:rPr>
          <w:b/>
          <w:color w:val="000000"/>
          <w:sz w:val="26"/>
          <w:szCs w:val="26"/>
        </w:rPr>
      </w:pPr>
    </w:p>
    <w:p w:rsidR="00D34F9D" w:rsidRDefault="00D34F9D" w:rsidP="00A4148B">
      <w:pPr>
        <w:rPr>
          <w:b/>
          <w:color w:val="000000"/>
          <w:sz w:val="26"/>
          <w:szCs w:val="26"/>
        </w:rPr>
      </w:pPr>
      <w:r>
        <w:rPr>
          <w:b/>
          <w:color w:val="000000"/>
          <w:sz w:val="26"/>
          <w:szCs w:val="26"/>
        </w:rPr>
        <w:br w:type="page"/>
      </w:r>
    </w:p>
    <w:p w:rsidR="00D34F9D" w:rsidRPr="00601285" w:rsidRDefault="00D34F9D" w:rsidP="00206986">
      <w:pPr>
        <w:ind w:left="4820"/>
        <w:jc w:val="center"/>
        <w:rPr>
          <w:b/>
          <w:sz w:val="28"/>
          <w:szCs w:val="28"/>
        </w:rPr>
      </w:pPr>
      <w:r w:rsidRPr="00601285">
        <w:rPr>
          <w:b/>
          <w:sz w:val="28"/>
          <w:szCs w:val="28"/>
        </w:rPr>
        <w:t xml:space="preserve">УТВЕРЖДЕНО </w:t>
      </w:r>
    </w:p>
    <w:p w:rsidR="00D34F9D" w:rsidRPr="00601285" w:rsidRDefault="00D34F9D" w:rsidP="00206986">
      <w:pPr>
        <w:ind w:left="4820"/>
        <w:jc w:val="center"/>
        <w:rPr>
          <w:b/>
          <w:sz w:val="28"/>
          <w:szCs w:val="28"/>
        </w:rPr>
      </w:pPr>
      <w:r w:rsidRPr="00601285">
        <w:rPr>
          <w:b/>
          <w:sz w:val="28"/>
          <w:szCs w:val="28"/>
        </w:rPr>
        <w:t>постановлением администрации</w:t>
      </w:r>
    </w:p>
    <w:p w:rsidR="00D34F9D" w:rsidRPr="00054B0F" w:rsidRDefault="00D34F9D" w:rsidP="00206986">
      <w:pPr>
        <w:ind w:left="4820"/>
        <w:jc w:val="center"/>
        <w:rPr>
          <w:b/>
          <w:sz w:val="28"/>
          <w:szCs w:val="28"/>
        </w:rPr>
      </w:pPr>
      <w:r w:rsidRPr="00601285">
        <w:rPr>
          <w:b/>
          <w:sz w:val="28"/>
          <w:szCs w:val="28"/>
        </w:rPr>
        <w:t>Грайворонского городского округа</w:t>
      </w:r>
    </w:p>
    <w:p w:rsidR="00D34F9D" w:rsidRDefault="00D34F9D" w:rsidP="00206986">
      <w:pPr>
        <w:ind w:left="4820" w:right="21"/>
        <w:jc w:val="center"/>
        <w:rPr>
          <w:b/>
          <w:sz w:val="28"/>
          <w:szCs w:val="28"/>
        </w:rPr>
      </w:pPr>
      <w:r>
        <w:rPr>
          <w:b/>
          <w:sz w:val="28"/>
          <w:szCs w:val="28"/>
        </w:rPr>
        <w:t>от « 03 » сентября 2020 года № 564</w:t>
      </w:r>
    </w:p>
    <w:p w:rsidR="00D34F9D" w:rsidRDefault="00D34F9D" w:rsidP="00625DD6">
      <w:pPr>
        <w:ind w:left="5400" w:right="21"/>
        <w:jc w:val="center"/>
        <w:rPr>
          <w:b/>
          <w:sz w:val="28"/>
          <w:szCs w:val="28"/>
        </w:rPr>
      </w:pPr>
    </w:p>
    <w:p w:rsidR="00D34F9D" w:rsidRDefault="00D34F9D" w:rsidP="00625DD6">
      <w:pPr>
        <w:ind w:left="5400" w:right="21"/>
        <w:jc w:val="center"/>
        <w:rPr>
          <w:b/>
          <w:sz w:val="28"/>
          <w:szCs w:val="28"/>
        </w:rPr>
      </w:pPr>
    </w:p>
    <w:p w:rsidR="00D34F9D" w:rsidRDefault="00D34F9D" w:rsidP="00625DD6">
      <w:pPr>
        <w:ind w:left="5400" w:right="21"/>
        <w:jc w:val="center"/>
        <w:rPr>
          <w:b/>
          <w:sz w:val="28"/>
          <w:szCs w:val="28"/>
        </w:rPr>
      </w:pPr>
    </w:p>
    <w:p w:rsidR="00D34F9D" w:rsidRDefault="00D34F9D" w:rsidP="00625DD6">
      <w:pPr>
        <w:ind w:left="5400" w:right="21"/>
        <w:jc w:val="center"/>
        <w:rPr>
          <w:b/>
          <w:sz w:val="28"/>
          <w:szCs w:val="28"/>
        </w:rPr>
      </w:pPr>
    </w:p>
    <w:p w:rsidR="00D34F9D" w:rsidRPr="005C662E" w:rsidRDefault="00D34F9D" w:rsidP="00625DD6">
      <w:pPr>
        <w:widowControl w:val="0"/>
        <w:overflowPunct w:val="0"/>
        <w:autoSpaceDE w:val="0"/>
        <w:autoSpaceDN w:val="0"/>
        <w:adjustRightInd w:val="0"/>
        <w:spacing w:line="213" w:lineRule="auto"/>
        <w:ind w:left="260" w:right="280"/>
        <w:jc w:val="center"/>
        <w:rPr>
          <w:b/>
          <w:bCs/>
          <w:sz w:val="28"/>
          <w:szCs w:val="28"/>
        </w:rPr>
      </w:pPr>
      <w:r w:rsidRPr="005C662E">
        <w:rPr>
          <w:b/>
          <w:bCs/>
          <w:sz w:val="28"/>
          <w:szCs w:val="28"/>
        </w:rPr>
        <w:t>ПОЛОЖЕНИЕ</w:t>
      </w:r>
    </w:p>
    <w:p w:rsidR="00D34F9D" w:rsidRPr="005C662E" w:rsidRDefault="00D34F9D" w:rsidP="00625DD6">
      <w:pPr>
        <w:widowControl w:val="0"/>
        <w:overflowPunct w:val="0"/>
        <w:autoSpaceDE w:val="0"/>
        <w:autoSpaceDN w:val="0"/>
        <w:adjustRightInd w:val="0"/>
        <w:spacing w:line="213" w:lineRule="auto"/>
        <w:ind w:left="260" w:right="280"/>
        <w:jc w:val="center"/>
        <w:rPr>
          <w:sz w:val="28"/>
          <w:szCs w:val="28"/>
        </w:rPr>
      </w:pPr>
      <w:r w:rsidRPr="005C662E">
        <w:rPr>
          <w:b/>
          <w:bCs/>
          <w:sz w:val="28"/>
          <w:szCs w:val="28"/>
        </w:rPr>
        <w:t xml:space="preserve">о комиссии по вопросам рекультивации земель на территории </w:t>
      </w:r>
      <w:r>
        <w:rPr>
          <w:b/>
          <w:bCs/>
          <w:sz w:val="28"/>
          <w:szCs w:val="28"/>
        </w:rPr>
        <w:t xml:space="preserve">Грайворонского городского округа </w:t>
      </w:r>
    </w:p>
    <w:p w:rsidR="00D34F9D" w:rsidRDefault="00D34F9D" w:rsidP="00625DD6">
      <w:pPr>
        <w:widowControl w:val="0"/>
        <w:autoSpaceDE w:val="0"/>
        <w:autoSpaceDN w:val="0"/>
        <w:adjustRightInd w:val="0"/>
        <w:spacing w:line="276" w:lineRule="exact"/>
        <w:jc w:val="center"/>
      </w:pPr>
    </w:p>
    <w:p w:rsidR="00D34F9D" w:rsidRPr="00BC4628" w:rsidRDefault="00D34F9D" w:rsidP="00625DD6">
      <w:pPr>
        <w:widowControl w:val="0"/>
        <w:autoSpaceDE w:val="0"/>
        <w:autoSpaceDN w:val="0"/>
        <w:adjustRightInd w:val="0"/>
        <w:spacing w:line="276" w:lineRule="exact"/>
        <w:jc w:val="center"/>
      </w:pPr>
    </w:p>
    <w:p w:rsidR="00D34F9D" w:rsidRDefault="00D34F9D" w:rsidP="00625DD6">
      <w:pPr>
        <w:widowControl w:val="0"/>
        <w:numPr>
          <w:ilvl w:val="2"/>
          <w:numId w:val="23"/>
        </w:numPr>
        <w:tabs>
          <w:tab w:val="clear" w:pos="2160"/>
        </w:tabs>
        <w:overflowPunct w:val="0"/>
        <w:autoSpaceDE w:val="0"/>
        <w:autoSpaceDN w:val="0"/>
        <w:adjustRightInd w:val="0"/>
        <w:ind w:left="0" w:firstLine="0"/>
        <w:jc w:val="center"/>
        <w:rPr>
          <w:b/>
          <w:bCs/>
          <w:sz w:val="28"/>
          <w:szCs w:val="28"/>
        </w:rPr>
      </w:pPr>
      <w:r w:rsidRPr="005C662E">
        <w:rPr>
          <w:b/>
          <w:bCs/>
          <w:sz w:val="28"/>
          <w:szCs w:val="28"/>
        </w:rPr>
        <w:t>Общие положения</w:t>
      </w:r>
    </w:p>
    <w:p w:rsidR="00D34F9D" w:rsidRPr="005C662E" w:rsidRDefault="00D34F9D" w:rsidP="00625DD6">
      <w:pPr>
        <w:widowControl w:val="0"/>
        <w:overflowPunct w:val="0"/>
        <w:autoSpaceDE w:val="0"/>
        <w:autoSpaceDN w:val="0"/>
        <w:adjustRightInd w:val="0"/>
        <w:ind w:left="3896"/>
        <w:jc w:val="both"/>
        <w:rPr>
          <w:b/>
          <w:bCs/>
          <w:sz w:val="28"/>
          <w:szCs w:val="28"/>
        </w:rPr>
      </w:pPr>
    </w:p>
    <w:p w:rsidR="00D34F9D" w:rsidRPr="002F4C44" w:rsidRDefault="00D34F9D" w:rsidP="00206986">
      <w:pPr>
        <w:tabs>
          <w:tab w:val="left" w:pos="1276"/>
        </w:tabs>
        <w:ind w:firstLine="720"/>
        <w:jc w:val="both"/>
        <w:rPr>
          <w:sz w:val="28"/>
          <w:szCs w:val="28"/>
        </w:rPr>
      </w:pPr>
      <w:r>
        <w:rPr>
          <w:sz w:val="28"/>
          <w:szCs w:val="28"/>
        </w:rPr>
        <w:t>1.1.</w:t>
      </w:r>
      <w:r>
        <w:rPr>
          <w:sz w:val="28"/>
          <w:szCs w:val="28"/>
        </w:rPr>
        <w:tab/>
      </w:r>
      <w:r w:rsidRPr="002F4C44">
        <w:rPr>
          <w:sz w:val="28"/>
          <w:szCs w:val="28"/>
        </w:rPr>
        <w:t xml:space="preserve">Комиссия по вопросам рекультивации земель на территории </w:t>
      </w:r>
      <w:r>
        <w:rPr>
          <w:sz w:val="28"/>
          <w:szCs w:val="28"/>
        </w:rPr>
        <w:t>Грайворонского городского округа</w:t>
      </w:r>
      <w:r w:rsidRPr="002F4C44">
        <w:rPr>
          <w:sz w:val="28"/>
          <w:szCs w:val="28"/>
        </w:rPr>
        <w:t xml:space="preserve"> (далее - Комиссия) создана для организации приемки (передачи) рекультивированных земель, расположенных </w:t>
      </w:r>
      <w:r>
        <w:rPr>
          <w:sz w:val="28"/>
          <w:szCs w:val="28"/>
        </w:rPr>
        <w:br/>
      </w:r>
      <w:r w:rsidRPr="002F4C44">
        <w:rPr>
          <w:sz w:val="28"/>
          <w:szCs w:val="28"/>
        </w:rPr>
        <w:t xml:space="preserve">на территории </w:t>
      </w:r>
      <w:r>
        <w:rPr>
          <w:sz w:val="28"/>
          <w:szCs w:val="28"/>
        </w:rPr>
        <w:t>городского округа</w:t>
      </w:r>
      <w:r w:rsidRPr="002F4C44">
        <w:rPr>
          <w:sz w:val="28"/>
          <w:szCs w:val="28"/>
        </w:rPr>
        <w:t>, а также для рассмотрения других вопросо</w:t>
      </w:r>
      <w:r>
        <w:rPr>
          <w:sz w:val="28"/>
          <w:szCs w:val="28"/>
        </w:rPr>
        <w:t xml:space="preserve">в, связанных </w:t>
      </w:r>
      <w:r w:rsidRPr="002F4C44">
        <w:rPr>
          <w:sz w:val="28"/>
          <w:szCs w:val="28"/>
        </w:rPr>
        <w:t xml:space="preserve">с восстановлением нарушенных земель. </w:t>
      </w:r>
    </w:p>
    <w:p w:rsidR="00D34F9D" w:rsidRPr="002F4C44" w:rsidRDefault="00D34F9D" w:rsidP="00206986">
      <w:pPr>
        <w:tabs>
          <w:tab w:val="left" w:pos="1276"/>
        </w:tabs>
        <w:ind w:firstLine="720"/>
        <w:jc w:val="both"/>
        <w:rPr>
          <w:sz w:val="28"/>
          <w:szCs w:val="28"/>
        </w:rPr>
      </w:pPr>
      <w:r>
        <w:rPr>
          <w:sz w:val="28"/>
          <w:szCs w:val="28"/>
        </w:rPr>
        <w:t>1.2.</w:t>
      </w:r>
      <w:r>
        <w:rPr>
          <w:sz w:val="28"/>
          <w:szCs w:val="28"/>
        </w:rPr>
        <w:tab/>
      </w:r>
      <w:r w:rsidRPr="002F4C44">
        <w:rPr>
          <w:sz w:val="28"/>
          <w:szCs w:val="28"/>
        </w:rPr>
        <w:t xml:space="preserve">Комиссия является постоянно действующим органом и осуществляет свою деятельность в соответствии с Конституцией Российской Федерации, федеральным законодательством, законодательством Белгородской области, нормативными правовыми актами органов местного самоуправления, </w:t>
      </w:r>
      <w:r>
        <w:rPr>
          <w:sz w:val="28"/>
          <w:szCs w:val="28"/>
        </w:rPr>
        <w:br/>
      </w:r>
      <w:r w:rsidRPr="002F4C44">
        <w:rPr>
          <w:sz w:val="28"/>
          <w:szCs w:val="28"/>
        </w:rPr>
        <w:t xml:space="preserve">а также настоящим положением. </w:t>
      </w:r>
    </w:p>
    <w:p w:rsidR="00D34F9D" w:rsidRPr="005C662E" w:rsidRDefault="00D34F9D" w:rsidP="00625DD6">
      <w:pPr>
        <w:widowControl w:val="0"/>
        <w:autoSpaceDE w:val="0"/>
        <w:autoSpaceDN w:val="0"/>
        <w:adjustRightInd w:val="0"/>
        <w:spacing w:line="280" w:lineRule="exact"/>
        <w:rPr>
          <w:sz w:val="28"/>
          <w:szCs w:val="28"/>
        </w:rPr>
      </w:pPr>
    </w:p>
    <w:p w:rsidR="00D34F9D" w:rsidRDefault="00D34F9D" w:rsidP="00625DD6">
      <w:pPr>
        <w:widowControl w:val="0"/>
        <w:numPr>
          <w:ilvl w:val="1"/>
          <w:numId w:val="24"/>
        </w:numPr>
        <w:tabs>
          <w:tab w:val="clear" w:pos="1440"/>
        </w:tabs>
        <w:overflowPunct w:val="0"/>
        <w:autoSpaceDE w:val="0"/>
        <w:autoSpaceDN w:val="0"/>
        <w:adjustRightInd w:val="0"/>
        <w:ind w:left="0" w:firstLine="0"/>
        <w:jc w:val="center"/>
        <w:rPr>
          <w:b/>
          <w:bCs/>
          <w:sz w:val="28"/>
          <w:szCs w:val="28"/>
        </w:rPr>
      </w:pPr>
      <w:r w:rsidRPr="005C662E">
        <w:rPr>
          <w:b/>
          <w:bCs/>
          <w:sz w:val="28"/>
          <w:szCs w:val="28"/>
        </w:rPr>
        <w:t>Задачи и основные функции Комиссии</w:t>
      </w:r>
    </w:p>
    <w:p w:rsidR="00D34F9D" w:rsidRPr="005C662E" w:rsidRDefault="00D34F9D" w:rsidP="00625DD6">
      <w:pPr>
        <w:widowControl w:val="0"/>
        <w:overflowPunct w:val="0"/>
        <w:autoSpaceDE w:val="0"/>
        <w:autoSpaceDN w:val="0"/>
        <w:adjustRightInd w:val="0"/>
        <w:ind w:left="3020"/>
        <w:jc w:val="both"/>
        <w:rPr>
          <w:b/>
          <w:bCs/>
          <w:sz w:val="28"/>
          <w:szCs w:val="28"/>
        </w:rPr>
      </w:pPr>
    </w:p>
    <w:p w:rsidR="00D34F9D" w:rsidRPr="002F4C44" w:rsidRDefault="00D34F9D" w:rsidP="00625DD6">
      <w:pPr>
        <w:ind w:firstLine="720"/>
        <w:jc w:val="both"/>
        <w:rPr>
          <w:sz w:val="28"/>
          <w:szCs w:val="28"/>
        </w:rPr>
      </w:pPr>
      <w:r w:rsidRPr="002F4C44">
        <w:rPr>
          <w:sz w:val="28"/>
          <w:szCs w:val="28"/>
        </w:rPr>
        <w:t>Задачи и основные функции комиссии:</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рассматривает проекты рекультивации земель; </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устанавливает условия приведения нарушенных земель в состояние, пригодное для последующего использования; </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устанавливает порядок снятия, хранения и дальнейшего применения плодородного слоя почвы (далее</w:t>
      </w:r>
      <w:r>
        <w:rPr>
          <w:sz w:val="28"/>
          <w:szCs w:val="28"/>
        </w:rPr>
        <w:t xml:space="preserve"> -</w:t>
      </w:r>
      <w:r w:rsidRPr="002F4C44">
        <w:rPr>
          <w:sz w:val="28"/>
          <w:szCs w:val="28"/>
        </w:rPr>
        <w:t xml:space="preserve"> ПСП); </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устанавливает перечень материалов, представляемых при обращении </w:t>
      </w:r>
      <w:r>
        <w:rPr>
          <w:sz w:val="28"/>
          <w:szCs w:val="28"/>
        </w:rPr>
        <w:t xml:space="preserve">                      </w:t>
      </w:r>
      <w:r w:rsidRPr="002F4C44">
        <w:rPr>
          <w:sz w:val="28"/>
          <w:szCs w:val="28"/>
        </w:rPr>
        <w:t>за разрешением на проведение внутрихозяйственных работ, связанных</w:t>
      </w:r>
      <w:r>
        <w:rPr>
          <w:sz w:val="28"/>
          <w:szCs w:val="28"/>
        </w:rPr>
        <w:t xml:space="preserve">                              </w:t>
      </w:r>
      <w:r w:rsidRPr="002F4C44">
        <w:rPr>
          <w:sz w:val="28"/>
          <w:szCs w:val="28"/>
        </w:rPr>
        <w:t xml:space="preserve"> с нарушением почвенного покрова; </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рассматривает заявления и выдает разрешение, либо отказ </w:t>
      </w:r>
      <w:r>
        <w:rPr>
          <w:sz w:val="28"/>
          <w:szCs w:val="28"/>
        </w:rPr>
        <w:br/>
      </w:r>
      <w:r w:rsidRPr="002F4C44">
        <w:rPr>
          <w:sz w:val="28"/>
          <w:szCs w:val="28"/>
        </w:rPr>
        <w:t xml:space="preserve">на проведение работ, связанных с нарушением почвенного покрова на основе проектов рекультивации; </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осуществляет прием-передачу рекультивированных земель; </w:t>
      </w:r>
    </w:p>
    <w:p w:rsidR="00D34F9D" w:rsidRPr="002F4C44"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контролирует необходимое направление рекультивации земель (природоохранное, сельскохозяйственное, лесохозяйственное, санитарно-гигиеническое, водохозяйственное, рекреационное, строительное); </w:t>
      </w:r>
    </w:p>
    <w:p w:rsidR="00D34F9D" w:rsidRDefault="00D34F9D" w:rsidP="008D122C">
      <w:pPr>
        <w:tabs>
          <w:tab w:val="left" w:pos="993"/>
        </w:tabs>
        <w:ind w:firstLine="720"/>
        <w:jc w:val="both"/>
        <w:rPr>
          <w:sz w:val="28"/>
          <w:szCs w:val="28"/>
        </w:rPr>
      </w:pPr>
      <w:r>
        <w:rPr>
          <w:sz w:val="28"/>
          <w:szCs w:val="28"/>
        </w:rPr>
        <w:t>-</w:t>
      </w:r>
      <w:r>
        <w:rPr>
          <w:sz w:val="28"/>
          <w:szCs w:val="28"/>
        </w:rPr>
        <w:tab/>
      </w:r>
      <w:r w:rsidRPr="002F4C44">
        <w:rPr>
          <w:sz w:val="28"/>
          <w:szCs w:val="28"/>
        </w:rPr>
        <w:t xml:space="preserve">анализирует информацию, связанную с рекультивацией земель. </w:t>
      </w:r>
    </w:p>
    <w:p w:rsidR="00D34F9D" w:rsidRDefault="00D34F9D" w:rsidP="007B6539">
      <w:pPr>
        <w:tabs>
          <w:tab w:val="left" w:pos="1080"/>
        </w:tabs>
        <w:ind w:firstLine="720"/>
        <w:jc w:val="both"/>
        <w:rPr>
          <w:sz w:val="28"/>
          <w:szCs w:val="28"/>
        </w:rPr>
      </w:pPr>
    </w:p>
    <w:p w:rsidR="00D34F9D" w:rsidRDefault="00D34F9D" w:rsidP="00DC1370">
      <w:pPr>
        <w:widowControl w:val="0"/>
        <w:numPr>
          <w:ilvl w:val="1"/>
          <w:numId w:val="25"/>
        </w:numPr>
        <w:tabs>
          <w:tab w:val="clear" w:pos="1440"/>
        </w:tabs>
        <w:overflowPunct w:val="0"/>
        <w:autoSpaceDE w:val="0"/>
        <w:autoSpaceDN w:val="0"/>
        <w:adjustRightInd w:val="0"/>
        <w:ind w:left="0" w:firstLine="0"/>
        <w:jc w:val="center"/>
        <w:rPr>
          <w:b/>
          <w:bCs/>
          <w:sz w:val="28"/>
          <w:szCs w:val="28"/>
        </w:rPr>
      </w:pPr>
      <w:r w:rsidRPr="005C662E">
        <w:rPr>
          <w:b/>
          <w:bCs/>
          <w:sz w:val="28"/>
          <w:szCs w:val="28"/>
        </w:rPr>
        <w:t>Полномочия председателя Комиссии</w:t>
      </w:r>
    </w:p>
    <w:p w:rsidR="00D34F9D" w:rsidRPr="005C662E" w:rsidRDefault="00D34F9D" w:rsidP="00DC1370">
      <w:pPr>
        <w:widowControl w:val="0"/>
        <w:overflowPunct w:val="0"/>
        <w:autoSpaceDE w:val="0"/>
        <w:autoSpaceDN w:val="0"/>
        <w:adjustRightInd w:val="0"/>
        <w:ind w:left="2886"/>
        <w:jc w:val="center"/>
        <w:rPr>
          <w:b/>
          <w:bCs/>
          <w:sz w:val="28"/>
          <w:szCs w:val="28"/>
        </w:rPr>
      </w:pPr>
    </w:p>
    <w:p w:rsidR="00D34F9D" w:rsidRPr="00354F67" w:rsidRDefault="00D34F9D" w:rsidP="00625DD6">
      <w:pPr>
        <w:ind w:firstLine="720"/>
        <w:jc w:val="both"/>
        <w:rPr>
          <w:sz w:val="28"/>
          <w:szCs w:val="28"/>
        </w:rPr>
      </w:pPr>
      <w:r w:rsidRPr="00354F67">
        <w:rPr>
          <w:sz w:val="28"/>
          <w:szCs w:val="28"/>
        </w:rPr>
        <w:t xml:space="preserve">Председатель Комиссии: </w:t>
      </w:r>
    </w:p>
    <w:p w:rsidR="00D34F9D" w:rsidRPr="00354F67" w:rsidRDefault="00D34F9D"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организует приемку-передачу рекультивированных земель; </w:t>
      </w:r>
    </w:p>
    <w:p w:rsidR="00D34F9D" w:rsidRPr="00354F67" w:rsidRDefault="00D34F9D"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утверждает рабочую группу по приемке рекультивированных земель; </w:t>
      </w:r>
    </w:p>
    <w:p w:rsidR="00D34F9D" w:rsidRPr="00354F67" w:rsidRDefault="00D34F9D" w:rsidP="00DC1370">
      <w:pPr>
        <w:tabs>
          <w:tab w:val="left" w:pos="993"/>
        </w:tabs>
        <w:ind w:firstLine="720"/>
        <w:jc w:val="both"/>
        <w:rPr>
          <w:sz w:val="28"/>
          <w:szCs w:val="28"/>
        </w:rPr>
      </w:pPr>
      <w:r>
        <w:rPr>
          <w:sz w:val="28"/>
          <w:szCs w:val="28"/>
        </w:rPr>
        <w:t>-</w:t>
      </w:r>
      <w:r>
        <w:rPr>
          <w:sz w:val="28"/>
          <w:szCs w:val="28"/>
        </w:rPr>
        <w:tab/>
      </w:r>
      <w:r w:rsidRPr="00354F67">
        <w:rPr>
          <w:sz w:val="28"/>
          <w:szCs w:val="28"/>
        </w:rPr>
        <w:t>подписывает разрешение</w:t>
      </w:r>
      <w:r>
        <w:rPr>
          <w:sz w:val="28"/>
          <w:szCs w:val="28"/>
        </w:rPr>
        <w:t xml:space="preserve"> на проведение работ, связанных </w:t>
      </w:r>
      <w:r>
        <w:rPr>
          <w:sz w:val="28"/>
          <w:szCs w:val="28"/>
        </w:rPr>
        <w:br/>
      </w:r>
      <w:r w:rsidRPr="00354F67">
        <w:rPr>
          <w:sz w:val="28"/>
          <w:szCs w:val="28"/>
        </w:rPr>
        <w:t xml:space="preserve">с нарушением почвенного покрова; </w:t>
      </w:r>
    </w:p>
    <w:p w:rsidR="00D34F9D" w:rsidRPr="00354F67" w:rsidRDefault="00D34F9D"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издает распоряжения в соответствии с имеющейся компетенцией. </w:t>
      </w:r>
    </w:p>
    <w:p w:rsidR="00D34F9D" w:rsidRPr="00354F67" w:rsidRDefault="00D34F9D" w:rsidP="00625DD6">
      <w:pPr>
        <w:ind w:firstLine="720"/>
        <w:jc w:val="both"/>
        <w:rPr>
          <w:sz w:val="28"/>
          <w:szCs w:val="28"/>
        </w:rPr>
      </w:pPr>
    </w:p>
    <w:p w:rsidR="00D34F9D" w:rsidRDefault="00D34F9D" w:rsidP="00625DD6">
      <w:pPr>
        <w:widowControl w:val="0"/>
        <w:numPr>
          <w:ilvl w:val="1"/>
          <w:numId w:val="26"/>
        </w:numPr>
        <w:tabs>
          <w:tab w:val="clear" w:pos="1440"/>
        </w:tabs>
        <w:overflowPunct w:val="0"/>
        <w:autoSpaceDE w:val="0"/>
        <w:autoSpaceDN w:val="0"/>
        <w:adjustRightInd w:val="0"/>
        <w:ind w:left="0" w:firstLine="0"/>
        <w:jc w:val="center"/>
        <w:rPr>
          <w:b/>
          <w:bCs/>
          <w:sz w:val="28"/>
          <w:szCs w:val="28"/>
        </w:rPr>
      </w:pPr>
      <w:r w:rsidRPr="005C662E">
        <w:rPr>
          <w:b/>
          <w:bCs/>
          <w:sz w:val="28"/>
          <w:szCs w:val="28"/>
        </w:rPr>
        <w:t>Права Комиссии</w:t>
      </w:r>
    </w:p>
    <w:p w:rsidR="00D34F9D" w:rsidRPr="005C662E" w:rsidRDefault="00D34F9D" w:rsidP="00DC1370">
      <w:pPr>
        <w:widowControl w:val="0"/>
        <w:tabs>
          <w:tab w:val="left" w:pos="1276"/>
        </w:tabs>
        <w:overflowPunct w:val="0"/>
        <w:autoSpaceDE w:val="0"/>
        <w:autoSpaceDN w:val="0"/>
        <w:adjustRightInd w:val="0"/>
        <w:ind w:left="3986"/>
        <w:jc w:val="both"/>
        <w:rPr>
          <w:b/>
          <w:bCs/>
          <w:sz w:val="28"/>
          <w:szCs w:val="28"/>
        </w:rPr>
      </w:pPr>
    </w:p>
    <w:p w:rsidR="00D34F9D" w:rsidRPr="00354F67" w:rsidRDefault="00D34F9D" w:rsidP="00DC1370">
      <w:pPr>
        <w:tabs>
          <w:tab w:val="left" w:pos="1276"/>
        </w:tabs>
        <w:ind w:firstLine="720"/>
        <w:jc w:val="both"/>
        <w:rPr>
          <w:sz w:val="28"/>
          <w:szCs w:val="28"/>
        </w:rPr>
      </w:pPr>
      <w:r>
        <w:rPr>
          <w:sz w:val="28"/>
          <w:szCs w:val="28"/>
        </w:rPr>
        <w:t>4.1.</w:t>
      </w:r>
      <w:r>
        <w:rPr>
          <w:sz w:val="28"/>
          <w:szCs w:val="28"/>
        </w:rPr>
        <w:tab/>
      </w:r>
      <w:r w:rsidRPr="00354F67">
        <w:rPr>
          <w:sz w:val="28"/>
          <w:szCs w:val="28"/>
        </w:rPr>
        <w:t xml:space="preserve">Комиссия для выполнения возложенных на нее задач имеет право: </w:t>
      </w:r>
    </w:p>
    <w:p w:rsidR="00D34F9D" w:rsidRPr="00354F67" w:rsidRDefault="00D34F9D" w:rsidP="00DC1370">
      <w:pPr>
        <w:tabs>
          <w:tab w:val="left" w:pos="993"/>
        </w:tabs>
        <w:ind w:firstLine="720"/>
        <w:jc w:val="both"/>
        <w:rPr>
          <w:sz w:val="28"/>
          <w:szCs w:val="28"/>
        </w:rPr>
      </w:pPr>
      <w:bookmarkStart w:id="0" w:name="page5"/>
      <w:bookmarkEnd w:id="0"/>
      <w:r>
        <w:rPr>
          <w:sz w:val="28"/>
          <w:szCs w:val="28"/>
        </w:rPr>
        <w:t>-</w:t>
      </w:r>
      <w:r>
        <w:rPr>
          <w:sz w:val="28"/>
          <w:szCs w:val="28"/>
        </w:rPr>
        <w:tab/>
      </w:r>
      <w:r w:rsidRPr="00354F67">
        <w:rPr>
          <w:sz w:val="28"/>
          <w:szCs w:val="28"/>
        </w:rPr>
        <w:t>привлекать в установленном порядке для участия в работе Комиссии представителей территориальных органов федеральных органов исполнительной власти, научных и образовательных учреждений, общественных объединений</w:t>
      </w:r>
      <w:r>
        <w:rPr>
          <w:sz w:val="28"/>
          <w:szCs w:val="28"/>
        </w:rPr>
        <w:t xml:space="preserve"> </w:t>
      </w:r>
      <w:r w:rsidRPr="00354F67">
        <w:rPr>
          <w:sz w:val="28"/>
          <w:szCs w:val="28"/>
        </w:rPr>
        <w:t xml:space="preserve">и организаций; </w:t>
      </w:r>
    </w:p>
    <w:p w:rsidR="00D34F9D" w:rsidRPr="00354F67" w:rsidRDefault="00D34F9D"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запрашивать и получать в установленном порядке от органов исполнительной власти, территориальных органов федеральных органов исполнительной власти, надзорных и контрольных органов и иных организаций информацию и материалы по вопросам, входящим в компетенцию Комиссии; </w:t>
      </w:r>
    </w:p>
    <w:p w:rsidR="00D34F9D" w:rsidRPr="00354F67" w:rsidRDefault="00D34F9D" w:rsidP="00DC1370">
      <w:pPr>
        <w:tabs>
          <w:tab w:val="left" w:pos="993"/>
        </w:tabs>
        <w:ind w:firstLine="720"/>
        <w:jc w:val="both"/>
        <w:rPr>
          <w:sz w:val="28"/>
          <w:szCs w:val="28"/>
        </w:rPr>
      </w:pPr>
      <w:r>
        <w:rPr>
          <w:sz w:val="28"/>
          <w:szCs w:val="28"/>
        </w:rPr>
        <w:t>-</w:t>
      </w:r>
      <w:r>
        <w:rPr>
          <w:sz w:val="28"/>
          <w:szCs w:val="28"/>
        </w:rPr>
        <w:tab/>
      </w:r>
      <w:r w:rsidRPr="00354F67">
        <w:rPr>
          <w:sz w:val="28"/>
          <w:szCs w:val="28"/>
        </w:rPr>
        <w:t xml:space="preserve">давать рекомендации территориальным органам федеральных органов исполнительной власти, органам местного самоуправления по вопросам, входящим в ее компетенцию. </w:t>
      </w:r>
    </w:p>
    <w:p w:rsidR="00D34F9D" w:rsidRPr="00354F67" w:rsidRDefault="00D34F9D" w:rsidP="009C7CE3">
      <w:pPr>
        <w:tabs>
          <w:tab w:val="left" w:pos="1276"/>
        </w:tabs>
        <w:ind w:firstLine="720"/>
        <w:jc w:val="both"/>
        <w:rPr>
          <w:sz w:val="28"/>
          <w:szCs w:val="28"/>
        </w:rPr>
      </w:pPr>
      <w:r>
        <w:rPr>
          <w:sz w:val="28"/>
          <w:szCs w:val="28"/>
        </w:rPr>
        <w:t>4.2.</w:t>
      </w:r>
      <w:r>
        <w:rPr>
          <w:sz w:val="28"/>
          <w:szCs w:val="28"/>
        </w:rPr>
        <w:tab/>
      </w:r>
      <w:r w:rsidRPr="00354F67">
        <w:rPr>
          <w:sz w:val="28"/>
          <w:szCs w:val="28"/>
        </w:rPr>
        <w:t xml:space="preserve">В случае выявления нарушений земельного законодательства, материалы выявленных фактов нарушений могут быть направлены </w:t>
      </w:r>
      <w:r>
        <w:rPr>
          <w:sz w:val="28"/>
          <w:szCs w:val="28"/>
        </w:rPr>
        <w:t xml:space="preserve">                                      </w:t>
      </w:r>
      <w:r w:rsidRPr="00354F67">
        <w:rPr>
          <w:sz w:val="28"/>
          <w:szCs w:val="28"/>
        </w:rPr>
        <w:t xml:space="preserve">в правоохранительные органы для рассмотрения. </w:t>
      </w:r>
    </w:p>
    <w:p w:rsidR="00D34F9D" w:rsidRPr="005C662E" w:rsidRDefault="00D34F9D" w:rsidP="00625DD6">
      <w:pPr>
        <w:widowControl w:val="0"/>
        <w:autoSpaceDE w:val="0"/>
        <w:autoSpaceDN w:val="0"/>
        <w:adjustRightInd w:val="0"/>
        <w:spacing w:line="280" w:lineRule="exact"/>
        <w:rPr>
          <w:sz w:val="28"/>
          <w:szCs w:val="28"/>
        </w:rPr>
      </w:pPr>
    </w:p>
    <w:p w:rsidR="00D34F9D" w:rsidRPr="005C662E" w:rsidRDefault="00D34F9D" w:rsidP="00625DD6">
      <w:pPr>
        <w:widowControl w:val="0"/>
        <w:numPr>
          <w:ilvl w:val="2"/>
          <w:numId w:val="27"/>
        </w:numPr>
        <w:tabs>
          <w:tab w:val="clear" w:pos="2160"/>
        </w:tabs>
        <w:overflowPunct w:val="0"/>
        <w:autoSpaceDE w:val="0"/>
        <w:autoSpaceDN w:val="0"/>
        <w:adjustRightInd w:val="0"/>
        <w:ind w:left="0" w:firstLine="0"/>
        <w:jc w:val="center"/>
        <w:rPr>
          <w:b/>
          <w:bCs/>
          <w:sz w:val="28"/>
          <w:szCs w:val="28"/>
        </w:rPr>
      </w:pPr>
      <w:r w:rsidRPr="005C662E">
        <w:rPr>
          <w:b/>
          <w:bCs/>
          <w:sz w:val="28"/>
          <w:szCs w:val="28"/>
        </w:rPr>
        <w:t>Организация работы Комиссии</w:t>
      </w:r>
    </w:p>
    <w:p w:rsidR="00D34F9D" w:rsidRPr="005C662E" w:rsidRDefault="00D34F9D" w:rsidP="00625DD6">
      <w:pPr>
        <w:widowControl w:val="0"/>
        <w:autoSpaceDE w:val="0"/>
        <w:autoSpaceDN w:val="0"/>
        <w:adjustRightInd w:val="0"/>
        <w:spacing w:line="331" w:lineRule="exact"/>
        <w:rPr>
          <w:b/>
          <w:bCs/>
          <w:sz w:val="28"/>
          <w:szCs w:val="28"/>
        </w:rPr>
      </w:pPr>
    </w:p>
    <w:p w:rsidR="00D34F9D" w:rsidRPr="00354F67" w:rsidRDefault="00D34F9D" w:rsidP="006D0996">
      <w:pPr>
        <w:tabs>
          <w:tab w:val="left" w:pos="1276"/>
        </w:tabs>
        <w:ind w:firstLine="720"/>
        <w:jc w:val="both"/>
        <w:rPr>
          <w:sz w:val="28"/>
          <w:szCs w:val="28"/>
        </w:rPr>
      </w:pPr>
      <w:r>
        <w:rPr>
          <w:sz w:val="28"/>
          <w:szCs w:val="28"/>
        </w:rPr>
        <w:t>5.1.</w:t>
      </w:r>
      <w:r>
        <w:rPr>
          <w:sz w:val="28"/>
          <w:szCs w:val="28"/>
        </w:rPr>
        <w:tab/>
      </w:r>
      <w:r w:rsidRPr="00354F67">
        <w:rPr>
          <w:sz w:val="28"/>
          <w:szCs w:val="28"/>
        </w:rPr>
        <w:t xml:space="preserve">Председатель Комиссии руководит ее деятельностью, несет персональную ответственность за выполнение возложенных на Комиссию задач и функций. </w:t>
      </w:r>
    </w:p>
    <w:p w:rsidR="00D34F9D" w:rsidRPr="00354F67" w:rsidRDefault="00D34F9D" w:rsidP="006D0996">
      <w:pPr>
        <w:tabs>
          <w:tab w:val="left" w:pos="1276"/>
        </w:tabs>
        <w:ind w:firstLine="720"/>
        <w:jc w:val="both"/>
        <w:rPr>
          <w:sz w:val="28"/>
          <w:szCs w:val="28"/>
        </w:rPr>
      </w:pPr>
      <w:r>
        <w:rPr>
          <w:sz w:val="28"/>
          <w:szCs w:val="28"/>
        </w:rPr>
        <w:t>5.2.</w:t>
      </w:r>
      <w:r>
        <w:rPr>
          <w:sz w:val="28"/>
          <w:szCs w:val="28"/>
        </w:rPr>
        <w:tab/>
      </w:r>
      <w:r w:rsidRPr="00354F67">
        <w:rPr>
          <w:sz w:val="28"/>
          <w:szCs w:val="28"/>
        </w:rPr>
        <w:t xml:space="preserve">В состав Комиссии по согласованию включаются представители территориальных органов федеральных органов исполнительной власти, научных и образовательных учреждений, общественных объединений </w:t>
      </w:r>
      <w:r>
        <w:rPr>
          <w:sz w:val="28"/>
          <w:szCs w:val="28"/>
        </w:rPr>
        <w:br/>
      </w:r>
      <w:r w:rsidRPr="00354F67">
        <w:rPr>
          <w:sz w:val="28"/>
          <w:szCs w:val="28"/>
        </w:rPr>
        <w:t xml:space="preserve">и организаций, расположенных на территории Белгородской области. </w:t>
      </w:r>
    </w:p>
    <w:p w:rsidR="00D34F9D" w:rsidRPr="00354F67" w:rsidRDefault="00D34F9D" w:rsidP="006D0996">
      <w:pPr>
        <w:tabs>
          <w:tab w:val="left" w:pos="1276"/>
        </w:tabs>
        <w:ind w:firstLine="720"/>
        <w:jc w:val="both"/>
        <w:rPr>
          <w:sz w:val="28"/>
          <w:szCs w:val="28"/>
        </w:rPr>
      </w:pPr>
      <w:r>
        <w:rPr>
          <w:sz w:val="28"/>
          <w:szCs w:val="28"/>
        </w:rPr>
        <w:t>5.3.</w:t>
      </w:r>
      <w:r>
        <w:rPr>
          <w:sz w:val="28"/>
          <w:szCs w:val="28"/>
        </w:rPr>
        <w:tab/>
      </w:r>
      <w:r w:rsidRPr="00354F67">
        <w:rPr>
          <w:sz w:val="28"/>
          <w:szCs w:val="28"/>
        </w:rPr>
        <w:t xml:space="preserve">Заседания Комиссии проводятся по мере необходимости. </w:t>
      </w:r>
    </w:p>
    <w:p w:rsidR="00D34F9D" w:rsidRPr="005C662E" w:rsidRDefault="00D34F9D" w:rsidP="00625DD6">
      <w:pPr>
        <w:widowControl w:val="0"/>
        <w:autoSpaceDE w:val="0"/>
        <w:autoSpaceDN w:val="0"/>
        <w:adjustRightInd w:val="0"/>
        <w:spacing w:line="278" w:lineRule="exact"/>
        <w:rPr>
          <w:sz w:val="28"/>
          <w:szCs w:val="28"/>
        </w:rPr>
      </w:pPr>
    </w:p>
    <w:p w:rsidR="00D34F9D" w:rsidRDefault="00D34F9D" w:rsidP="00C34890">
      <w:pPr>
        <w:widowControl w:val="0"/>
        <w:numPr>
          <w:ilvl w:val="1"/>
          <w:numId w:val="28"/>
        </w:numPr>
        <w:tabs>
          <w:tab w:val="clear" w:pos="3196"/>
        </w:tabs>
        <w:overflowPunct w:val="0"/>
        <w:autoSpaceDE w:val="0"/>
        <w:autoSpaceDN w:val="0"/>
        <w:adjustRightInd w:val="0"/>
        <w:ind w:left="0" w:firstLine="0"/>
        <w:jc w:val="center"/>
        <w:rPr>
          <w:b/>
          <w:bCs/>
          <w:sz w:val="28"/>
          <w:szCs w:val="28"/>
        </w:rPr>
      </w:pPr>
      <w:r w:rsidRPr="0071046B">
        <w:rPr>
          <w:b/>
          <w:bCs/>
          <w:sz w:val="28"/>
          <w:szCs w:val="28"/>
        </w:rPr>
        <w:t xml:space="preserve">Порядок выдачи разрешения на проведение работ, связанных </w:t>
      </w:r>
      <w:r>
        <w:rPr>
          <w:b/>
          <w:bCs/>
          <w:sz w:val="28"/>
          <w:szCs w:val="28"/>
        </w:rPr>
        <w:br/>
      </w:r>
      <w:r w:rsidRPr="0071046B">
        <w:rPr>
          <w:b/>
          <w:bCs/>
          <w:sz w:val="28"/>
          <w:szCs w:val="28"/>
        </w:rPr>
        <w:t>с нарушением почвенного покрова</w:t>
      </w:r>
    </w:p>
    <w:p w:rsidR="00D34F9D" w:rsidRPr="005C662E" w:rsidRDefault="00D34F9D" w:rsidP="00625DD6">
      <w:pPr>
        <w:widowControl w:val="0"/>
        <w:autoSpaceDE w:val="0"/>
        <w:autoSpaceDN w:val="0"/>
        <w:adjustRightInd w:val="0"/>
        <w:ind w:left="2508"/>
        <w:rPr>
          <w:sz w:val="28"/>
          <w:szCs w:val="28"/>
        </w:rPr>
      </w:pPr>
    </w:p>
    <w:p w:rsidR="00D34F9D" w:rsidRPr="00354F67" w:rsidRDefault="00D34F9D" w:rsidP="00B60AD1">
      <w:pPr>
        <w:tabs>
          <w:tab w:val="left" w:pos="1276"/>
        </w:tabs>
        <w:ind w:firstLine="720"/>
        <w:jc w:val="both"/>
        <w:rPr>
          <w:sz w:val="28"/>
          <w:szCs w:val="28"/>
        </w:rPr>
      </w:pPr>
      <w:r>
        <w:rPr>
          <w:sz w:val="28"/>
          <w:szCs w:val="28"/>
        </w:rPr>
        <w:t>6.1.</w:t>
      </w:r>
      <w:r>
        <w:rPr>
          <w:sz w:val="28"/>
          <w:szCs w:val="28"/>
        </w:rPr>
        <w:tab/>
      </w:r>
      <w:r w:rsidRPr="00354F67">
        <w:rPr>
          <w:sz w:val="28"/>
          <w:szCs w:val="28"/>
        </w:rPr>
        <w:t xml:space="preserve">Физическое или юридическое лицо, заинтересованное в получении разрешения на проведение работ, связанных с нарушением почвенного покрова (далее - Разрешение) </w:t>
      </w:r>
      <w:r>
        <w:rPr>
          <w:sz w:val="28"/>
          <w:szCs w:val="28"/>
        </w:rPr>
        <w:t>обращается с заявлением на имя г</w:t>
      </w:r>
      <w:r w:rsidRPr="00354F67">
        <w:rPr>
          <w:sz w:val="28"/>
          <w:szCs w:val="28"/>
        </w:rPr>
        <w:t xml:space="preserve">лавы администрации </w:t>
      </w:r>
      <w:r>
        <w:rPr>
          <w:sz w:val="28"/>
          <w:szCs w:val="28"/>
        </w:rPr>
        <w:t>Грайворонского городского округа</w:t>
      </w:r>
      <w:r w:rsidRPr="00354F67">
        <w:rPr>
          <w:sz w:val="28"/>
          <w:szCs w:val="28"/>
        </w:rPr>
        <w:t xml:space="preserve">, в котором указывается: </w:t>
      </w:r>
    </w:p>
    <w:p w:rsidR="00D34F9D" w:rsidRPr="00354F67" w:rsidRDefault="00D34F9D" w:rsidP="00B60AD1">
      <w:pPr>
        <w:tabs>
          <w:tab w:val="left" w:pos="1134"/>
        </w:tabs>
        <w:ind w:firstLine="720"/>
        <w:jc w:val="both"/>
        <w:rPr>
          <w:sz w:val="28"/>
          <w:szCs w:val="28"/>
        </w:rPr>
      </w:pPr>
      <w:r w:rsidRPr="00354F67">
        <w:rPr>
          <w:sz w:val="28"/>
          <w:szCs w:val="28"/>
        </w:rPr>
        <w:t>а)</w:t>
      </w:r>
      <w:r>
        <w:rPr>
          <w:sz w:val="28"/>
          <w:szCs w:val="28"/>
        </w:rPr>
        <w:tab/>
      </w:r>
      <w:r w:rsidRPr="00354F67">
        <w:rPr>
          <w:sz w:val="28"/>
          <w:szCs w:val="28"/>
        </w:rPr>
        <w:t>вид работ, способ и сроки разработки, объем добычи и для каких целей;</w:t>
      </w:r>
    </w:p>
    <w:p w:rsidR="00D34F9D" w:rsidRPr="00354F67" w:rsidRDefault="00D34F9D" w:rsidP="00B60AD1">
      <w:pPr>
        <w:tabs>
          <w:tab w:val="left" w:pos="1134"/>
        </w:tabs>
        <w:ind w:firstLine="720"/>
        <w:jc w:val="both"/>
        <w:rPr>
          <w:sz w:val="28"/>
          <w:szCs w:val="28"/>
        </w:rPr>
      </w:pPr>
      <w:r w:rsidRPr="00354F67">
        <w:rPr>
          <w:sz w:val="28"/>
          <w:szCs w:val="28"/>
        </w:rPr>
        <w:t>б)</w:t>
      </w:r>
      <w:r>
        <w:rPr>
          <w:sz w:val="28"/>
          <w:szCs w:val="28"/>
        </w:rPr>
        <w:tab/>
      </w:r>
      <w:r w:rsidRPr="00354F67">
        <w:rPr>
          <w:sz w:val="28"/>
          <w:szCs w:val="28"/>
        </w:rPr>
        <w:t xml:space="preserve">площадь нарушаемых земель по видам угодий и почвенным разностям, глубина разработки; </w:t>
      </w:r>
    </w:p>
    <w:p w:rsidR="00D34F9D" w:rsidRPr="00354F67" w:rsidRDefault="00D34F9D" w:rsidP="00B60AD1">
      <w:pPr>
        <w:tabs>
          <w:tab w:val="left" w:pos="1134"/>
        </w:tabs>
        <w:ind w:firstLine="720"/>
        <w:jc w:val="both"/>
        <w:rPr>
          <w:sz w:val="28"/>
          <w:szCs w:val="28"/>
        </w:rPr>
      </w:pPr>
      <w:r w:rsidRPr="00354F67">
        <w:rPr>
          <w:sz w:val="28"/>
          <w:szCs w:val="28"/>
        </w:rPr>
        <w:t>в)</w:t>
      </w:r>
      <w:r>
        <w:rPr>
          <w:sz w:val="28"/>
          <w:szCs w:val="28"/>
        </w:rPr>
        <w:tab/>
      </w:r>
      <w:r w:rsidRPr="00354F67">
        <w:rPr>
          <w:sz w:val="28"/>
          <w:szCs w:val="28"/>
        </w:rPr>
        <w:t xml:space="preserve">финансовые и технические возможности для снятия плодородного слоя почв (при необходимости, нижележащих потенциально плодородных пород) и последующей рекультивации земель, данные о привлекаемых </w:t>
      </w:r>
      <w:r>
        <w:rPr>
          <w:sz w:val="28"/>
          <w:szCs w:val="28"/>
        </w:rPr>
        <w:br/>
      </w:r>
      <w:r w:rsidRPr="00354F67">
        <w:rPr>
          <w:sz w:val="28"/>
          <w:szCs w:val="28"/>
        </w:rPr>
        <w:t xml:space="preserve">для этих целей подрядных организаций; </w:t>
      </w:r>
    </w:p>
    <w:p w:rsidR="00D34F9D" w:rsidRPr="00354F67" w:rsidRDefault="00D34F9D" w:rsidP="00B60AD1">
      <w:pPr>
        <w:tabs>
          <w:tab w:val="left" w:pos="1134"/>
        </w:tabs>
        <w:ind w:firstLine="720"/>
        <w:jc w:val="both"/>
        <w:rPr>
          <w:sz w:val="28"/>
          <w:szCs w:val="28"/>
        </w:rPr>
      </w:pPr>
      <w:r w:rsidRPr="00354F67">
        <w:rPr>
          <w:sz w:val="28"/>
          <w:szCs w:val="28"/>
        </w:rPr>
        <w:t>г)</w:t>
      </w:r>
      <w:r>
        <w:rPr>
          <w:sz w:val="28"/>
          <w:szCs w:val="28"/>
        </w:rPr>
        <w:tab/>
      </w:r>
      <w:r w:rsidRPr="00354F67">
        <w:rPr>
          <w:sz w:val="28"/>
          <w:szCs w:val="28"/>
        </w:rPr>
        <w:t xml:space="preserve">площадь, мощность и объем снимаемого плодородного слоя почвы, место и срок его хранения, дальнейшее использование; </w:t>
      </w:r>
    </w:p>
    <w:p w:rsidR="00D34F9D" w:rsidRPr="00354F67" w:rsidRDefault="00D34F9D" w:rsidP="00B60AD1">
      <w:pPr>
        <w:tabs>
          <w:tab w:val="left" w:pos="1134"/>
        </w:tabs>
        <w:ind w:firstLine="720"/>
        <w:jc w:val="both"/>
        <w:rPr>
          <w:sz w:val="28"/>
          <w:szCs w:val="28"/>
        </w:rPr>
      </w:pPr>
      <w:r w:rsidRPr="00354F67">
        <w:rPr>
          <w:sz w:val="28"/>
          <w:szCs w:val="28"/>
        </w:rPr>
        <w:t>д)</w:t>
      </w:r>
      <w:r>
        <w:rPr>
          <w:sz w:val="28"/>
          <w:szCs w:val="28"/>
        </w:rPr>
        <w:tab/>
      </w:r>
      <w:r w:rsidRPr="00354F67">
        <w:rPr>
          <w:sz w:val="28"/>
          <w:szCs w:val="28"/>
        </w:rPr>
        <w:t xml:space="preserve">дата окончания технического этапа рекультивации, срок восстановления плодородия рекультивируемых земель и их дальнейшее использование, перечень мероприятий по улучшению рекультивированных земель (биологический этап рекультивации); </w:t>
      </w:r>
    </w:p>
    <w:p w:rsidR="00D34F9D" w:rsidRPr="00354F67" w:rsidRDefault="00D34F9D" w:rsidP="00B60AD1">
      <w:pPr>
        <w:tabs>
          <w:tab w:val="left" w:pos="1134"/>
        </w:tabs>
        <w:ind w:firstLine="720"/>
        <w:jc w:val="both"/>
        <w:rPr>
          <w:sz w:val="28"/>
          <w:szCs w:val="28"/>
        </w:rPr>
      </w:pPr>
      <w:r w:rsidRPr="00354F67">
        <w:rPr>
          <w:sz w:val="28"/>
          <w:szCs w:val="28"/>
        </w:rPr>
        <w:t>е)</w:t>
      </w:r>
      <w:r>
        <w:rPr>
          <w:sz w:val="28"/>
          <w:szCs w:val="28"/>
        </w:rPr>
        <w:tab/>
      </w:r>
      <w:r w:rsidRPr="00354F67">
        <w:rPr>
          <w:sz w:val="28"/>
          <w:szCs w:val="28"/>
        </w:rPr>
        <w:t xml:space="preserve">наличие в границах землепользования ранее нарушенных земель, </w:t>
      </w:r>
      <w:r>
        <w:rPr>
          <w:sz w:val="28"/>
          <w:szCs w:val="28"/>
        </w:rPr>
        <w:br/>
      </w:r>
      <w:r w:rsidRPr="00354F67">
        <w:rPr>
          <w:sz w:val="28"/>
          <w:szCs w:val="28"/>
        </w:rPr>
        <w:t xml:space="preserve">а также территорий с особыми условиями использования (санитарные </w:t>
      </w:r>
      <w:r>
        <w:rPr>
          <w:sz w:val="28"/>
          <w:szCs w:val="28"/>
        </w:rPr>
        <w:br/>
      </w:r>
      <w:r w:rsidRPr="00354F67">
        <w:rPr>
          <w:sz w:val="28"/>
          <w:szCs w:val="28"/>
        </w:rPr>
        <w:t xml:space="preserve">и охранные зоны, земли природоохранного, оздоровительного, рекреационного, историко-культурного назначения и пр.). </w:t>
      </w:r>
    </w:p>
    <w:p w:rsidR="00D34F9D" w:rsidRPr="00354F67" w:rsidRDefault="00D34F9D" w:rsidP="00625DD6">
      <w:pPr>
        <w:ind w:firstLine="720"/>
        <w:jc w:val="both"/>
        <w:rPr>
          <w:sz w:val="28"/>
          <w:szCs w:val="28"/>
        </w:rPr>
      </w:pPr>
      <w:r w:rsidRPr="00354F67">
        <w:rPr>
          <w:sz w:val="28"/>
          <w:szCs w:val="28"/>
        </w:rPr>
        <w:t xml:space="preserve">К заявлению прилагаются: </w:t>
      </w:r>
    </w:p>
    <w:p w:rsidR="00D34F9D" w:rsidRPr="00354F67" w:rsidRDefault="00D34F9D" w:rsidP="00AD6992">
      <w:pPr>
        <w:tabs>
          <w:tab w:val="left" w:pos="993"/>
        </w:tabs>
        <w:ind w:firstLine="720"/>
        <w:jc w:val="both"/>
        <w:rPr>
          <w:sz w:val="28"/>
          <w:szCs w:val="28"/>
        </w:rPr>
      </w:pPr>
      <w:r w:rsidRPr="00354F67">
        <w:rPr>
          <w:sz w:val="28"/>
          <w:szCs w:val="28"/>
        </w:rPr>
        <w:t>-</w:t>
      </w:r>
      <w:r>
        <w:rPr>
          <w:sz w:val="28"/>
          <w:szCs w:val="28"/>
        </w:rPr>
        <w:tab/>
      </w:r>
      <w:r w:rsidRPr="00354F67">
        <w:rPr>
          <w:sz w:val="28"/>
          <w:szCs w:val="28"/>
        </w:rPr>
        <w:t xml:space="preserve">чертеж (план) землепользования с нанесенными границами мест добычи общераспространенных полезных ископаемых или проведения других работ, складирования плодородного слоя почвы и, при необходимости, потенциально плодородных пород; </w:t>
      </w:r>
    </w:p>
    <w:p w:rsidR="00D34F9D" w:rsidRPr="00354F67" w:rsidRDefault="00D34F9D" w:rsidP="00AB4396">
      <w:pPr>
        <w:tabs>
          <w:tab w:val="left" w:pos="993"/>
          <w:tab w:val="left" w:pos="1276"/>
        </w:tabs>
        <w:ind w:firstLine="720"/>
        <w:jc w:val="both"/>
        <w:rPr>
          <w:sz w:val="28"/>
          <w:szCs w:val="28"/>
        </w:rPr>
      </w:pPr>
      <w:r w:rsidRPr="00354F67">
        <w:rPr>
          <w:sz w:val="28"/>
          <w:szCs w:val="28"/>
        </w:rPr>
        <w:t>-</w:t>
      </w:r>
      <w:r>
        <w:rPr>
          <w:sz w:val="28"/>
          <w:szCs w:val="28"/>
        </w:rPr>
        <w:tab/>
      </w:r>
      <w:r w:rsidRPr="00354F67">
        <w:rPr>
          <w:sz w:val="28"/>
          <w:szCs w:val="28"/>
        </w:rPr>
        <w:t>схема (проект) рекультивации нарушенных земель, согласованный</w:t>
      </w:r>
      <w:r>
        <w:rPr>
          <w:sz w:val="28"/>
          <w:szCs w:val="28"/>
        </w:rPr>
        <w:t xml:space="preserve">                          </w:t>
      </w:r>
      <w:r w:rsidRPr="00354F67">
        <w:rPr>
          <w:sz w:val="28"/>
          <w:szCs w:val="28"/>
        </w:rPr>
        <w:t xml:space="preserve"> с органами местного самоуправления </w:t>
      </w:r>
      <w:r w:rsidRPr="00844FEA">
        <w:rPr>
          <w:sz w:val="28"/>
          <w:szCs w:val="28"/>
        </w:rPr>
        <w:t>и Управлением Федеральной службы государственной регистрации, кадастра картографии по Белгородской области.</w:t>
      </w:r>
      <w:r w:rsidRPr="00354F67">
        <w:rPr>
          <w:sz w:val="28"/>
          <w:szCs w:val="28"/>
        </w:rPr>
        <w:t xml:space="preserve"> </w:t>
      </w:r>
    </w:p>
    <w:p w:rsidR="00D34F9D" w:rsidRPr="00354F67" w:rsidRDefault="00D34F9D" w:rsidP="00AB4396">
      <w:pPr>
        <w:tabs>
          <w:tab w:val="left" w:pos="1276"/>
        </w:tabs>
        <w:ind w:firstLine="720"/>
        <w:jc w:val="both"/>
        <w:rPr>
          <w:sz w:val="28"/>
          <w:szCs w:val="28"/>
        </w:rPr>
      </w:pPr>
      <w:r>
        <w:rPr>
          <w:sz w:val="28"/>
          <w:szCs w:val="28"/>
        </w:rPr>
        <w:t>6.2.</w:t>
      </w:r>
      <w:r>
        <w:rPr>
          <w:sz w:val="28"/>
          <w:szCs w:val="28"/>
        </w:rPr>
        <w:tab/>
      </w:r>
      <w:r w:rsidRPr="00354F67">
        <w:rPr>
          <w:sz w:val="28"/>
          <w:szCs w:val="28"/>
        </w:rPr>
        <w:t xml:space="preserve">Заявление направляется секретарю Комиссии, который проверяет наличие необходимых документов, после чего обеспечивает подготовку заявления к рассмотрению на заседании Комиссии. </w:t>
      </w:r>
    </w:p>
    <w:p w:rsidR="00D34F9D" w:rsidRPr="00354F67" w:rsidRDefault="00D34F9D" w:rsidP="00AB4396">
      <w:pPr>
        <w:tabs>
          <w:tab w:val="left" w:pos="1276"/>
        </w:tabs>
        <w:ind w:firstLine="720"/>
        <w:jc w:val="both"/>
        <w:rPr>
          <w:sz w:val="28"/>
          <w:szCs w:val="28"/>
        </w:rPr>
      </w:pPr>
      <w:r>
        <w:rPr>
          <w:sz w:val="28"/>
          <w:szCs w:val="28"/>
        </w:rPr>
        <w:t>6.3.</w:t>
      </w:r>
      <w:r>
        <w:rPr>
          <w:sz w:val="28"/>
          <w:szCs w:val="28"/>
        </w:rPr>
        <w:tab/>
      </w:r>
      <w:r w:rsidRPr="00354F67">
        <w:rPr>
          <w:sz w:val="28"/>
          <w:szCs w:val="28"/>
        </w:rPr>
        <w:t xml:space="preserve">Заявление о выдаче Разрешения рассматривается Комиссией </w:t>
      </w:r>
      <w:r>
        <w:rPr>
          <w:sz w:val="28"/>
          <w:szCs w:val="28"/>
        </w:rPr>
        <w:t xml:space="preserve">                        </w:t>
      </w:r>
      <w:r w:rsidRPr="00354F67">
        <w:rPr>
          <w:sz w:val="28"/>
          <w:szCs w:val="28"/>
        </w:rPr>
        <w:t xml:space="preserve">в 30-дневный срок с момента поступления заявления к секретарю. </w:t>
      </w:r>
    </w:p>
    <w:p w:rsidR="00D34F9D" w:rsidRPr="00354F67" w:rsidRDefault="00D34F9D" w:rsidP="00AB4396">
      <w:pPr>
        <w:tabs>
          <w:tab w:val="left" w:pos="1276"/>
        </w:tabs>
        <w:ind w:firstLine="720"/>
        <w:jc w:val="both"/>
        <w:rPr>
          <w:sz w:val="28"/>
          <w:szCs w:val="28"/>
        </w:rPr>
      </w:pPr>
      <w:bookmarkStart w:id="1" w:name="page7"/>
      <w:bookmarkEnd w:id="1"/>
      <w:r>
        <w:rPr>
          <w:sz w:val="28"/>
          <w:szCs w:val="28"/>
        </w:rPr>
        <w:t>6.4.</w:t>
      </w:r>
      <w:r>
        <w:rPr>
          <w:sz w:val="28"/>
          <w:szCs w:val="28"/>
        </w:rPr>
        <w:tab/>
      </w:r>
      <w:r w:rsidRPr="00354F67">
        <w:rPr>
          <w:sz w:val="28"/>
          <w:szCs w:val="28"/>
        </w:rPr>
        <w:t xml:space="preserve">Решение о выдаче Разрешения принимается простым большинством голосов от общего числа лиц, входящих в состав Комиссии и оформляется протоколом. </w:t>
      </w:r>
    </w:p>
    <w:p w:rsidR="00D34F9D" w:rsidRPr="00354F67" w:rsidRDefault="00D34F9D" w:rsidP="00AB4396">
      <w:pPr>
        <w:tabs>
          <w:tab w:val="left" w:pos="1276"/>
        </w:tabs>
        <w:ind w:firstLine="720"/>
        <w:jc w:val="both"/>
        <w:rPr>
          <w:sz w:val="28"/>
          <w:szCs w:val="28"/>
        </w:rPr>
      </w:pPr>
      <w:r>
        <w:rPr>
          <w:sz w:val="28"/>
          <w:szCs w:val="28"/>
        </w:rPr>
        <w:t>6.5.</w:t>
      </w:r>
      <w:r>
        <w:rPr>
          <w:sz w:val="28"/>
          <w:szCs w:val="28"/>
        </w:rPr>
        <w:tab/>
      </w:r>
      <w:r w:rsidRPr="00354F67">
        <w:rPr>
          <w:sz w:val="28"/>
          <w:szCs w:val="28"/>
        </w:rPr>
        <w:t xml:space="preserve">По итогам рассмотрения заявления выдается Разрешение (приложение </w:t>
      </w:r>
      <w:r>
        <w:rPr>
          <w:sz w:val="28"/>
          <w:szCs w:val="28"/>
        </w:rPr>
        <w:t>№</w:t>
      </w:r>
      <w:r w:rsidRPr="00354F67">
        <w:rPr>
          <w:sz w:val="28"/>
          <w:szCs w:val="28"/>
        </w:rPr>
        <w:t xml:space="preserve"> 1 </w:t>
      </w:r>
      <w:r>
        <w:rPr>
          <w:sz w:val="28"/>
          <w:szCs w:val="28"/>
        </w:rPr>
        <w:t>к настоящему п</w:t>
      </w:r>
      <w:r w:rsidRPr="00354F67">
        <w:rPr>
          <w:sz w:val="28"/>
          <w:szCs w:val="28"/>
        </w:rPr>
        <w:t>оложени</w:t>
      </w:r>
      <w:r>
        <w:rPr>
          <w:sz w:val="28"/>
          <w:szCs w:val="28"/>
        </w:rPr>
        <w:t>ю</w:t>
      </w:r>
      <w:r w:rsidRPr="00354F67">
        <w:rPr>
          <w:sz w:val="28"/>
          <w:szCs w:val="28"/>
        </w:rPr>
        <w:t xml:space="preserve">) либо заявителю в 10-дневный срок направляется решение об отказе в выдаче Разрешения. </w:t>
      </w:r>
    </w:p>
    <w:p w:rsidR="00D34F9D" w:rsidRDefault="00D34F9D" w:rsidP="00AB4396">
      <w:pPr>
        <w:tabs>
          <w:tab w:val="left" w:pos="1276"/>
        </w:tabs>
        <w:ind w:firstLine="720"/>
        <w:jc w:val="both"/>
        <w:rPr>
          <w:sz w:val="28"/>
          <w:szCs w:val="28"/>
        </w:rPr>
      </w:pPr>
      <w:r>
        <w:rPr>
          <w:sz w:val="28"/>
          <w:szCs w:val="28"/>
        </w:rPr>
        <w:t>6.6.</w:t>
      </w:r>
      <w:r>
        <w:rPr>
          <w:sz w:val="28"/>
          <w:szCs w:val="28"/>
        </w:rPr>
        <w:tab/>
      </w:r>
      <w:r w:rsidRPr="00354F67">
        <w:rPr>
          <w:sz w:val="28"/>
          <w:szCs w:val="28"/>
        </w:rPr>
        <w:t xml:space="preserve">В случае отсутствия необходимого пакета документов, необходимого для рассмотрения заявления по существу, заявитель в 5-дневный срок с момента поступления заявления секретарю уведомляется </w:t>
      </w:r>
      <w:r>
        <w:rPr>
          <w:sz w:val="28"/>
          <w:szCs w:val="28"/>
        </w:rPr>
        <w:br/>
      </w:r>
      <w:r w:rsidRPr="00354F67">
        <w:rPr>
          <w:sz w:val="28"/>
          <w:szCs w:val="28"/>
        </w:rPr>
        <w:t xml:space="preserve">о необходимости представления дополнительных документов. При этом срок рассмотрения заявления устанавливается с момента предоставления заявителем недостающих документов. </w:t>
      </w:r>
    </w:p>
    <w:p w:rsidR="00D34F9D" w:rsidRPr="005C662E" w:rsidRDefault="00D34F9D" w:rsidP="007B6539">
      <w:pPr>
        <w:ind w:firstLine="720"/>
        <w:jc w:val="both"/>
        <w:rPr>
          <w:sz w:val="28"/>
          <w:szCs w:val="28"/>
        </w:rPr>
      </w:pPr>
    </w:p>
    <w:p w:rsidR="00D34F9D" w:rsidRDefault="00D34F9D" w:rsidP="00A26953">
      <w:pPr>
        <w:widowControl w:val="0"/>
        <w:numPr>
          <w:ilvl w:val="2"/>
          <w:numId w:val="29"/>
        </w:numPr>
        <w:tabs>
          <w:tab w:val="clear" w:pos="2160"/>
        </w:tabs>
        <w:overflowPunct w:val="0"/>
        <w:autoSpaceDE w:val="0"/>
        <w:autoSpaceDN w:val="0"/>
        <w:adjustRightInd w:val="0"/>
        <w:ind w:left="0" w:firstLine="0"/>
        <w:jc w:val="center"/>
        <w:rPr>
          <w:b/>
          <w:bCs/>
          <w:sz w:val="28"/>
          <w:szCs w:val="28"/>
        </w:rPr>
      </w:pPr>
      <w:r w:rsidRPr="005C662E">
        <w:rPr>
          <w:b/>
          <w:bCs/>
          <w:sz w:val="28"/>
          <w:szCs w:val="28"/>
        </w:rPr>
        <w:t>Порядок приемки и передачи рекультивированных земель</w:t>
      </w:r>
    </w:p>
    <w:p w:rsidR="00D34F9D" w:rsidRPr="005C662E" w:rsidRDefault="00D34F9D" w:rsidP="00625DD6">
      <w:pPr>
        <w:widowControl w:val="0"/>
        <w:overflowPunct w:val="0"/>
        <w:autoSpaceDE w:val="0"/>
        <w:autoSpaceDN w:val="0"/>
        <w:adjustRightInd w:val="0"/>
        <w:ind w:left="1687"/>
        <w:jc w:val="both"/>
        <w:rPr>
          <w:b/>
          <w:bCs/>
          <w:sz w:val="28"/>
          <w:szCs w:val="28"/>
        </w:rPr>
      </w:pPr>
    </w:p>
    <w:p w:rsidR="00D34F9D" w:rsidRPr="00354F67" w:rsidRDefault="00D34F9D" w:rsidP="00E8572E">
      <w:pPr>
        <w:tabs>
          <w:tab w:val="left" w:pos="1276"/>
        </w:tabs>
        <w:ind w:firstLine="720"/>
        <w:jc w:val="both"/>
        <w:rPr>
          <w:sz w:val="28"/>
          <w:szCs w:val="28"/>
        </w:rPr>
      </w:pPr>
      <w:r>
        <w:rPr>
          <w:sz w:val="28"/>
          <w:szCs w:val="28"/>
        </w:rPr>
        <w:t>7.1.</w:t>
      </w:r>
      <w:r>
        <w:rPr>
          <w:sz w:val="28"/>
          <w:szCs w:val="28"/>
        </w:rPr>
        <w:tab/>
      </w:r>
      <w:r w:rsidRPr="00354F67">
        <w:rPr>
          <w:sz w:val="28"/>
          <w:szCs w:val="28"/>
        </w:rPr>
        <w:t xml:space="preserve">Приемка-передача рекультивированных земель осуществляется </w:t>
      </w:r>
      <w:r>
        <w:rPr>
          <w:sz w:val="28"/>
          <w:szCs w:val="28"/>
        </w:rPr>
        <w:br/>
      </w:r>
      <w:r w:rsidRPr="00354F67">
        <w:rPr>
          <w:sz w:val="28"/>
          <w:szCs w:val="28"/>
        </w:rPr>
        <w:t>в месячный срок после поступления в Комиссию письменного извещения</w:t>
      </w:r>
      <w:r>
        <w:rPr>
          <w:sz w:val="28"/>
          <w:szCs w:val="28"/>
        </w:rPr>
        <w:t xml:space="preserve">                            </w:t>
      </w:r>
      <w:r w:rsidRPr="00354F67">
        <w:rPr>
          <w:sz w:val="28"/>
          <w:szCs w:val="28"/>
        </w:rPr>
        <w:t xml:space="preserve"> о завершении работ по рекультивации, к которому прилагаются следующие материалы: </w:t>
      </w:r>
    </w:p>
    <w:p w:rsidR="00D34F9D" w:rsidRPr="00354F67" w:rsidRDefault="00D34F9D" w:rsidP="0036403C">
      <w:pPr>
        <w:tabs>
          <w:tab w:val="left" w:pos="1134"/>
        </w:tabs>
        <w:ind w:firstLine="720"/>
        <w:jc w:val="both"/>
        <w:rPr>
          <w:sz w:val="28"/>
          <w:szCs w:val="28"/>
        </w:rPr>
      </w:pPr>
      <w:r w:rsidRPr="00354F67">
        <w:rPr>
          <w:sz w:val="28"/>
          <w:szCs w:val="28"/>
        </w:rPr>
        <w:t>а)</w:t>
      </w:r>
      <w:r>
        <w:rPr>
          <w:sz w:val="28"/>
          <w:szCs w:val="28"/>
        </w:rPr>
        <w:tab/>
      </w:r>
      <w:r w:rsidRPr="00354F67">
        <w:rPr>
          <w:sz w:val="28"/>
          <w:szCs w:val="28"/>
        </w:rPr>
        <w:t xml:space="preserve">копии разрешений на проведение работ, связанных с нарушением почвенного покрова, также документов, удостоверяющих право пользования землей и недрами; </w:t>
      </w:r>
    </w:p>
    <w:p w:rsidR="00D34F9D" w:rsidRPr="00354F67" w:rsidRDefault="00D34F9D" w:rsidP="0036403C">
      <w:pPr>
        <w:tabs>
          <w:tab w:val="left" w:pos="1134"/>
        </w:tabs>
        <w:ind w:firstLine="720"/>
        <w:jc w:val="both"/>
        <w:rPr>
          <w:sz w:val="28"/>
          <w:szCs w:val="28"/>
        </w:rPr>
      </w:pPr>
      <w:r w:rsidRPr="00354F67">
        <w:rPr>
          <w:sz w:val="28"/>
          <w:szCs w:val="28"/>
        </w:rPr>
        <w:t>б)</w:t>
      </w:r>
      <w:r>
        <w:rPr>
          <w:sz w:val="28"/>
          <w:szCs w:val="28"/>
        </w:rPr>
        <w:tab/>
      </w:r>
      <w:r w:rsidRPr="00354F67">
        <w:rPr>
          <w:sz w:val="28"/>
          <w:szCs w:val="28"/>
        </w:rPr>
        <w:t>выкопировка с плана землепользования с нанесенными границами рекультивированных участков;</w:t>
      </w:r>
    </w:p>
    <w:p w:rsidR="00D34F9D" w:rsidRPr="00354F67" w:rsidRDefault="00D34F9D" w:rsidP="0036403C">
      <w:pPr>
        <w:tabs>
          <w:tab w:val="left" w:pos="1134"/>
        </w:tabs>
        <w:ind w:firstLine="720"/>
        <w:jc w:val="both"/>
        <w:rPr>
          <w:sz w:val="28"/>
          <w:szCs w:val="28"/>
        </w:rPr>
      </w:pPr>
      <w:r w:rsidRPr="00354F67">
        <w:rPr>
          <w:sz w:val="28"/>
          <w:szCs w:val="28"/>
        </w:rPr>
        <w:t>в)</w:t>
      </w:r>
      <w:r>
        <w:rPr>
          <w:sz w:val="28"/>
          <w:szCs w:val="28"/>
        </w:rPr>
        <w:tab/>
      </w:r>
      <w:r w:rsidRPr="00354F67">
        <w:rPr>
          <w:sz w:val="28"/>
          <w:szCs w:val="28"/>
        </w:rPr>
        <w:t>проект рекультивации, заключение по нему государственной экологической экспертизы;</w:t>
      </w:r>
    </w:p>
    <w:p w:rsidR="00D34F9D" w:rsidRPr="00354F67" w:rsidRDefault="00D34F9D" w:rsidP="0036403C">
      <w:pPr>
        <w:tabs>
          <w:tab w:val="left" w:pos="1134"/>
        </w:tabs>
        <w:ind w:firstLine="720"/>
        <w:jc w:val="both"/>
        <w:rPr>
          <w:sz w:val="28"/>
          <w:szCs w:val="28"/>
        </w:rPr>
      </w:pPr>
      <w:r w:rsidRPr="00354F67">
        <w:rPr>
          <w:sz w:val="28"/>
          <w:szCs w:val="28"/>
        </w:rPr>
        <w:t>г)</w:t>
      </w:r>
      <w:r>
        <w:rPr>
          <w:sz w:val="28"/>
          <w:szCs w:val="28"/>
        </w:rPr>
        <w:tab/>
      </w:r>
      <w:r w:rsidRPr="00354F67">
        <w:rPr>
          <w:sz w:val="28"/>
          <w:szCs w:val="28"/>
        </w:rPr>
        <w:t>данные почвенных, инженерно-геологических, гидрогеологических</w:t>
      </w:r>
      <w:r>
        <w:rPr>
          <w:sz w:val="28"/>
          <w:szCs w:val="28"/>
        </w:rPr>
        <w:t xml:space="preserve"> </w:t>
      </w:r>
      <w:r>
        <w:rPr>
          <w:sz w:val="28"/>
          <w:szCs w:val="28"/>
        </w:rPr>
        <w:br/>
      </w:r>
      <w:r w:rsidRPr="00354F67">
        <w:rPr>
          <w:sz w:val="28"/>
          <w:szCs w:val="28"/>
        </w:rPr>
        <w:t>и других необходимых обследований до проведения работ, связанных</w:t>
      </w:r>
      <w:r>
        <w:rPr>
          <w:sz w:val="28"/>
          <w:szCs w:val="28"/>
        </w:rPr>
        <w:t xml:space="preserve"> </w:t>
      </w:r>
      <w:r>
        <w:rPr>
          <w:sz w:val="28"/>
          <w:szCs w:val="28"/>
        </w:rPr>
        <w:br/>
      </w:r>
      <w:r w:rsidRPr="00354F67">
        <w:rPr>
          <w:sz w:val="28"/>
          <w:szCs w:val="28"/>
        </w:rPr>
        <w:t>с нарушением почвенного покрова, и после рекультивации нарушенных земель;</w:t>
      </w:r>
    </w:p>
    <w:p w:rsidR="00D34F9D" w:rsidRPr="00354F67" w:rsidRDefault="00D34F9D" w:rsidP="0036403C">
      <w:pPr>
        <w:tabs>
          <w:tab w:val="left" w:pos="1134"/>
        </w:tabs>
        <w:ind w:firstLine="720"/>
        <w:jc w:val="both"/>
        <w:rPr>
          <w:sz w:val="28"/>
          <w:szCs w:val="28"/>
        </w:rPr>
      </w:pPr>
      <w:r w:rsidRPr="00354F67">
        <w:rPr>
          <w:sz w:val="28"/>
          <w:szCs w:val="28"/>
        </w:rPr>
        <w:t>д)</w:t>
      </w:r>
      <w:r>
        <w:rPr>
          <w:sz w:val="28"/>
          <w:szCs w:val="28"/>
        </w:rPr>
        <w:tab/>
      </w:r>
      <w:r w:rsidRPr="00354F67">
        <w:rPr>
          <w:sz w:val="28"/>
          <w:szCs w:val="28"/>
        </w:rPr>
        <w:t>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D34F9D" w:rsidRPr="00354F67" w:rsidRDefault="00D34F9D" w:rsidP="0036403C">
      <w:pPr>
        <w:tabs>
          <w:tab w:val="left" w:pos="1134"/>
        </w:tabs>
        <w:ind w:firstLine="720"/>
        <w:jc w:val="both"/>
        <w:rPr>
          <w:sz w:val="28"/>
          <w:szCs w:val="28"/>
        </w:rPr>
      </w:pPr>
      <w:r w:rsidRPr="00354F67">
        <w:rPr>
          <w:sz w:val="28"/>
          <w:szCs w:val="28"/>
        </w:rPr>
        <w:t>е)</w:t>
      </w:r>
      <w:r>
        <w:rPr>
          <w:sz w:val="28"/>
          <w:szCs w:val="28"/>
        </w:rPr>
        <w:tab/>
      </w:r>
      <w:r w:rsidRPr="00354F67">
        <w:rPr>
          <w:sz w:val="28"/>
          <w:szCs w:val="28"/>
        </w:rPr>
        <w:t>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D34F9D" w:rsidRPr="00354F67" w:rsidRDefault="00D34F9D" w:rsidP="0036403C">
      <w:pPr>
        <w:tabs>
          <w:tab w:val="left" w:pos="1134"/>
        </w:tabs>
        <w:ind w:firstLine="720"/>
        <w:jc w:val="both"/>
        <w:rPr>
          <w:sz w:val="28"/>
          <w:szCs w:val="28"/>
        </w:rPr>
      </w:pPr>
      <w:r w:rsidRPr="00354F67">
        <w:rPr>
          <w:sz w:val="28"/>
          <w:szCs w:val="28"/>
        </w:rPr>
        <w:t>ж)</w:t>
      </w:r>
      <w:r>
        <w:rPr>
          <w:sz w:val="28"/>
          <w:szCs w:val="28"/>
        </w:rPr>
        <w:tab/>
      </w:r>
      <w:r w:rsidRPr="00354F67">
        <w:rPr>
          <w:sz w:val="28"/>
          <w:szCs w:val="28"/>
        </w:rPr>
        <w:t xml:space="preserve">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информация </w:t>
      </w:r>
      <w:r>
        <w:rPr>
          <w:sz w:val="28"/>
          <w:szCs w:val="28"/>
        </w:rPr>
        <w:br/>
      </w:r>
      <w:r w:rsidRPr="00354F67">
        <w:rPr>
          <w:sz w:val="28"/>
          <w:szCs w:val="28"/>
        </w:rPr>
        <w:t>о принятых мерах по устранению выявленных нарушений;</w:t>
      </w:r>
    </w:p>
    <w:p w:rsidR="00D34F9D" w:rsidRPr="00354F67" w:rsidRDefault="00D34F9D" w:rsidP="0036403C">
      <w:pPr>
        <w:tabs>
          <w:tab w:val="left" w:pos="1134"/>
        </w:tabs>
        <w:ind w:firstLine="720"/>
        <w:jc w:val="both"/>
        <w:rPr>
          <w:sz w:val="28"/>
          <w:szCs w:val="28"/>
        </w:rPr>
      </w:pPr>
      <w:r w:rsidRPr="00354F67">
        <w:rPr>
          <w:sz w:val="28"/>
          <w:szCs w:val="28"/>
        </w:rPr>
        <w:t>з)</w:t>
      </w:r>
      <w:r>
        <w:rPr>
          <w:sz w:val="28"/>
          <w:szCs w:val="28"/>
        </w:rPr>
        <w:tab/>
      </w:r>
      <w:r w:rsidRPr="00354F67">
        <w:rPr>
          <w:sz w:val="28"/>
          <w:szCs w:val="28"/>
        </w:rPr>
        <w:t>сведения о снятии, хранении, использовании, передаче плодородного слоя, подтвержденные соответствующими документами;</w:t>
      </w:r>
    </w:p>
    <w:p w:rsidR="00D34F9D" w:rsidRPr="00354F67" w:rsidRDefault="00D34F9D" w:rsidP="0036403C">
      <w:pPr>
        <w:tabs>
          <w:tab w:val="left" w:pos="1134"/>
        </w:tabs>
        <w:ind w:firstLine="720"/>
        <w:jc w:val="both"/>
        <w:rPr>
          <w:sz w:val="28"/>
          <w:szCs w:val="28"/>
        </w:rPr>
      </w:pPr>
      <w:r w:rsidRPr="00354F67">
        <w:rPr>
          <w:sz w:val="28"/>
          <w:szCs w:val="28"/>
        </w:rPr>
        <w:t>и)</w:t>
      </w:r>
      <w:r>
        <w:rPr>
          <w:sz w:val="28"/>
          <w:szCs w:val="28"/>
        </w:rPr>
        <w:tab/>
      </w:r>
      <w:r w:rsidRPr="00354F67">
        <w:rPr>
          <w:sz w:val="28"/>
          <w:szCs w:val="28"/>
        </w:rPr>
        <w:t>отчеты о рекультива</w:t>
      </w:r>
      <w:r>
        <w:rPr>
          <w:sz w:val="28"/>
          <w:szCs w:val="28"/>
        </w:rPr>
        <w:t>ции нарушенных земель по форме №</w:t>
      </w:r>
      <w:r w:rsidRPr="00354F67">
        <w:rPr>
          <w:sz w:val="28"/>
          <w:szCs w:val="28"/>
        </w:rPr>
        <w:t xml:space="preserve"> 2-тп, утвержденной Постановлением Госкомстата России от </w:t>
      </w:r>
      <w:r>
        <w:rPr>
          <w:sz w:val="28"/>
          <w:szCs w:val="28"/>
        </w:rPr>
        <w:t>12.07.1994 №</w:t>
      </w:r>
      <w:r w:rsidRPr="00354F67">
        <w:rPr>
          <w:sz w:val="28"/>
          <w:szCs w:val="28"/>
        </w:rPr>
        <w:t xml:space="preserve"> 103 за весь период проведения работ, связанных с нарушением почвенного покрова,</w:t>
      </w:r>
      <w:r>
        <w:rPr>
          <w:sz w:val="28"/>
          <w:szCs w:val="28"/>
        </w:rPr>
        <w:t xml:space="preserve">                              </w:t>
      </w:r>
      <w:r w:rsidRPr="00354F67">
        <w:rPr>
          <w:sz w:val="28"/>
          <w:szCs w:val="28"/>
        </w:rPr>
        <w:t xml:space="preserve"> на сдаваемом участке.</w:t>
      </w:r>
    </w:p>
    <w:p w:rsidR="00D34F9D" w:rsidRPr="00354F67" w:rsidRDefault="00D34F9D" w:rsidP="00607FBB">
      <w:pPr>
        <w:tabs>
          <w:tab w:val="left" w:pos="1276"/>
        </w:tabs>
        <w:ind w:firstLine="720"/>
        <w:jc w:val="both"/>
        <w:rPr>
          <w:sz w:val="28"/>
          <w:szCs w:val="28"/>
        </w:rPr>
      </w:pPr>
      <w:r>
        <w:rPr>
          <w:sz w:val="28"/>
          <w:szCs w:val="28"/>
        </w:rPr>
        <w:t>7.2.</w:t>
      </w:r>
      <w:r>
        <w:rPr>
          <w:sz w:val="28"/>
          <w:szCs w:val="28"/>
        </w:rPr>
        <w:tab/>
      </w:r>
      <w:r w:rsidRPr="00354F67">
        <w:rPr>
          <w:sz w:val="28"/>
          <w:szCs w:val="28"/>
        </w:rPr>
        <w:t xml:space="preserve">Перечень указанных материалов уточняется и дополняется Комиссией в зависимости от характера нарушения земель и дальнейшего использования рекультивированных участков. </w:t>
      </w:r>
    </w:p>
    <w:p w:rsidR="00D34F9D" w:rsidRPr="00354F67" w:rsidRDefault="00D34F9D" w:rsidP="00607FBB">
      <w:pPr>
        <w:tabs>
          <w:tab w:val="left" w:pos="1276"/>
        </w:tabs>
        <w:ind w:firstLine="720"/>
        <w:jc w:val="both"/>
        <w:rPr>
          <w:sz w:val="28"/>
          <w:szCs w:val="28"/>
        </w:rPr>
      </w:pPr>
      <w:r>
        <w:rPr>
          <w:sz w:val="28"/>
          <w:szCs w:val="28"/>
        </w:rPr>
        <w:t>7.3.</w:t>
      </w:r>
      <w:r>
        <w:rPr>
          <w:sz w:val="28"/>
          <w:szCs w:val="28"/>
        </w:rPr>
        <w:tab/>
      </w:r>
      <w:r w:rsidRPr="00354F67">
        <w:rPr>
          <w:sz w:val="28"/>
          <w:szCs w:val="28"/>
        </w:rPr>
        <w:t xml:space="preserve">Приемку рекультивированных участков с выездом на место осуществляет рабочая группа, которая утверждается Председателем Комиссии в 10-дневный срок после поступления письменного извещения от юридических (физических) лиц, сдающих земли. </w:t>
      </w:r>
    </w:p>
    <w:p w:rsidR="00D34F9D" w:rsidRDefault="00D34F9D" w:rsidP="00607FBB">
      <w:pPr>
        <w:tabs>
          <w:tab w:val="left" w:pos="1276"/>
        </w:tabs>
        <w:ind w:firstLine="720"/>
        <w:jc w:val="both"/>
        <w:rPr>
          <w:sz w:val="28"/>
          <w:szCs w:val="28"/>
        </w:rPr>
      </w:pPr>
      <w:r w:rsidRPr="00354F67">
        <w:rPr>
          <w:sz w:val="28"/>
          <w:szCs w:val="28"/>
        </w:rPr>
        <w:t xml:space="preserve">Рабочая группа формируется из членов Комиссии в количестве не менее, чем 1/3 членов Комиссии, представителей заинтересованных государственных и муниципальных органов и организаций. </w:t>
      </w:r>
    </w:p>
    <w:p w:rsidR="00D34F9D" w:rsidRPr="00354F67" w:rsidRDefault="00D34F9D" w:rsidP="00625DD6">
      <w:pPr>
        <w:ind w:firstLine="720"/>
        <w:jc w:val="both"/>
        <w:rPr>
          <w:sz w:val="28"/>
          <w:szCs w:val="28"/>
        </w:rPr>
      </w:pPr>
      <w:r w:rsidRPr="00354F67">
        <w:rPr>
          <w:sz w:val="28"/>
          <w:szCs w:val="28"/>
        </w:rPr>
        <w:t xml:space="preserve">В работе Комиссии принимают участие представители юридических лиц или граждане, сдающие и принимающие рекультивированные земли, </w:t>
      </w:r>
      <w:r>
        <w:rPr>
          <w:sz w:val="28"/>
          <w:szCs w:val="28"/>
        </w:rPr>
        <w:br/>
      </w:r>
      <w:r w:rsidRPr="00354F67">
        <w:rPr>
          <w:sz w:val="28"/>
          <w:szCs w:val="28"/>
        </w:rPr>
        <w:t>а также при необходимости специалисты подрядных и проектных организаций, эксперты</w:t>
      </w:r>
      <w:r>
        <w:rPr>
          <w:sz w:val="28"/>
          <w:szCs w:val="28"/>
        </w:rPr>
        <w:t xml:space="preserve"> </w:t>
      </w:r>
      <w:r w:rsidRPr="00354F67">
        <w:rPr>
          <w:sz w:val="28"/>
          <w:szCs w:val="28"/>
        </w:rPr>
        <w:t xml:space="preserve">и другие заинтересованные лица. </w:t>
      </w:r>
    </w:p>
    <w:p w:rsidR="00D34F9D" w:rsidRPr="00354F67" w:rsidRDefault="00D34F9D" w:rsidP="00AD159F">
      <w:pPr>
        <w:tabs>
          <w:tab w:val="left" w:pos="1276"/>
        </w:tabs>
        <w:ind w:firstLine="720"/>
        <w:jc w:val="both"/>
        <w:rPr>
          <w:sz w:val="28"/>
          <w:szCs w:val="28"/>
        </w:rPr>
      </w:pPr>
      <w:r w:rsidRPr="00354F67">
        <w:rPr>
          <w:sz w:val="28"/>
          <w:szCs w:val="28"/>
        </w:rPr>
        <w:t xml:space="preserve">В случае неявки представителей сторон, сдающих и принимающих рекультивированные земли, при наличии сведений о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 </w:t>
      </w:r>
      <w:bookmarkStart w:id="2" w:name="page9"/>
      <w:bookmarkEnd w:id="2"/>
    </w:p>
    <w:p w:rsidR="00D34F9D" w:rsidRPr="00354F67" w:rsidRDefault="00D34F9D" w:rsidP="00AD159F">
      <w:pPr>
        <w:tabs>
          <w:tab w:val="left" w:pos="1276"/>
        </w:tabs>
        <w:ind w:firstLine="720"/>
        <w:jc w:val="both"/>
        <w:rPr>
          <w:sz w:val="28"/>
          <w:szCs w:val="28"/>
        </w:rPr>
      </w:pPr>
      <w:r w:rsidRPr="00354F67">
        <w:rPr>
          <w:sz w:val="28"/>
          <w:szCs w:val="28"/>
        </w:rPr>
        <w:t>7.4.</w:t>
      </w:r>
      <w:r>
        <w:rPr>
          <w:sz w:val="28"/>
          <w:szCs w:val="28"/>
        </w:rPr>
        <w:tab/>
      </w:r>
      <w:r w:rsidRPr="00354F67">
        <w:rPr>
          <w:sz w:val="28"/>
          <w:szCs w:val="28"/>
        </w:rPr>
        <w:t xml:space="preserve">При приемке рекультивированных земельных участков рабочая группа проверяет: </w:t>
      </w:r>
    </w:p>
    <w:p w:rsidR="00D34F9D" w:rsidRPr="00354F67" w:rsidRDefault="00D34F9D" w:rsidP="006A0D4D">
      <w:pPr>
        <w:tabs>
          <w:tab w:val="left" w:pos="1134"/>
        </w:tabs>
        <w:ind w:firstLine="720"/>
        <w:jc w:val="both"/>
        <w:rPr>
          <w:sz w:val="28"/>
          <w:szCs w:val="28"/>
        </w:rPr>
      </w:pPr>
      <w:r w:rsidRPr="00354F67">
        <w:rPr>
          <w:sz w:val="28"/>
          <w:szCs w:val="28"/>
        </w:rPr>
        <w:t>а)</w:t>
      </w:r>
      <w:r>
        <w:rPr>
          <w:sz w:val="28"/>
          <w:szCs w:val="28"/>
        </w:rPr>
        <w:tab/>
      </w:r>
      <w:r w:rsidRPr="00354F67">
        <w:rPr>
          <w:sz w:val="28"/>
          <w:szCs w:val="28"/>
        </w:rPr>
        <w:t xml:space="preserve">соответствие выполненных работ утвержденному проекту рекультивации; </w:t>
      </w:r>
    </w:p>
    <w:p w:rsidR="00D34F9D" w:rsidRPr="00354F67" w:rsidRDefault="00D34F9D" w:rsidP="006A0D4D">
      <w:pPr>
        <w:tabs>
          <w:tab w:val="left" w:pos="1134"/>
        </w:tabs>
        <w:ind w:firstLine="720"/>
        <w:jc w:val="both"/>
        <w:rPr>
          <w:sz w:val="28"/>
          <w:szCs w:val="28"/>
        </w:rPr>
      </w:pPr>
      <w:r w:rsidRPr="00354F67">
        <w:rPr>
          <w:sz w:val="28"/>
          <w:szCs w:val="28"/>
        </w:rPr>
        <w:t>б)</w:t>
      </w:r>
      <w:r>
        <w:rPr>
          <w:sz w:val="28"/>
          <w:szCs w:val="28"/>
        </w:rPr>
        <w:tab/>
      </w:r>
      <w:r w:rsidRPr="00354F67">
        <w:rPr>
          <w:sz w:val="28"/>
          <w:szCs w:val="28"/>
        </w:rPr>
        <w:t xml:space="preserve">качество планировочных работ; </w:t>
      </w:r>
    </w:p>
    <w:p w:rsidR="00D34F9D" w:rsidRPr="00354F67" w:rsidRDefault="00D34F9D" w:rsidP="006A0D4D">
      <w:pPr>
        <w:tabs>
          <w:tab w:val="left" w:pos="1134"/>
        </w:tabs>
        <w:ind w:firstLine="720"/>
        <w:jc w:val="both"/>
        <w:rPr>
          <w:sz w:val="28"/>
          <w:szCs w:val="28"/>
        </w:rPr>
      </w:pPr>
      <w:r w:rsidRPr="00354F67">
        <w:rPr>
          <w:sz w:val="28"/>
          <w:szCs w:val="28"/>
        </w:rPr>
        <w:t>в)</w:t>
      </w:r>
      <w:r>
        <w:rPr>
          <w:sz w:val="28"/>
          <w:szCs w:val="28"/>
        </w:rPr>
        <w:tab/>
      </w:r>
      <w:r w:rsidRPr="00354F67">
        <w:rPr>
          <w:sz w:val="28"/>
          <w:szCs w:val="28"/>
        </w:rPr>
        <w:t>мощность и равномерность нанесения плодородного слоя почвы;</w:t>
      </w:r>
    </w:p>
    <w:p w:rsidR="00D34F9D" w:rsidRPr="00354F67" w:rsidRDefault="00D34F9D" w:rsidP="006A0D4D">
      <w:pPr>
        <w:tabs>
          <w:tab w:val="left" w:pos="1134"/>
        </w:tabs>
        <w:ind w:firstLine="720"/>
        <w:jc w:val="both"/>
        <w:rPr>
          <w:sz w:val="28"/>
          <w:szCs w:val="28"/>
        </w:rPr>
      </w:pPr>
      <w:r w:rsidRPr="00354F67">
        <w:rPr>
          <w:sz w:val="28"/>
          <w:szCs w:val="28"/>
        </w:rPr>
        <w:t>г)</w:t>
      </w:r>
      <w:r>
        <w:rPr>
          <w:sz w:val="28"/>
          <w:szCs w:val="28"/>
        </w:rPr>
        <w:tab/>
      </w:r>
      <w:r w:rsidRPr="00354F67">
        <w:rPr>
          <w:sz w:val="28"/>
          <w:szCs w:val="28"/>
        </w:rPr>
        <w:t xml:space="preserve">наличие и объем неиспользованного плодородного слоя почвы, </w:t>
      </w:r>
      <w:r>
        <w:rPr>
          <w:sz w:val="28"/>
          <w:szCs w:val="28"/>
        </w:rPr>
        <w:br/>
      </w:r>
      <w:r w:rsidRPr="00354F67">
        <w:rPr>
          <w:sz w:val="28"/>
          <w:szCs w:val="28"/>
        </w:rPr>
        <w:t>а также условия его хранения;</w:t>
      </w:r>
    </w:p>
    <w:p w:rsidR="00D34F9D" w:rsidRPr="00354F67" w:rsidRDefault="00D34F9D" w:rsidP="006A0D4D">
      <w:pPr>
        <w:tabs>
          <w:tab w:val="left" w:pos="1134"/>
        </w:tabs>
        <w:ind w:firstLine="720"/>
        <w:jc w:val="both"/>
        <w:rPr>
          <w:sz w:val="28"/>
          <w:szCs w:val="28"/>
        </w:rPr>
      </w:pPr>
      <w:r w:rsidRPr="00354F67">
        <w:rPr>
          <w:sz w:val="28"/>
          <w:szCs w:val="28"/>
        </w:rPr>
        <w:t>д)</w:t>
      </w:r>
      <w:r>
        <w:rPr>
          <w:sz w:val="28"/>
          <w:szCs w:val="28"/>
        </w:rPr>
        <w:tab/>
      </w:r>
      <w:r w:rsidRPr="00354F67">
        <w:rPr>
          <w:sz w:val="28"/>
          <w:szCs w:val="28"/>
        </w:rPr>
        <w:t>полноту выполнения требований экологических, агротехнических, санитарно-гигиенических, строительных и других нормативов, стандартов</w:t>
      </w:r>
      <w:r>
        <w:rPr>
          <w:sz w:val="28"/>
          <w:szCs w:val="28"/>
        </w:rPr>
        <w:t xml:space="preserve"> </w:t>
      </w:r>
      <w:r>
        <w:rPr>
          <w:sz w:val="28"/>
          <w:szCs w:val="28"/>
        </w:rPr>
        <w:br/>
      </w:r>
      <w:r w:rsidRPr="00354F67">
        <w:rPr>
          <w:sz w:val="28"/>
          <w:szCs w:val="28"/>
        </w:rPr>
        <w:t>и правил в зависимости от вида нарушения почвенного покрова и дальнейшего целевого использования рекультивированных земель;</w:t>
      </w:r>
    </w:p>
    <w:p w:rsidR="00D34F9D" w:rsidRPr="00354F67" w:rsidRDefault="00D34F9D" w:rsidP="006A0D4D">
      <w:pPr>
        <w:tabs>
          <w:tab w:val="left" w:pos="1134"/>
        </w:tabs>
        <w:ind w:firstLine="720"/>
        <w:jc w:val="both"/>
        <w:rPr>
          <w:sz w:val="28"/>
          <w:szCs w:val="28"/>
        </w:rPr>
      </w:pPr>
      <w:r w:rsidRPr="00354F67">
        <w:rPr>
          <w:sz w:val="28"/>
          <w:szCs w:val="28"/>
        </w:rPr>
        <w:t>е)</w:t>
      </w:r>
      <w:r>
        <w:rPr>
          <w:sz w:val="28"/>
          <w:szCs w:val="28"/>
        </w:rPr>
        <w:tab/>
      </w:r>
      <w:r w:rsidRPr="00354F67">
        <w:rPr>
          <w:sz w:val="28"/>
          <w:szCs w:val="28"/>
        </w:rPr>
        <w:t>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D34F9D" w:rsidRPr="00354F67" w:rsidRDefault="00D34F9D" w:rsidP="006A0D4D">
      <w:pPr>
        <w:tabs>
          <w:tab w:val="left" w:pos="1134"/>
        </w:tabs>
        <w:ind w:firstLine="720"/>
        <w:jc w:val="both"/>
        <w:rPr>
          <w:sz w:val="28"/>
          <w:szCs w:val="28"/>
        </w:rPr>
      </w:pPr>
      <w:r w:rsidRPr="00354F67">
        <w:rPr>
          <w:sz w:val="28"/>
          <w:szCs w:val="28"/>
        </w:rPr>
        <w:t>ж)</w:t>
      </w:r>
      <w:r>
        <w:rPr>
          <w:sz w:val="28"/>
          <w:szCs w:val="28"/>
        </w:rPr>
        <w:tab/>
      </w:r>
      <w:r w:rsidRPr="00354F67">
        <w:rPr>
          <w:sz w:val="28"/>
          <w:szCs w:val="28"/>
        </w:rPr>
        <w:t>наличие на рекультивированном участке строительных и других отходов;</w:t>
      </w:r>
    </w:p>
    <w:p w:rsidR="00D34F9D" w:rsidRPr="00354F67" w:rsidRDefault="00D34F9D" w:rsidP="006A0D4D">
      <w:pPr>
        <w:tabs>
          <w:tab w:val="left" w:pos="1134"/>
        </w:tabs>
        <w:ind w:firstLine="720"/>
        <w:jc w:val="both"/>
        <w:rPr>
          <w:sz w:val="28"/>
          <w:szCs w:val="28"/>
        </w:rPr>
      </w:pPr>
      <w:r w:rsidRPr="00354F67">
        <w:rPr>
          <w:sz w:val="28"/>
          <w:szCs w:val="28"/>
        </w:rPr>
        <w:t>з)</w:t>
      </w:r>
      <w:r>
        <w:rPr>
          <w:sz w:val="28"/>
          <w:szCs w:val="28"/>
        </w:rPr>
        <w:tab/>
      </w:r>
      <w:r w:rsidRPr="00354F67">
        <w:rPr>
          <w:sz w:val="28"/>
          <w:szCs w:val="28"/>
        </w:rPr>
        <w:t>наличие и оборудование пунктов мониторинга рекультивированных земель, если их</w:t>
      </w:r>
      <w:r>
        <w:rPr>
          <w:sz w:val="28"/>
          <w:szCs w:val="28"/>
        </w:rPr>
        <w:t xml:space="preserve"> </w:t>
      </w:r>
      <w:r w:rsidRPr="00354F67">
        <w:rPr>
          <w:sz w:val="28"/>
          <w:szCs w:val="28"/>
        </w:rPr>
        <w:t>создание было определено проектом или условиями рекультивации нарушенных земель.</w:t>
      </w:r>
    </w:p>
    <w:p w:rsidR="00D34F9D" w:rsidRPr="00354F67" w:rsidRDefault="00D34F9D" w:rsidP="00DA08F9">
      <w:pPr>
        <w:tabs>
          <w:tab w:val="left" w:pos="1276"/>
        </w:tabs>
        <w:ind w:firstLine="720"/>
        <w:jc w:val="both"/>
        <w:rPr>
          <w:sz w:val="28"/>
          <w:szCs w:val="28"/>
        </w:rPr>
      </w:pPr>
      <w:r>
        <w:rPr>
          <w:sz w:val="28"/>
          <w:szCs w:val="28"/>
        </w:rPr>
        <w:t>7.5.</w:t>
      </w:r>
      <w:r>
        <w:rPr>
          <w:sz w:val="28"/>
          <w:szCs w:val="28"/>
        </w:rPr>
        <w:tab/>
      </w:r>
      <w:r w:rsidRPr="00354F67">
        <w:rPr>
          <w:sz w:val="28"/>
          <w:szCs w:val="28"/>
        </w:rPr>
        <w:t xml:space="preserve">Лица, включенные в состав рабочей группы, информируются через соответствующие средства связи (телеграммой, телефонограммой, факсом </w:t>
      </w:r>
      <w:r>
        <w:rPr>
          <w:sz w:val="28"/>
          <w:szCs w:val="28"/>
        </w:rPr>
        <w:br/>
      </w:r>
      <w:r w:rsidRPr="00354F67">
        <w:rPr>
          <w:sz w:val="28"/>
          <w:szCs w:val="28"/>
        </w:rPr>
        <w:t>и т.п.)</w:t>
      </w:r>
      <w:r>
        <w:rPr>
          <w:sz w:val="28"/>
          <w:szCs w:val="28"/>
        </w:rPr>
        <w:t xml:space="preserve"> </w:t>
      </w:r>
      <w:r w:rsidRPr="00354F67">
        <w:rPr>
          <w:sz w:val="28"/>
          <w:szCs w:val="28"/>
        </w:rPr>
        <w:t xml:space="preserve">о начале работы рабочей группы не позднее, чем за 5 дней до приемки рекультивированных земель в натуре. </w:t>
      </w:r>
    </w:p>
    <w:p w:rsidR="00D34F9D" w:rsidRPr="00354F67" w:rsidRDefault="00D34F9D" w:rsidP="00DA08F9">
      <w:pPr>
        <w:tabs>
          <w:tab w:val="left" w:pos="1276"/>
        </w:tabs>
        <w:ind w:firstLine="720"/>
        <w:jc w:val="both"/>
        <w:rPr>
          <w:sz w:val="28"/>
          <w:szCs w:val="28"/>
        </w:rPr>
      </w:pPr>
      <w:r>
        <w:rPr>
          <w:sz w:val="28"/>
          <w:szCs w:val="28"/>
        </w:rPr>
        <w:t>7.6.</w:t>
      </w:r>
      <w:r>
        <w:rPr>
          <w:sz w:val="28"/>
          <w:szCs w:val="28"/>
        </w:rPr>
        <w:tab/>
      </w:r>
      <w:r w:rsidRPr="00354F67">
        <w:rPr>
          <w:sz w:val="28"/>
          <w:szCs w:val="28"/>
        </w:rPr>
        <w:t xml:space="preserve">Объект считается принятым после утверждения Председателем (заместителем) Комиссии акта приемки-сдачи рекультивированных земель (приложение </w:t>
      </w:r>
      <w:r>
        <w:rPr>
          <w:sz w:val="28"/>
          <w:szCs w:val="28"/>
        </w:rPr>
        <w:t>№</w:t>
      </w:r>
      <w:r w:rsidRPr="00354F67">
        <w:rPr>
          <w:sz w:val="28"/>
          <w:szCs w:val="28"/>
        </w:rPr>
        <w:t xml:space="preserve"> 2</w:t>
      </w:r>
      <w:r>
        <w:rPr>
          <w:sz w:val="28"/>
          <w:szCs w:val="28"/>
        </w:rPr>
        <w:t xml:space="preserve"> к настоящему положению</w:t>
      </w:r>
      <w:r w:rsidRPr="00354F67">
        <w:rPr>
          <w:sz w:val="28"/>
          <w:szCs w:val="28"/>
        </w:rPr>
        <w:t xml:space="preserve">). </w:t>
      </w:r>
    </w:p>
    <w:p w:rsidR="00D34F9D" w:rsidRPr="00354F67" w:rsidRDefault="00D34F9D" w:rsidP="00DA08F9">
      <w:pPr>
        <w:tabs>
          <w:tab w:val="left" w:pos="1276"/>
        </w:tabs>
        <w:ind w:firstLine="720"/>
        <w:jc w:val="both"/>
        <w:rPr>
          <w:sz w:val="28"/>
          <w:szCs w:val="28"/>
        </w:rPr>
      </w:pPr>
      <w:r>
        <w:rPr>
          <w:sz w:val="28"/>
          <w:szCs w:val="28"/>
        </w:rPr>
        <w:t>7.7.</w:t>
      </w:r>
      <w:r>
        <w:rPr>
          <w:sz w:val="28"/>
          <w:szCs w:val="28"/>
        </w:rPr>
        <w:tab/>
      </w:r>
      <w:r w:rsidRPr="00354F67">
        <w:rPr>
          <w:sz w:val="28"/>
          <w:szCs w:val="28"/>
        </w:rPr>
        <w:t xml:space="preserve">По результатам приемки рекультивированных земель Комиссия вправе продлить (сократить) срок восстановления плодородия почв (биологический этап), установленный проектом рекультивации, или внести </w:t>
      </w:r>
      <w:r>
        <w:rPr>
          <w:sz w:val="28"/>
          <w:szCs w:val="28"/>
        </w:rPr>
        <w:br/>
      </w:r>
      <w:r w:rsidRPr="00354F67">
        <w:rPr>
          <w:sz w:val="28"/>
          <w:szCs w:val="28"/>
        </w:rPr>
        <w:t>в орган</w:t>
      </w:r>
      <w:r>
        <w:rPr>
          <w:sz w:val="28"/>
          <w:szCs w:val="28"/>
        </w:rPr>
        <w:t>ы</w:t>
      </w:r>
      <w:r w:rsidRPr="00354F67">
        <w:rPr>
          <w:sz w:val="28"/>
          <w:szCs w:val="28"/>
        </w:rPr>
        <w:t xml:space="preserve"> местного самоуправления предложения об изменении целевого использования сдаваемого участка в порядке, установленном земельным законодательством. </w:t>
      </w:r>
    </w:p>
    <w:p w:rsidR="00D34F9D" w:rsidRPr="00354F67" w:rsidRDefault="00D34F9D" w:rsidP="00DA08F9">
      <w:pPr>
        <w:tabs>
          <w:tab w:val="left" w:pos="1276"/>
        </w:tabs>
        <w:ind w:firstLine="720"/>
        <w:jc w:val="both"/>
        <w:rPr>
          <w:sz w:val="28"/>
          <w:szCs w:val="28"/>
        </w:rPr>
      </w:pPr>
      <w:r>
        <w:rPr>
          <w:sz w:val="28"/>
          <w:szCs w:val="28"/>
        </w:rPr>
        <w:t>7.8.</w:t>
      </w:r>
      <w:r>
        <w:rPr>
          <w:sz w:val="28"/>
          <w:szCs w:val="28"/>
        </w:rPr>
        <w:tab/>
      </w:r>
      <w:r w:rsidRPr="00354F67">
        <w:rPr>
          <w:sz w:val="28"/>
          <w:szCs w:val="28"/>
        </w:rPr>
        <w:t xml:space="preserve">В случае если сдаваемые рекультивированные земельные участки требуют восстановления плодородия почв, утверждение акта производится после полного или частичного (в случаях поэтапного финансирования) перечисления необходимых средств для этих целей на расчетные (текущие) счета собственников земли, землевладельцев, землепользователей, арендаторов, которым передаются указанные участки. </w:t>
      </w:r>
    </w:p>
    <w:p w:rsidR="00D34F9D" w:rsidRPr="005C662E" w:rsidRDefault="00D34F9D" w:rsidP="00625DD6">
      <w:pPr>
        <w:widowControl w:val="0"/>
        <w:autoSpaceDE w:val="0"/>
        <w:autoSpaceDN w:val="0"/>
        <w:adjustRightInd w:val="0"/>
        <w:rPr>
          <w:sz w:val="28"/>
          <w:szCs w:val="28"/>
        </w:rPr>
      </w:pPr>
    </w:p>
    <w:p w:rsidR="00D34F9D" w:rsidRPr="005C662E" w:rsidRDefault="00D34F9D" w:rsidP="00597E41">
      <w:pPr>
        <w:jc w:val="center"/>
        <w:outlineLvl w:val="2"/>
        <w:rPr>
          <w:b/>
          <w:bCs/>
          <w:sz w:val="28"/>
          <w:szCs w:val="28"/>
        </w:rPr>
      </w:pPr>
      <w:r w:rsidRPr="005C662E">
        <w:rPr>
          <w:b/>
          <w:bCs/>
          <w:sz w:val="28"/>
          <w:szCs w:val="28"/>
        </w:rPr>
        <w:t>8. Порядок приема передачи плодородного слоя почвы на площадки временного складирования</w:t>
      </w:r>
    </w:p>
    <w:p w:rsidR="00D34F9D" w:rsidRDefault="00D34F9D" w:rsidP="00625DD6">
      <w:pPr>
        <w:pStyle w:val="NormalWeb"/>
        <w:spacing w:before="0" w:beforeAutospacing="0" w:after="0" w:afterAutospacing="0"/>
        <w:ind w:firstLine="709"/>
        <w:jc w:val="both"/>
        <w:rPr>
          <w:sz w:val="28"/>
          <w:szCs w:val="28"/>
        </w:rPr>
      </w:pPr>
      <w:bookmarkStart w:id="3" w:name="263"/>
      <w:bookmarkEnd w:id="3"/>
    </w:p>
    <w:p w:rsidR="00D34F9D" w:rsidRPr="00EB6FC6" w:rsidRDefault="00D34F9D" w:rsidP="006C77B4">
      <w:pPr>
        <w:tabs>
          <w:tab w:val="left" w:pos="1276"/>
        </w:tabs>
        <w:ind w:firstLine="720"/>
        <w:jc w:val="both"/>
        <w:rPr>
          <w:sz w:val="28"/>
          <w:szCs w:val="28"/>
        </w:rPr>
      </w:pPr>
      <w:r w:rsidRPr="00EB6FC6">
        <w:rPr>
          <w:sz w:val="28"/>
          <w:szCs w:val="28"/>
        </w:rPr>
        <w:t>8.1.</w:t>
      </w:r>
      <w:r>
        <w:rPr>
          <w:sz w:val="28"/>
          <w:szCs w:val="28"/>
        </w:rPr>
        <w:tab/>
      </w:r>
      <w:r w:rsidRPr="00EB6FC6">
        <w:rPr>
          <w:sz w:val="28"/>
          <w:szCs w:val="28"/>
        </w:rPr>
        <w:t xml:space="preserve">На стадии предварительного согласования места размещения объекта строительства комиссионно определяются условия и порядок использования снимаемого плодородного слоя почвы (для улучшения малопродуктивных земель, восстановления плодородия рекультивируемых земель, на благоустройство территории). В случае невозможности использования всего объема снимаемого плодородного слоя почвы </w:t>
      </w:r>
      <w:r>
        <w:rPr>
          <w:sz w:val="28"/>
          <w:szCs w:val="28"/>
        </w:rPr>
        <w:br/>
      </w:r>
      <w:r w:rsidRPr="00EB6FC6">
        <w:rPr>
          <w:sz w:val="28"/>
          <w:szCs w:val="28"/>
        </w:rPr>
        <w:t xml:space="preserve">для указанных выше целей определяется место его складирования. </w:t>
      </w:r>
    </w:p>
    <w:p w:rsidR="00D34F9D" w:rsidRPr="00EB6FC6" w:rsidRDefault="00D34F9D" w:rsidP="006C77B4">
      <w:pPr>
        <w:tabs>
          <w:tab w:val="left" w:pos="1276"/>
        </w:tabs>
        <w:ind w:firstLine="720"/>
        <w:jc w:val="both"/>
        <w:rPr>
          <w:sz w:val="28"/>
          <w:szCs w:val="28"/>
        </w:rPr>
      </w:pPr>
      <w:r>
        <w:rPr>
          <w:sz w:val="28"/>
          <w:szCs w:val="28"/>
        </w:rPr>
        <w:t>8.2.</w:t>
      </w:r>
      <w:r>
        <w:rPr>
          <w:sz w:val="28"/>
          <w:szCs w:val="28"/>
        </w:rPr>
        <w:tab/>
      </w:r>
      <w:r w:rsidRPr="00EB6FC6">
        <w:rPr>
          <w:sz w:val="28"/>
          <w:szCs w:val="28"/>
        </w:rPr>
        <w:t xml:space="preserve">Решение Комиссии о согласовании места размещения объекта является основанием для разработки раздела по рекультивации земель </w:t>
      </w:r>
      <w:r>
        <w:rPr>
          <w:sz w:val="28"/>
          <w:szCs w:val="28"/>
        </w:rPr>
        <w:br/>
      </w:r>
      <w:r w:rsidRPr="00EB6FC6">
        <w:rPr>
          <w:sz w:val="28"/>
          <w:szCs w:val="28"/>
        </w:rPr>
        <w:t>в проектно-сметной документации объекта строительства.</w:t>
      </w:r>
    </w:p>
    <w:p w:rsidR="00D34F9D" w:rsidRPr="00EB6FC6" w:rsidRDefault="00D34F9D" w:rsidP="006C77B4">
      <w:pPr>
        <w:tabs>
          <w:tab w:val="left" w:pos="1276"/>
        </w:tabs>
        <w:ind w:firstLine="720"/>
        <w:jc w:val="both"/>
        <w:rPr>
          <w:sz w:val="28"/>
          <w:szCs w:val="28"/>
        </w:rPr>
      </w:pPr>
      <w:r w:rsidRPr="00EB6FC6">
        <w:rPr>
          <w:sz w:val="28"/>
          <w:szCs w:val="28"/>
        </w:rPr>
        <w:t>8.3.</w:t>
      </w:r>
      <w:r>
        <w:rPr>
          <w:sz w:val="28"/>
          <w:szCs w:val="28"/>
        </w:rPr>
        <w:tab/>
      </w:r>
      <w:r w:rsidRPr="00EB6FC6">
        <w:rPr>
          <w:sz w:val="28"/>
          <w:szCs w:val="28"/>
        </w:rPr>
        <w:t>Комиссия осуществляет учет и контроль за перемещением</w:t>
      </w:r>
      <w:r>
        <w:rPr>
          <w:sz w:val="28"/>
          <w:szCs w:val="28"/>
        </w:rPr>
        <w:t xml:space="preserve"> </w:t>
      </w:r>
      <w:r>
        <w:rPr>
          <w:sz w:val="28"/>
          <w:szCs w:val="28"/>
        </w:rPr>
        <w:br/>
      </w:r>
      <w:r w:rsidRPr="00EB6FC6">
        <w:rPr>
          <w:sz w:val="28"/>
          <w:szCs w:val="28"/>
        </w:rPr>
        <w:t>и использованием ПСП и управление процессом перемещения и хранения ПСП. В ходе оперативной деятельности Комиссия производит анализ эффективности реализованных схем взаимодействия и готовит предложения</w:t>
      </w:r>
      <w:r>
        <w:rPr>
          <w:sz w:val="28"/>
          <w:szCs w:val="28"/>
        </w:rPr>
        <w:t xml:space="preserve"> </w:t>
      </w:r>
      <w:r>
        <w:rPr>
          <w:sz w:val="28"/>
          <w:szCs w:val="28"/>
        </w:rPr>
        <w:br/>
      </w:r>
      <w:r w:rsidRPr="00EB6FC6">
        <w:rPr>
          <w:sz w:val="28"/>
          <w:szCs w:val="28"/>
        </w:rPr>
        <w:t>по совершенствованию их функционирования.</w:t>
      </w:r>
    </w:p>
    <w:p w:rsidR="00D34F9D" w:rsidRPr="00EB6FC6" w:rsidRDefault="00D34F9D" w:rsidP="006C77B4">
      <w:pPr>
        <w:tabs>
          <w:tab w:val="left" w:pos="1276"/>
        </w:tabs>
        <w:ind w:firstLine="720"/>
        <w:jc w:val="both"/>
        <w:rPr>
          <w:sz w:val="28"/>
          <w:szCs w:val="28"/>
        </w:rPr>
      </w:pPr>
      <w:r>
        <w:rPr>
          <w:sz w:val="28"/>
          <w:szCs w:val="28"/>
        </w:rPr>
        <w:t>8.4.</w:t>
      </w:r>
      <w:r>
        <w:rPr>
          <w:sz w:val="28"/>
          <w:szCs w:val="28"/>
        </w:rPr>
        <w:tab/>
      </w:r>
      <w:r w:rsidRPr="00EB6FC6">
        <w:rPr>
          <w:sz w:val="28"/>
          <w:szCs w:val="28"/>
        </w:rPr>
        <w:t>Для обеспечения складирования, хранения плодородного слоя почвы и его дальнейшей передачи для использования по целевому назначению Комиссией определяются специализированные площадки для складирования плодородного слоя почвы (далее</w:t>
      </w:r>
      <w:r>
        <w:rPr>
          <w:sz w:val="28"/>
          <w:szCs w:val="28"/>
        </w:rPr>
        <w:t xml:space="preserve"> -</w:t>
      </w:r>
      <w:r w:rsidRPr="00EB6FC6">
        <w:rPr>
          <w:sz w:val="28"/>
          <w:szCs w:val="28"/>
        </w:rPr>
        <w:t xml:space="preserve"> площадки).</w:t>
      </w:r>
    </w:p>
    <w:p w:rsidR="00D34F9D" w:rsidRPr="00EB6FC6" w:rsidRDefault="00D34F9D" w:rsidP="006C77B4">
      <w:pPr>
        <w:tabs>
          <w:tab w:val="left" w:pos="1276"/>
        </w:tabs>
        <w:ind w:firstLine="720"/>
        <w:jc w:val="both"/>
        <w:rPr>
          <w:sz w:val="28"/>
          <w:szCs w:val="28"/>
        </w:rPr>
      </w:pPr>
      <w:r>
        <w:rPr>
          <w:sz w:val="28"/>
          <w:szCs w:val="28"/>
        </w:rPr>
        <w:t>8.5.</w:t>
      </w:r>
      <w:r>
        <w:rPr>
          <w:sz w:val="28"/>
          <w:szCs w:val="28"/>
        </w:rPr>
        <w:tab/>
      </w:r>
      <w:r w:rsidRPr="00EB6FC6">
        <w:rPr>
          <w:sz w:val="28"/>
          <w:szCs w:val="28"/>
        </w:rPr>
        <w:t>Направление дальнейшего использования ПСП предназначенного</w:t>
      </w:r>
      <w:r>
        <w:rPr>
          <w:sz w:val="28"/>
          <w:szCs w:val="28"/>
        </w:rPr>
        <w:t xml:space="preserve"> </w:t>
      </w:r>
      <w:r w:rsidRPr="00EB6FC6">
        <w:rPr>
          <w:sz w:val="28"/>
          <w:szCs w:val="28"/>
        </w:rPr>
        <w:t>для озеленения, но проектом не распределенного на конкретную территорию или организацию и места его временного складирования определяются Комиссией.</w:t>
      </w:r>
    </w:p>
    <w:p w:rsidR="00D34F9D" w:rsidRPr="00EB6FC6" w:rsidRDefault="00D34F9D" w:rsidP="006C77B4">
      <w:pPr>
        <w:tabs>
          <w:tab w:val="left" w:pos="1276"/>
        </w:tabs>
        <w:ind w:firstLine="720"/>
        <w:jc w:val="both"/>
        <w:rPr>
          <w:sz w:val="28"/>
          <w:szCs w:val="28"/>
        </w:rPr>
      </w:pPr>
      <w:r w:rsidRPr="00EB6FC6">
        <w:rPr>
          <w:sz w:val="28"/>
          <w:szCs w:val="28"/>
        </w:rPr>
        <w:t>8.6.</w:t>
      </w:r>
      <w:r>
        <w:rPr>
          <w:sz w:val="28"/>
          <w:szCs w:val="28"/>
        </w:rPr>
        <w:tab/>
      </w:r>
      <w:r w:rsidRPr="00EB6FC6">
        <w:rPr>
          <w:sz w:val="28"/>
          <w:szCs w:val="28"/>
        </w:rPr>
        <w:t xml:space="preserve">Приемка плодородного слоя почвы осуществляется на площадках. После приема последней партии плодородного слоя почвы составляется акт приема-передачи плодородного слоя почвы. Собственники земельных участков (управляющие организации), на которых расположены площадки </w:t>
      </w:r>
      <w:r>
        <w:rPr>
          <w:sz w:val="28"/>
          <w:szCs w:val="28"/>
        </w:rPr>
        <w:br/>
      </w:r>
      <w:r w:rsidRPr="00EB6FC6">
        <w:rPr>
          <w:sz w:val="28"/>
          <w:szCs w:val="28"/>
        </w:rPr>
        <w:t xml:space="preserve">или организации осуществляющие управление площадкой ежеквартально </w:t>
      </w:r>
      <w:r>
        <w:rPr>
          <w:sz w:val="28"/>
          <w:szCs w:val="28"/>
        </w:rPr>
        <w:br/>
      </w:r>
      <w:r w:rsidRPr="00EB6FC6">
        <w:rPr>
          <w:sz w:val="28"/>
          <w:szCs w:val="28"/>
        </w:rPr>
        <w:t xml:space="preserve">не позднее, 5 числа месяца следующего за отчетным, представляют отчет, </w:t>
      </w:r>
      <w:r>
        <w:rPr>
          <w:sz w:val="28"/>
          <w:szCs w:val="28"/>
        </w:rPr>
        <w:br/>
      </w:r>
      <w:r w:rsidRPr="00EB6FC6">
        <w:rPr>
          <w:sz w:val="28"/>
          <w:szCs w:val="28"/>
        </w:rPr>
        <w:t xml:space="preserve">об объемах принятого плодородного слоя почвы в Комиссию. </w:t>
      </w:r>
    </w:p>
    <w:p w:rsidR="00D34F9D" w:rsidRPr="00EB6FC6" w:rsidRDefault="00D34F9D" w:rsidP="006C77B4">
      <w:pPr>
        <w:tabs>
          <w:tab w:val="left" w:pos="1276"/>
        </w:tabs>
        <w:ind w:firstLine="720"/>
        <w:jc w:val="both"/>
        <w:rPr>
          <w:sz w:val="28"/>
          <w:szCs w:val="28"/>
        </w:rPr>
      </w:pPr>
      <w:r>
        <w:rPr>
          <w:sz w:val="28"/>
          <w:szCs w:val="28"/>
        </w:rPr>
        <w:t>8.7.</w:t>
      </w:r>
      <w:r>
        <w:rPr>
          <w:sz w:val="28"/>
          <w:szCs w:val="28"/>
        </w:rPr>
        <w:tab/>
      </w:r>
      <w:r w:rsidRPr="00EB6FC6">
        <w:rPr>
          <w:sz w:val="28"/>
          <w:szCs w:val="28"/>
        </w:rPr>
        <w:t xml:space="preserve">Акт приема-передачи плодородного слоя почвы составляется </w:t>
      </w:r>
      <w:r>
        <w:rPr>
          <w:sz w:val="28"/>
          <w:szCs w:val="28"/>
        </w:rPr>
        <w:br/>
      </w:r>
      <w:r w:rsidRPr="00EB6FC6">
        <w:rPr>
          <w:sz w:val="28"/>
          <w:szCs w:val="28"/>
        </w:rPr>
        <w:t xml:space="preserve">в четырех экземплярах, один из которых передается организации осуществляющей управление площадкой, второй - застройщику (ответственному за снятие ПСП), третий - организации-подрядчику </w:t>
      </w:r>
      <w:r>
        <w:rPr>
          <w:sz w:val="28"/>
          <w:szCs w:val="28"/>
        </w:rPr>
        <w:br/>
      </w:r>
      <w:r w:rsidRPr="00EB6FC6">
        <w:rPr>
          <w:sz w:val="28"/>
          <w:szCs w:val="28"/>
        </w:rPr>
        <w:t>(при его наличии), четвертый – представляется в Комиссию.</w:t>
      </w:r>
    </w:p>
    <w:p w:rsidR="00D34F9D" w:rsidRPr="00844FEA" w:rsidRDefault="00D34F9D" w:rsidP="006C77B4">
      <w:pPr>
        <w:tabs>
          <w:tab w:val="left" w:pos="1276"/>
        </w:tabs>
        <w:ind w:firstLine="720"/>
        <w:jc w:val="both"/>
        <w:rPr>
          <w:sz w:val="28"/>
          <w:szCs w:val="28"/>
        </w:rPr>
      </w:pPr>
      <w:r w:rsidRPr="00844FEA">
        <w:rPr>
          <w:sz w:val="28"/>
          <w:szCs w:val="28"/>
        </w:rPr>
        <w:t>8.8.</w:t>
      </w:r>
      <w:r w:rsidRPr="00844FEA">
        <w:rPr>
          <w:sz w:val="28"/>
          <w:szCs w:val="28"/>
        </w:rPr>
        <w:tab/>
        <w:t xml:space="preserve">Застройщик организует </w:t>
      </w:r>
      <w:r>
        <w:rPr>
          <w:sz w:val="28"/>
          <w:szCs w:val="28"/>
        </w:rPr>
        <w:t>учет прихода и отпуска снятого</w:t>
      </w:r>
      <w:r w:rsidRPr="00844FEA">
        <w:rPr>
          <w:sz w:val="28"/>
          <w:szCs w:val="28"/>
        </w:rPr>
        <w:t xml:space="preserve"> </w:t>
      </w:r>
      <w:r>
        <w:rPr>
          <w:sz w:val="28"/>
          <w:szCs w:val="28"/>
        </w:rPr>
        <w:br/>
      </w:r>
      <w:r w:rsidRPr="00844FEA">
        <w:rPr>
          <w:sz w:val="28"/>
          <w:szCs w:val="28"/>
        </w:rPr>
        <w:t xml:space="preserve">при производстве земляных работ плодородного слоя почвы в порядке, установленном законодательством, включая ведение журнала. Застройщик </w:t>
      </w:r>
      <w:r>
        <w:rPr>
          <w:sz w:val="28"/>
          <w:szCs w:val="28"/>
        </w:rPr>
        <w:br/>
      </w:r>
      <w:r w:rsidRPr="00844FEA">
        <w:rPr>
          <w:sz w:val="28"/>
          <w:szCs w:val="28"/>
        </w:rPr>
        <w:t xml:space="preserve">в десятидневный срок после завершения работ по снятию и перемещению ПСП представляет в комиссию копию журнала (выписку из журнала).   </w:t>
      </w:r>
    </w:p>
    <w:p w:rsidR="00D34F9D" w:rsidRDefault="00D34F9D" w:rsidP="006C77B4">
      <w:pPr>
        <w:tabs>
          <w:tab w:val="left" w:pos="1276"/>
        </w:tabs>
        <w:ind w:firstLine="720"/>
        <w:jc w:val="both"/>
        <w:rPr>
          <w:sz w:val="28"/>
          <w:szCs w:val="28"/>
        </w:rPr>
      </w:pPr>
      <w:r w:rsidRPr="00844FEA">
        <w:rPr>
          <w:sz w:val="28"/>
          <w:szCs w:val="28"/>
        </w:rPr>
        <w:t>8.9.</w:t>
      </w:r>
      <w:r w:rsidRPr="00844FEA">
        <w:rPr>
          <w:sz w:val="28"/>
          <w:szCs w:val="28"/>
        </w:rPr>
        <w:tab/>
        <w:t>Все работы по снятию, перемещению, транспортировке плодородного</w:t>
      </w:r>
      <w:r w:rsidRPr="00EB6FC6">
        <w:rPr>
          <w:sz w:val="28"/>
          <w:szCs w:val="28"/>
        </w:rPr>
        <w:t xml:space="preserve"> слоя почвы до площадок осуществляются за счет застройщика.</w:t>
      </w:r>
    </w:p>
    <w:p w:rsidR="00D34F9D" w:rsidRPr="00EB6FC6" w:rsidRDefault="00D34F9D" w:rsidP="006C77B4">
      <w:pPr>
        <w:tabs>
          <w:tab w:val="left" w:pos="1418"/>
        </w:tabs>
        <w:ind w:firstLine="720"/>
        <w:jc w:val="both"/>
        <w:rPr>
          <w:sz w:val="28"/>
          <w:szCs w:val="28"/>
        </w:rPr>
      </w:pPr>
      <w:r w:rsidRPr="00EB6FC6">
        <w:rPr>
          <w:sz w:val="28"/>
          <w:szCs w:val="28"/>
        </w:rPr>
        <w:t>8.10.</w:t>
      </w:r>
      <w:r>
        <w:rPr>
          <w:sz w:val="28"/>
          <w:szCs w:val="28"/>
        </w:rPr>
        <w:tab/>
      </w:r>
      <w:r w:rsidRPr="00EB6FC6">
        <w:rPr>
          <w:sz w:val="28"/>
          <w:szCs w:val="28"/>
        </w:rPr>
        <w:t>Вывоз ПСП с площадок осуществляется физическими</w:t>
      </w:r>
      <w:r>
        <w:rPr>
          <w:sz w:val="28"/>
          <w:szCs w:val="28"/>
        </w:rPr>
        <w:t xml:space="preserve">                            </w:t>
      </w:r>
      <w:r w:rsidRPr="00EB6FC6">
        <w:rPr>
          <w:sz w:val="28"/>
          <w:szCs w:val="28"/>
        </w:rPr>
        <w:t xml:space="preserve"> и юридическими лицами по согласованию с Комиссией для осуществления работ по озеленению городских территорий, рекультивации нарушенных земель, улучшению малопродуктивных земель и др. (далее</w:t>
      </w:r>
      <w:r>
        <w:rPr>
          <w:sz w:val="28"/>
          <w:szCs w:val="28"/>
        </w:rPr>
        <w:t xml:space="preserve"> -</w:t>
      </w:r>
      <w:r w:rsidRPr="00EB6FC6">
        <w:rPr>
          <w:sz w:val="28"/>
          <w:szCs w:val="28"/>
        </w:rPr>
        <w:t xml:space="preserve"> пользователь ПСП)</w:t>
      </w:r>
      <w:r>
        <w:rPr>
          <w:sz w:val="28"/>
          <w:szCs w:val="28"/>
        </w:rPr>
        <w:t xml:space="preserve">                        </w:t>
      </w:r>
      <w:r w:rsidRPr="00EB6FC6">
        <w:rPr>
          <w:sz w:val="28"/>
          <w:szCs w:val="28"/>
        </w:rPr>
        <w:t xml:space="preserve"> по заявлению.</w:t>
      </w:r>
    </w:p>
    <w:p w:rsidR="00D34F9D" w:rsidRPr="00EB6FC6" w:rsidRDefault="00D34F9D" w:rsidP="006C77B4">
      <w:pPr>
        <w:tabs>
          <w:tab w:val="left" w:pos="1418"/>
        </w:tabs>
        <w:ind w:firstLine="720"/>
        <w:jc w:val="both"/>
        <w:rPr>
          <w:sz w:val="28"/>
          <w:szCs w:val="28"/>
        </w:rPr>
      </w:pPr>
      <w:r w:rsidRPr="00EB6FC6">
        <w:rPr>
          <w:sz w:val="28"/>
          <w:szCs w:val="28"/>
        </w:rPr>
        <w:t>8.11.</w:t>
      </w:r>
      <w:r>
        <w:rPr>
          <w:sz w:val="28"/>
          <w:szCs w:val="28"/>
        </w:rPr>
        <w:tab/>
      </w:r>
      <w:r w:rsidRPr="00EB6FC6">
        <w:rPr>
          <w:sz w:val="28"/>
          <w:szCs w:val="28"/>
        </w:rPr>
        <w:t>Комиссия принимает заявление. К заявлению пользователь ПСП прилагает следующую информацию:</w:t>
      </w:r>
    </w:p>
    <w:p w:rsidR="00D34F9D" w:rsidRPr="00EB6FC6" w:rsidRDefault="00D34F9D" w:rsidP="006C77B4">
      <w:pPr>
        <w:tabs>
          <w:tab w:val="left" w:pos="993"/>
        </w:tabs>
        <w:ind w:firstLine="720"/>
        <w:jc w:val="both"/>
        <w:rPr>
          <w:sz w:val="28"/>
          <w:szCs w:val="28"/>
        </w:rPr>
      </w:pPr>
      <w:r>
        <w:rPr>
          <w:sz w:val="28"/>
          <w:szCs w:val="28"/>
        </w:rPr>
        <w:t>-</w:t>
      </w:r>
      <w:r>
        <w:rPr>
          <w:sz w:val="28"/>
          <w:szCs w:val="28"/>
        </w:rPr>
        <w:tab/>
      </w:r>
      <w:r w:rsidRPr="00EB6FC6">
        <w:rPr>
          <w:sz w:val="28"/>
          <w:szCs w:val="28"/>
        </w:rPr>
        <w:t>место проведения земляных работ;</w:t>
      </w:r>
    </w:p>
    <w:p w:rsidR="00D34F9D" w:rsidRPr="00EB6FC6" w:rsidRDefault="00D34F9D" w:rsidP="006C77B4">
      <w:pPr>
        <w:tabs>
          <w:tab w:val="left" w:pos="993"/>
        </w:tabs>
        <w:ind w:firstLine="720"/>
        <w:jc w:val="both"/>
        <w:rPr>
          <w:sz w:val="28"/>
          <w:szCs w:val="28"/>
        </w:rPr>
      </w:pPr>
      <w:r w:rsidRPr="00EB6FC6">
        <w:rPr>
          <w:sz w:val="28"/>
          <w:szCs w:val="28"/>
        </w:rPr>
        <w:t>-</w:t>
      </w:r>
      <w:r>
        <w:rPr>
          <w:sz w:val="28"/>
          <w:szCs w:val="28"/>
        </w:rPr>
        <w:tab/>
      </w:r>
      <w:r w:rsidRPr="00EB6FC6">
        <w:rPr>
          <w:sz w:val="28"/>
          <w:szCs w:val="28"/>
        </w:rPr>
        <w:t>объёмы вывозимого грунта;</w:t>
      </w:r>
    </w:p>
    <w:p w:rsidR="00D34F9D" w:rsidRPr="00EB6FC6" w:rsidRDefault="00D34F9D" w:rsidP="006C77B4">
      <w:pPr>
        <w:tabs>
          <w:tab w:val="left" w:pos="993"/>
        </w:tabs>
        <w:ind w:firstLine="720"/>
        <w:jc w:val="both"/>
        <w:rPr>
          <w:sz w:val="28"/>
          <w:szCs w:val="28"/>
        </w:rPr>
      </w:pPr>
      <w:r w:rsidRPr="00EB6FC6">
        <w:rPr>
          <w:sz w:val="28"/>
          <w:szCs w:val="28"/>
        </w:rPr>
        <w:t>-</w:t>
      </w:r>
      <w:r>
        <w:rPr>
          <w:sz w:val="28"/>
          <w:szCs w:val="28"/>
        </w:rPr>
        <w:tab/>
        <w:t>ви</w:t>
      </w:r>
      <w:r w:rsidRPr="00EB6FC6">
        <w:rPr>
          <w:sz w:val="28"/>
          <w:szCs w:val="28"/>
        </w:rPr>
        <w:t>ды производимых работ, для которых требуется грунт (вертикальная планировка, засыпка пазух котлована, благоустройство, озеленение);</w:t>
      </w:r>
    </w:p>
    <w:p w:rsidR="00D34F9D" w:rsidRPr="00EB6FC6" w:rsidRDefault="00D34F9D" w:rsidP="006C77B4">
      <w:pPr>
        <w:tabs>
          <w:tab w:val="left" w:pos="993"/>
        </w:tabs>
        <w:ind w:firstLine="720"/>
        <w:jc w:val="both"/>
        <w:rPr>
          <w:sz w:val="28"/>
          <w:szCs w:val="28"/>
        </w:rPr>
      </w:pPr>
      <w:r>
        <w:rPr>
          <w:sz w:val="28"/>
          <w:szCs w:val="28"/>
        </w:rPr>
        <w:t>-</w:t>
      </w:r>
      <w:r>
        <w:rPr>
          <w:sz w:val="28"/>
          <w:szCs w:val="28"/>
        </w:rPr>
        <w:tab/>
      </w:r>
      <w:r w:rsidRPr="00EB6FC6">
        <w:rPr>
          <w:sz w:val="28"/>
          <w:szCs w:val="28"/>
        </w:rPr>
        <w:t>копии документов, удостоверяющих право на земельный участок;</w:t>
      </w:r>
    </w:p>
    <w:p w:rsidR="00D34F9D" w:rsidRPr="00EB6FC6" w:rsidRDefault="00D34F9D" w:rsidP="006C77B4">
      <w:pPr>
        <w:tabs>
          <w:tab w:val="left" w:pos="993"/>
        </w:tabs>
        <w:ind w:firstLine="720"/>
        <w:jc w:val="both"/>
        <w:rPr>
          <w:sz w:val="28"/>
          <w:szCs w:val="28"/>
        </w:rPr>
      </w:pPr>
      <w:r w:rsidRPr="00EB6FC6">
        <w:rPr>
          <w:sz w:val="28"/>
          <w:szCs w:val="28"/>
        </w:rPr>
        <w:t>-</w:t>
      </w:r>
      <w:r>
        <w:rPr>
          <w:sz w:val="28"/>
          <w:szCs w:val="28"/>
        </w:rPr>
        <w:tab/>
      </w:r>
      <w:r w:rsidRPr="00EB6FC6">
        <w:rPr>
          <w:sz w:val="28"/>
          <w:szCs w:val="28"/>
        </w:rPr>
        <w:t>график проведения земляных работ;</w:t>
      </w:r>
    </w:p>
    <w:p w:rsidR="00D34F9D" w:rsidRPr="00EB6FC6" w:rsidRDefault="00D34F9D" w:rsidP="006C77B4">
      <w:pPr>
        <w:tabs>
          <w:tab w:val="left" w:pos="993"/>
        </w:tabs>
        <w:ind w:firstLine="720"/>
        <w:jc w:val="both"/>
        <w:rPr>
          <w:sz w:val="28"/>
          <w:szCs w:val="28"/>
        </w:rPr>
      </w:pPr>
      <w:r w:rsidRPr="00EB6FC6">
        <w:rPr>
          <w:sz w:val="28"/>
          <w:szCs w:val="28"/>
        </w:rPr>
        <w:t>-</w:t>
      </w:r>
      <w:r>
        <w:rPr>
          <w:sz w:val="28"/>
          <w:szCs w:val="28"/>
        </w:rPr>
        <w:tab/>
      </w:r>
      <w:r w:rsidRPr="00EB6FC6">
        <w:rPr>
          <w:sz w:val="28"/>
          <w:szCs w:val="28"/>
        </w:rPr>
        <w:t>обоснование объемов и необходимости выделения ПСП</w:t>
      </w:r>
      <w:r>
        <w:rPr>
          <w:sz w:val="28"/>
          <w:szCs w:val="28"/>
        </w:rPr>
        <w:t>;</w:t>
      </w:r>
    </w:p>
    <w:p w:rsidR="00D34F9D" w:rsidRPr="00EB6FC6" w:rsidRDefault="00D34F9D" w:rsidP="006C77B4">
      <w:pPr>
        <w:tabs>
          <w:tab w:val="left" w:pos="993"/>
          <w:tab w:val="left" w:pos="1276"/>
        </w:tabs>
        <w:ind w:firstLine="720"/>
        <w:jc w:val="both"/>
        <w:rPr>
          <w:sz w:val="28"/>
          <w:szCs w:val="28"/>
        </w:rPr>
      </w:pPr>
      <w:r>
        <w:rPr>
          <w:sz w:val="28"/>
          <w:szCs w:val="28"/>
        </w:rPr>
        <w:t>-</w:t>
      </w:r>
      <w:r>
        <w:rPr>
          <w:sz w:val="28"/>
          <w:szCs w:val="28"/>
        </w:rPr>
        <w:tab/>
      </w:r>
      <w:r w:rsidRPr="00EB6FC6">
        <w:rPr>
          <w:sz w:val="28"/>
          <w:szCs w:val="28"/>
        </w:rPr>
        <w:t>иную документацию.</w:t>
      </w:r>
    </w:p>
    <w:p w:rsidR="00D34F9D" w:rsidRPr="00EB6FC6" w:rsidRDefault="00D34F9D" w:rsidP="006C77B4">
      <w:pPr>
        <w:tabs>
          <w:tab w:val="left" w:pos="1418"/>
        </w:tabs>
        <w:ind w:firstLine="720"/>
        <w:jc w:val="both"/>
        <w:rPr>
          <w:sz w:val="28"/>
          <w:szCs w:val="28"/>
        </w:rPr>
      </w:pPr>
      <w:r>
        <w:rPr>
          <w:sz w:val="28"/>
          <w:szCs w:val="28"/>
        </w:rPr>
        <w:t>8.12.</w:t>
      </w:r>
      <w:r>
        <w:rPr>
          <w:sz w:val="28"/>
          <w:szCs w:val="28"/>
        </w:rPr>
        <w:tab/>
      </w:r>
      <w:r w:rsidRPr="00EB6FC6">
        <w:rPr>
          <w:sz w:val="28"/>
          <w:szCs w:val="28"/>
        </w:rPr>
        <w:t>По результатам рассмотрения заявления Комиссия определяет целесообразность выделения ПСП его объем и площадку, с которой возможен вывоз ПСП.</w:t>
      </w:r>
    </w:p>
    <w:p w:rsidR="00D34F9D" w:rsidRPr="00EB6FC6" w:rsidRDefault="00D34F9D" w:rsidP="006C77B4">
      <w:pPr>
        <w:tabs>
          <w:tab w:val="left" w:pos="1418"/>
        </w:tabs>
        <w:ind w:firstLine="720"/>
        <w:jc w:val="both"/>
        <w:rPr>
          <w:sz w:val="28"/>
          <w:szCs w:val="28"/>
        </w:rPr>
      </w:pPr>
      <w:r w:rsidRPr="00EB6FC6">
        <w:rPr>
          <w:sz w:val="28"/>
          <w:szCs w:val="28"/>
        </w:rPr>
        <w:t>8.13.</w:t>
      </w:r>
      <w:r>
        <w:rPr>
          <w:sz w:val="28"/>
          <w:szCs w:val="28"/>
        </w:rPr>
        <w:tab/>
      </w:r>
      <w:r w:rsidRPr="00EB6FC6">
        <w:rPr>
          <w:sz w:val="28"/>
          <w:szCs w:val="28"/>
        </w:rPr>
        <w:t>В случае перераспределения грунта между Застройщиком</w:t>
      </w:r>
      <w:r>
        <w:rPr>
          <w:sz w:val="28"/>
          <w:szCs w:val="28"/>
        </w:rPr>
        <w:t xml:space="preserve">                                  </w:t>
      </w:r>
      <w:r w:rsidRPr="00EB6FC6">
        <w:rPr>
          <w:sz w:val="28"/>
          <w:szCs w:val="28"/>
        </w:rPr>
        <w:t xml:space="preserve"> и Пользователем ПСП, минуя площадки для складирования грунта, Заказчики информируют Комиссию об объемах, направлениях перемещения и местах складирования указанного грунта.</w:t>
      </w:r>
    </w:p>
    <w:p w:rsidR="00D34F9D" w:rsidRPr="00EB6FC6" w:rsidRDefault="00D34F9D" w:rsidP="006C77B4">
      <w:pPr>
        <w:tabs>
          <w:tab w:val="left" w:pos="1418"/>
        </w:tabs>
        <w:ind w:firstLine="720"/>
        <w:jc w:val="both"/>
        <w:rPr>
          <w:sz w:val="28"/>
          <w:szCs w:val="28"/>
        </w:rPr>
      </w:pPr>
      <w:r>
        <w:rPr>
          <w:sz w:val="28"/>
          <w:szCs w:val="28"/>
        </w:rPr>
        <w:t>8.14.</w:t>
      </w:r>
      <w:r>
        <w:rPr>
          <w:sz w:val="28"/>
          <w:szCs w:val="28"/>
        </w:rPr>
        <w:tab/>
      </w:r>
      <w:r w:rsidRPr="00EB6FC6">
        <w:rPr>
          <w:sz w:val="28"/>
          <w:szCs w:val="28"/>
        </w:rPr>
        <w:t>Отпуск ПСП осуществляется на площадках. После отпуска последней партии плодородного слоя почвы составляется акт приема-п</w:t>
      </w:r>
      <w:r>
        <w:rPr>
          <w:sz w:val="28"/>
          <w:szCs w:val="28"/>
        </w:rPr>
        <w:t>ередачи плодородного слоя почвы</w:t>
      </w:r>
      <w:r w:rsidRPr="00EB6FC6">
        <w:rPr>
          <w:sz w:val="28"/>
          <w:szCs w:val="28"/>
        </w:rPr>
        <w:t xml:space="preserve">. Владелец площадки ежеквартально не позднее, </w:t>
      </w:r>
      <w:r>
        <w:rPr>
          <w:sz w:val="28"/>
          <w:szCs w:val="28"/>
        </w:rPr>
        <w:br/>
      </w:r>
      <w:r w:rsidRPr="00EB6FC6">
        <w:rPr>
          <w:sz w:val="28"/>
          <w:szCs w:val="28"/>
        </w:rPr>
        <w:t>5 числа месяца следующего за отчетным, предста</w:t>
      </w:r>
      <w:r>
        <w:rPr>
          <w:sz w:val="28"/>
          <w:szCs w:val="28"/>
        </w:rPr>
        <w:t xml:space="preserve">вляют в Комиссию копию журнала </w:t>
      </w:r>
      <w:r w:rsidRPr="00EB6FC6">
        <w:rPr>
          <w:sz w:val="28"/>
          <w:szCs w:val="28"/>
        </w:rPr>
        <w:t xml:space="preserve">нарастающим итогом, об объемах хранящегося и отпущенного плодородного слоя почвы. </w:t>
      </w:r>
    </w:p>
    <w:p w:rsidR="00D34F9D" w:rsidRDefault="00D34F9D" w:rsidP="009E682C">
      <w:pPr>
        <w:tabs>
          <w:tab w:val="left" w:pos="1418"/>
        </w:tabs>
        <w:ind w:firstLine="720"/>
        <w:jc w:val="both"/>
        <w:rPr>
          <w:sz w:val="28"/>
          <w:szCs w:val="28"/>
        </w:rPr>
      </w:pPr>
      <w:r>
        <w:rPr>
          <w:sz w:val="28"/>
          <w:szCs w:val="28"/>
        </w:rPr>
        <w:t>8.15.</w:t>
      </w:r>
      <w:r>
        <w:rPr>
          <w:sz w:val="28"/>
          <w:szCs w:val="28"/>
        </w:rPr>
        <w:tab/>
      </w:r>
      <w:r w:rsidRPr="00EB6FC6">
        <w:rPr>
          <w:sz w:val="28"/>
          <w:szCs w:val="28"/>
        </w:rPr>
        <w:t>Размещение ПСП предназначенного для озеленения, но проектом</w:t>
      </w:r>
      <w:r>
        <w:rPr>
          <w:sz w:val="28"/>
          <w:szCs w:val="28"/>
        </w:rPr>
        <w:t xml:space="preserve">                  </w:t>
      </w:r>
      <w:r w:rsidRPr="00EB6FC6">
        <w:rPr>
          <w:sz w:val="28"/>
          <w:szCs w:val="28"/>
        </w:rPr>
        <w:t xml:space="preserve"> не распределенного на конкретную территорию или организацию</w:t>
      </w:r>
      <w:r>
        <w:rPr>
          <w:sz w:val="28"/>
          <w:szCs w:val="28"/>
        </w:rPr>
        <w:t xml:space="preserve">                                       </w:t>
      </w:r>
      <w:r w:rsidRPr="00EB6FC6">
        <w:rPr>
          <w:sz w:val="28"/>
          <w:szCs w:val="28"/>
        </w:rPr>
        <w:t xml:space="preserve"> вне устано</w:t>
      </w:r>
      <w:r>
        <w:rPr>
          <w:sz w:val="28"/>
          <w:szCs w:val="28"/>
        </w:rPr>
        <w:t>вленных площадок не допускается.</w:t>
      </w:r>
    </w:p>
    <w:p w:rsidR="00D34F9D" w:rsidRPr="005C662E" w:rsidRDefault="00D34F9D" w:rsidP="009E682C">
      <w:pPr>
        <w:tabs>
          <w:tab w:val="left" w:pos="1418"/>
        </w:tabs>
        <w:ind w:firstLine="720"/>
        <w:jc w:val="both"/>
        <w:rPr>
          <w:sz w:val="28"/>
          <w:szCs w:val="28"/>
        </w:rPr>
        <w:sectPr w:rsidR="00D34F9D" w:rsidRPr="005C662E" w:rsidSect="007449AA">
          <w:headerReference w:type="even" r:id="rId8"/>
          <w:headerReference w:type="default" r:id="rId9"/>
          <w:pgSz w:w="11906" w:h="16838"/>
          <w:pgMar w:top="360" w:right="566" w:bottom="1134" w:left="1701" w:header="720" w:footer="720" w:gutter="0"/>
          <w:cols w:space="720" w:equalWidth="0">
            <w:col w:w="9639"/>
          </w:cols>
          <w:noEndnote/>
          <w:titlePg/>
        </w:sectPr>
      </w:pPr>
    </w:p>
    <w:p w:rsidR="00D34F9D" w:rsidRPr="00E35C01" w:rsidRDefault="00D34F9D" w:rsidP="008A413D"/>
    <w:p w:rsidR="00D34F9D" w:rsidRPr="00417F1C" w:rsidRDefault="00D34F9D" w:rsidP="00417F1C">
      <w:pPr>
        <w:ind w:left="5160"/>
        <w:jc w:val="center"/>
        <w:rPr>
          <w:b/>
          <w:sz w:val="28"/>
          <w:szCs w:val="28"/>
        </w:rPr>
      </w:pPr>
      <w:r w:rsidRPr="00417F1C">
        <w:rPr>
          <w:b/>
          <w:sz w:val="28"/>
          <w:szCs w:val="28"/>
        </w:rPr>
        <w:t>Приложение № 1</w:t>
      </w:r>
    </w:p>
    <w:p w:rsidR="00D34F9D" w:rsidRPr="00417F1C" w:rsidRDefault="00D34F9D" w:rsidP="00417F1C">
      <w:pPr>
        <w:ind w:left="5160"/>
        <w:jc w:val="center"/>
        <w:rPr>
          <w:b/>
          <w:sz w:val="28"/>
          <w:szCs w:val="28"/>
        </w:rPr>
      </w:pPr>
      <w:r w:rsidRPr="00417F1C">
        <w:rPr>
          <w:b/>
          <w:sz w:val="28"/>
          <w:szCs w:val="28"/>
        </w:rPr>
        <w:t xml:space="preserve">к Положению о постоянной комиссии по вопросам рекультивации земель </w:t>
      </w:r>
      <w:r w:rsidRPr="00417F1C">
        <w:rPr>
          <w:b/>
          <w:sz w:val="28"/>
          <w:szCs w:val="28"/>
        </w:rPr>
        <w:br/>
        <w:t>на территории Грайворонского городского округа</w:t>
      </w:r>
    </w:p>
    <w:p w:rsidR="00D34F9D" w:rsidRPr="00BC4628" w:rsidRDefault="00D34F9D" w:rsidP="0071046B">
      <w:pPr>
        <w:widowControl w:val="0"/>
        <w:autoSpaceDE w:val="0"/>
        <w:autoSpaceDN w:val="0"/>
        <w:adjustRightInd w:val="0"/>
        <w:spacing w:line="200" w:lineRule="exact"/>
        <w:ind w:right="-14"/>
        <w:jc w:val="right"/>
      </w:pPr>
    </w:p>
    <w:p w:rsidR="00D34F9D" w:rsidRPr="00BC4628" w:rsidRDefault="00D34F9D" w:rsidP="0071046B">
      <w:pPr>
        <w:widowControl w:val="0"/>
        <w:autoSpaceDE w:val="0"/>
        <w:autoSpaceDN w:val="0"/>
        <w:adjustRightInd w:val="0"/>
        <w:spacing w:line="200" w:lineRule="exact"/>
        <w:ind w:right="-14"/>
      </w:pPr>
    </w:p>
    <w:p w:rsidR="00D34F9D" w:rsidRPr="00BC4628" w:rsidRDefault="00D34F9D" w:rsidP="0071046B">
      <w:pPr>
        <w:widowControl w:val="0"/>
        <w:autoSpaceDE w:val="0"/>
        <w:autoSpaceDN w:val="0"/>
        <w:adjustRightInd w:val="0"/>
        <w:spacing w:line="209" w:lineRule="exact"/>
        <w:ind w:right="-14"/>
      </w:pPr>
    </w:p>
    <w:p w:rsidR="00D34F9D" w:rsidRPr="00CF0456" w:rsidRDefault="00D34F9D" w:rsidP="00417F1C">
      <w:pPr>
        <w:widowControl w:val="0"/>
        <w:overflowPunct w:val="0"/>
        <w:autoSpaceDE w:val="0"/>
        <w:autoSpaceDN w:val="0"/>
        <w:adjustRightInd w:val="0"/>
        <w:spacing w:line="214" w:lineRule="auto"/>
        <w:ind w:right="-14"/>
        <w:jc w:val="center"/>
        <w:rPr>
          <w:b/>
          <w:sz w:val="28"/>
          <w:szCs w:val="28"/>
        </w:rPr>
      </w:pPr>
      <w:r w:rsidRPr="00CF0456">
        <w:rPr>
          <w:b/>
          <w:sz w:val="28"/>
          <w:szCs w:val="28"/>
        </w:rPr>
        <w:t>РАЗРЕШЕНИЕ НА ПРОВЕДЕНИЕ ВНУТРИХОЗЯЙСТВЕННЫХ РАБОТ, СВЯЗАННЫХ С НАРУШЕНИЕМ ПОЧВЕННОГО ПОКРОВА</w:t>
      </w:r>
    </w:p>
    <w:p w:rsidR="00D34F9D" w:rsidRPr="00BC4628" w:rsidRDefault="00D34F9D" w:rsidP="00417F1C">
      <w:pPr>
        <w:widowControl w:val="0"/>
        <w:autoSpaceDE w:val="0"/>
        <w:autoSpaceDN w:val="0"/>
        <w:adjustRightInd w:val="0"/>
        <w:spacing w:line="276" w:lineRule="exact"/>
        <w:ind w:right="-14"/>
      </w:pPr>
    </w:p>
    <w:p w:rsidR="00D34F9D" w:rsidRPr="00BC4628" w:rsidRDefault="00D34F9D" w:rsidP="00417F1C">
      <w:pPr>
        <w:widowControl w:val="0"/>
        <w:tabs>
          <w:tab w:val="left" w:pos="5670"/>
        </w:tabs>
        <w:autoSpaceDE w:val="0"/>
        <w:autoSpaceDN w:val="0"/>
        <w:adjustRightInd w:val="0"/>
        <w:spacing w:line="239" w:lineRule="auto"/>
        <w:ind w:right="-14"/>
      </w:pPr>
      <w:r w:rsidRPr="00BC4628">
        <w:t>№ __________</w:t>
      </w:r>
      <w:r>
        <w:rPr>
          <w:sz w:val="23"/>
          <w:szCs w:val="23"/>
        </w:rPr>
        <w:tab/>
      </w:r>
      <w:r>
        <w:rPr>
          <w:sz w:val="23"/>
          <w:szCs w:val="23"/>
        </w:rPr>
        <w:tab/>
      </w:r>
      <w:r w:rsidRPr="00BC4628">
        <w:rPr>
          <w:sz w:val="23"/>
          <w:szCs w:val="23"/>
        </w:rPr>
        <w:t>«____» __________ 20___ год</w:t>
      </w:r>
    </w:p>
    <w:p w:rsidR="00D34F9D" w:rsidRPr="00BC4628" w:rsidRDefault="00D34F9D" w:rsidP="00417F1C">
      <w:pPr>
        <w:widowControl w:val="0"/>
        <w:autoSpaceDE w:val="0"/>
        <w:autoSpaceDN w:val="0"/>
        <w:adjustRightInd w:val="0"/>
        <w:spacing w:line="276" w:lineRule="exact"/>
        <w:ind w:right="-14"/>
      </w:pPr>
    </w:p>
    <w:p w:rsidR="00D34F9D" w:rsidRPr="00417F1C" w:rsidRDefault="00D34F9D" w:rsidP="00417F1C">
      <w:pPr>
        <w:ind w:right="-14"/>
      </w:pPr>
      <w:r w:rsidRPr="00417F1C">
        <w:t>__________________________________________________</w:t>
      </w:r>
      <w:r>
        <w:t>_____________________________</w:t>
      </w:r>
    </w:p>
    <w:p w:rsidR="00D34F9D" w:rsidRPr="00417F1C" w:rsidRDefault="00D34F9D" w:rsidP="00417F1C">
      <w:pPr>
        <w:ind w:right="-14"/>
        <w:jc w:val="center"/>
        <w:rPr>
          <w:sz w:val="20"/>
          <w:szCs w:val="20"/>
        </w:rPr>
      </w:pPr>
      <w:r w:rsidRPr="00417F1C">
        <w:rPr>
          <w:sz w:val="20"/>
          <w:szCs w:val="20"/>
        </w:rPr>
        <w:t>(наименование юридического лица, Ф.И.О. гражданина)</w:t>
      </w:r>
    </w:p>
    <w:p w:rsidR="00D34F9D" w:rsidRPr="00417F1C" w:rsidRDefault="00D34F9D" w:rsidP="00417F1C">
      <w:pPr>
        <w:ind w:right="-14"/>
      </w:pPr>
    </w:p>
    <w:p w:rsidR="00D34F9D" w:rsidRPr="00417F1C" w:rsidRDefault="00D34F9D" w:rsidP="00417F1C">
      <w:pPr>
        <w:ind w:right="-14"/>
      </w:pPr>
      <w:r w:rsidRPr="00417F1C">
        <w:t>предоставляется право проведения работ ___________________________________________</w:t>
      </w:r>
    </w:p>
    <w:p w:rsidR="00D34F9D" w:rsidRPr="00417F1C" w:rsidRDefault="00D34F9D" w:rsidP="00417F1C">
      <w:pPr>
        <w:ind w:right="-14"/>
      </w:pPr>
      <w:r w:rsidRPr="00417F1C">
        <w:t>__________________________________________________</w:t>
      </w:r>
      <w:r>
        <w:t>_____________________________</w:t>
      </w:r>
    </w:p>
    <w:p w:rsidR="00D34F9D" w:rsidRPr="00417F1C" w:rsidRDefault="00D34F9D" w:rsidP="00417F1C">
      <w:pPr>
        <w:ind w:right="-14"/>
      </w:pPr>
    </w:p>
    <w:p w:rsidR="00D34F9D" w:rsidRPr="00417F1C" w:rsidRDefault="00D34F9D" w:rsidP="00417F1C">
      <w:pPr>
        <w:ind w:right="-14"/>
      </w:pPr>
      <w:r w:rsidRPr="00417F1C">
        <w:t>на общей площади ________________ га, в том числе по ви</w:t>
      </w:r>
      <w:r>
        <w:t>дам угодий ___________________</w:t>
      </w:r>
    </w:p>
    <w:p w:rsidR="00D34F9D" w:rsidRPr="00417F1C" w:rsidRDefault="00D34F9D" w:rsidP="00417F1C">
      <w:pPr>
        <w:ind w:right="-14"/>
      </w:pPr>
      <w:r w:rsidRPr="00417F1C">
        <w:t>__________________________________________________</w:t>
      </w:r>
      <w:r>
        <w:t>_____________________________</w:t>
      </w:r>
    </w:p>
    <w:p w:rsidR="00D34F9D" w:rsidRDefault="00D34F9D" w:rsidP="00417F1C">
      <w:pPr>
        <w:ind w:right="-14"/>
        <w:jc w:val="center"/>
        <w:rPr>
          <w:sz w:val="20"/>
          <w:szCs w:val="20"/>
        </w:rPr>
      </w:pPr>
      <w:r w:rsidRPr="00417F1C">
        <w:rPr>
          <w:sz w:val="20"/>
          <w:szCs w:val="20"/>
        </w:rPr>
        <w:t xml:space="preserve">в границах, указанных на прилагаемом чертеже (вычерчивается с нанесением мест складирования снимаемого плодородного слоя почвы на обратной стороне разрешения либо дается приложением </w:t>
      </w:r>
    </w:p>
    <w:p w:rsidR="00D34F9D" w:rsidRPr="00417F1C" w:rsidRDefault="00D34F9D" w:rsidP="00417F1C">
      <w:pPr>
        <w:ind w:right="-14"/>
        <w:jc w:val="center"/>
        <w:rPr>
          <w:sz w:val="20"/>
          <w:szCs w:val="20"/>
        </w:rPr>
      </w:pPr>
      <w:r w:rsidRPr="00417F1C">
        <w:rPr>
          <w:sz w:val="20"/>
          <w:szCs w:val="20"/>
        </w:rPr>
        <w:t>и заверяется подписью и печатью)</w:t>
      </w:r>
    </w:p>
    <w:p w:rsidR="00D34F9D" w:rsidRPr="00417F1C" w:rsidRDefault="00D34F9D" w:rsidP="00417F1C">
      <w:pPr>
        <w:ind w:right="-14"/>
      </w:pPr>
    </w:p>
    <w:p w:rsidR="00D34F9D" w:rsidRPr="00417F1C" w:rsidRDefault="00D34F9D" w:rsidP="00417F1C">
      <w:pPr>
        <w:ind w:right="-14"/>
      </w:pPr>
      <w:r w:rsidRPr="00417F1C">
        <w:t>Указанный земельный участок находится в __________________________________</w:t>
      </w:r>
      <w:r>
        <w:t>_______</w:t>
      </w:r>
    </w:p>
    <w:p w:rsidR="00D34F9D" w:rsidRPr="00417F1C" w:rsidRDefault="00D34F9D" w:rsidP="00417F1C">
      <w:pPr>
        <w:ind w:right="-14"/>
      </w:pPr>
      <w:r w:rsidRPr="00417F1C">
        <w:t>__________________________________________________</w:t>
      </w:r>
      <w:r>
        <w:t>_____________________________</w:t>
      </w:r>
    </w:p>
    <w:p w:rsidR="00D34F9D" w:rsidRPr="00417F1C" w:rsidRDefault="00D34F9D" w:rsidP="00417F1C">
      <w:pPr>
        <w:ind w:right="-14"/>
        <w:jc w:val="center"/>
        <w:rPr>
          <w:sz w:val="20"/>
          <w:szCs w:val="20"/>
        </w:rPr>
      </w:pPr>
      <w:r w:rsidRPr="00417F1C">
        <w:rPr>
          <w:sz w:val="20"/>
          <w:szCs w:val="20"/>
        </w:rPr>
        <w:t>(собственности, владении, арендуется на срок с указанием наименования арендодателя)</w:t>
      </w:r>
    </w:p>
    <w:p w:rsidR="00D34F9D" w:rsidRPr="00417F1C" w:rsidRDefault="00D34F9D" w:rsidP="00417F1C">
      <w:pPr>
        <w:ind w:right="-14"/>
      </w:pPr>
    </w:p>
    <w:p w:rsidR="00D34F9D" w:rsidRPr="00417F1C" w:rsidRDefault="00D34F9D" w:rsidP="00417F1C">
      <w:pPr>
        <w:ind w:right="-14"/>
      </w:pPr>
      <w:r w:rsidRPr="00417F1C">
        <w:t>в соответствии _____________________________________</w:t>
      </w:r>
      <w:r>
        <w:t>_____________________________</w:t>
      </w:r>
    </w:p>
    <w:p w:rsidR="00D34F9D" w:rsidRPr="00417F1C" w:rsidRDefault="00D34F9D" w:rsidP="00417F1C">
      <w:pPr>
        <w:ind w:right="-14"/>
        <w:jc w:val="center"/>
        <w:rPr>
          <w:sz w:val="20"/>
          <w:szCs w:val="20"/>
        </w:rPr>
      </w:pPr>
      <w:r w:rsidRPr="00417F1C">
        <w:rPr>
          <w:sz w:val="20"/>
          <w:szCs w:val="20"/>
        </w:rPr>
        <w:t>(наименование, № и дата выдачи документа на право пользования земельным участком)</w:t>
      </w:r>
    </w:p>
    <w:p w:rsidR="00D34F9D" w:rsidRPr="00417F1C" w:rsidRDefault="00D34F9D" w:rsidP="00417F1C">
      <w:pPr>
        <w:ind w:right="-14"/>
      </w:pPr>
    </w:p>
    <w:p w:rsidR="00D34F9D" w:rsidRPr="00417F1C" w:rsidRDefault="00D34F9D" w:rsidP="00417F1C">
      <w:pPr>
        <w:ind w:right="-14"/>
      </w:pPr>
      <w:r w:rsidRPr="00417F1C">
        <w:t>Особые условия выполнения работ</w:t>
      </w:r>
    </w:p>
    <w:p w:rsidR="00D34F9D" w:rsidRPr="00417F1C" w:rsidRDefault="00D34F9D" w:rsidP="00417F1C">
      <w:pPr>
        <w:ind w:right="-14"/>
      </w:pPr>
      <w:r w:rsidRPr="00417F1C">
        <w:t>_______________________________________________________</w:t>
      </w:r>
      <w:r>
        <w:t>________________________</w:t>
      </w:r>
    </w:p>
    <w:p w:rsidR="00D34F9D" w:rsidRPr="00417F1C" w:rsidRDefault="00D34F9D" w:rsidP="00417F1C">
      <w:pPr>
        <w:ind w:right="-14"/>
      </w:pPr>
      <w:r w:rsidRPr="00417F1C">
        <w:t>__________________________________________________</w:t>
      </w:r>
      <w:r>
        <w:t>_____________________________</w:t>
      </w:r>
    </w:p>
    <w:p w:rsidR="00D34F9D" w:rsidRPr="00417F1C" w:rsidRDefault="00D34F9D" w:rsidP="00417F1C">
      <w:pPr>
        <w:jc w:val="center"/>
        <w:rPr>
          <w:sz w:val="20"/>
          <w:szCs w:val="20"/>
        </w:rPr>
      </w:pPr>
      <w:r w:rsidRPr="00417F1C">
        <w:rPr>
          <w:sz w:val="20"/>
          <w:szCs w:val="20"/>
        </w:rPr>
        <w:t>(глубина разработки, снятие плодородного слоя почвы с указанием его объема и вида дальнейшего использования: рекультивация, улучшение рекультивации земель и под какие виды угодий и др.)</w:t>
      </w:r>
    </w:p>
    <w:p w:rsidR="00D34F9D" w:rsidRDefault="00D34F9D" w:rsidP="00417F1C"/>
    <w:p w:rsidR="00D34F9D" w:rsidRPr="00417F1C" w:rsidRDefault="00D34F9D" w:rsidP="00417F1C">
      <w:r w:rsidRPr="00417F1C">
        <w:t>Срок действия разрешения ___________________________</w:t>
      </w:r>
      <w:r>
        <w:t>_____________________________</w:t>
      </w:r>
    </w:p>
    <w:p w:rsidR="00D34F9D" w:rsidRDefault="00D34F9D" w:rsidP="00417F1C">
      <w:r w:rsidRPr="00417F1C">
        <w:t>__________________________________________________</w:t>
      </w:r>
      <w:r>
        <w:t>_____________________________</w:t>
      </w:r>
    </w:p>
    <w:p w:rsidR="00D34F9D" w:rsidRPr="00417F1C" w:rsidRDefault="00D34F9D" w:rsidP="00417F1C"/>
    <w:p w:rsidR="00D34F9D" w:rsidRPr="00417F1C" w:rsidRDefault="00D34F9D" w:rsidP="00417F1C">
      <w:r w:rsidRPr="00417F1C">
        <w:t>Адрес, номер телефона, факса и расчетный счет юридического лица (домашний адрес и телефон гражданина, серия и номер паспорта, кем и когда выдан):</w:t>
      </w:r>
    </w:p>
    <w:p w:rsidR="00D34F9D" w:rsidRPr="00417F1C" w:rsidRDefault="00D34F9D" w:rsidP="00417F1C"/>
    <w:p w:rsidR="00D34F9D" w:rsidRPr="00417F1C" w:rsidRDefault="00D34F9D" w:rsidP="00417F1C">
      <w:r w:rsidRPr="00417F1C">
        <w:t>__________________________________________________</w:t>
      </w:r>
      <w:r>
        <w:t>_____________________________</w:t>
      </w:r>
    </w:p>
    <w:p w:rsidR="00D34F9D" w:rsidRPr="00417F1C" w:rsidRDefault="00D34F9D" w:rsidP="00417F1C">
      <w:r w:rsidRPr="00417F1C">
        <w:t>__________________________________________________</w:t>
      </w:r>
      <w:r>
        <w:t>_____________________________</w:t>
      </w:r>
    </w:p>
    <w:p w:rsidR="00D34F9D" w:rsidRDefault="00D34F9D" w:rsidP="00417F1C"/>
    <w:p w:rsidR="00D34F9D" w:rsidRPr="00417F1C" w:rsidRDefault="00D34F9D" w:rsidP="00417F1C">
      <w:r w:rsidRPr="00417F1C">
        <w:t>Руководитель уполномоченного органа  ______________     (______________)</w:t>
      </w:r>
    </w:p>
    <w:p w:rsidR="00D34F9D" w:rsidRPr="00417F1C" w:rsidRDefault="00D34F9D" w:rsidP="00417F1C"/>
    <w:p w:rsidR="00D34F9D" w:rsidRPr="00417F1C" w:rsidRDefault="00D34F9D" w:rsidP="00417F1C">
      <w:r w:rsidRPr="00417F1C">
        <w:t>М.П.</w:t>
      </w:r>
    </w:p>
    <w:p w:rsidR="00D34F9D" w:rsidRPr="00BC4628" w:rsidRDefault="00D34F9D" w:rsidP="0071046B">
      <w:pPr>
        <w:widowControl w:val="0"/>
        <w:autoSpaceDE w:val="0"/>
        <w:autoSpaceDN w:val="0"/>
        <w:adjustRightInd w:val="0"/>
        <w:spacing w:line="200" w:lineRule="exact"/>
        <w:ind w:right="-14"/>
      </w:pPr>
    </w:p>
    <w:p w:rsidR="00D34F9D" w:rsidRPr="00BC4628" w:rsidRDefault="00D34F9D" w:rsidP="008A413D">
      <w:pPr>
        <w:widowControl w:val="0"/>
        <w:autoSpaceDE w:val="0"/>
        <w:autoSpaceDN w:val="0"/>
        <w:adjustRightInd w:val="0"/>
        <w:sectPr w:rsidR="00D34F9D" w:rsidRPr="00BC4628" w:rsidSect="00417F1C">
          <w:pgSz w:w="11906" w:h="16838"/>
          <w:pgMar w:top="1134" w:right="626" w:bottom="1134" w:left="1701" w:header="720" w:footer="720" w:gutter="0"/>
          <w:cols w:space="720" w:equalWidth="0">
            <w:col w:w="9579"/>
          </w:cols>
          <w:noEndnote/>
          <w:docGrid w:linePitch="326"/>
        </w:sectPr>
      </w:pPr>
    </w:p>
    <w:p w:rsidR="00D34F9D" w:rsidRPr="00417F1C" w:rsidRDefault="00D34F9D" w:rsidP="00C93147">
      <w:pPr>
        <w:widowControl w:val="0"/>
        <w:overflowPunct w:val="0"/>
        <w:autoSpaceDE w:val="0"/>
        <w:autoSpaceDN w:val="0"/>
        <w:adjustRightInd w:val="0"/>
        <w:spacing w:line="214" w:lineRule="auto"/>
        <w:ind w:left="4860" w:right="-6"/>
        <w:jc w:val="center"/>
        <w:rPr>
          <w:b/>
          <w:sz w:val="28"/>
          <w:szCs w:val="28"/>
        </w:rPr>
      </w:pPr>
      <w:bookmarkStart w:id="4" w:name="page13"/>
      <w:bookmarkEnd w:id="4"/>
      <w:r w:rsidRPr="00417F1C">
        <w:rPr>
          <w:b/>
          <w:sz w:val="28"/>
          <w:szCs w:val="28"/>
        </w:rPr>
        <w:t>Приложение № 2</w:t>
      </w:r>
    </w:p>
    <w:p w:rsidR="00D34F9D" w:rsidRPr="00417F1C" w:rsidRDefault="00D34F9D" w:rsidP="00417F1C">
      <w:pPr>
        <w:ind w:left="5160"/>
        <w:jc w:val="center"/>
        <w:rPr>
          <w:b/>
          <w:sz w:val="28"/>
          <w:szCs w:val="28"/>
        </w:rPr>
      </w:pPr>
      <w:r w:rsidRPr="00417F1C">
        <w:rPr>
          <w:b/>
          <w:sz w:val="28"/>
          <w:szCs w:val="28"/>
        </w:rPr>
        <w:t xml:space="preserve">к Положению о постоянной комиссии по вопросам рекультивации земель </w:t>
      </w:r>
      <w:r w:rsidRPr="00417F1C">
        <w:rPr>
          <w:b/>
          <w:sz w:val="28"/>
          <w:szCs w:val="28"/>
        </w:rPr>
        <w:br/>
        <w:t>на территории Грайворонского городского округа</w:t>
      </w:r>
    </w:p>
    <w:p w:rsidR="00D34F9D" w:rsidRPr="00131533" w:rsidRDefault="00D34F9D" w:rsidP="00C93147">
      <w:pPr>
        <w:widowControl w:val="0"/>
        <w:autoSpaceDE w:val="0"/>
        <w:autoSpaceDN w:val="0"/>
        <w:adjustRightInd w:val="0"/>
        <w:spacing w:line="214" w:lineRule="exact"/>
        <w:rPr>
          <w:b/>
          <w:sz w:val="28"/>
          <w:szCs w:val="28"/>
        </w:rPr>
      </w:pPr>
    </w:p>
    <w:p w:rsidR="00D34F9D" w:rsidRPr="00131533" w:rsidRDefault="00D34F9D" w:rsidP="00C93147">
      <w:pPr>
        <w:widowControl w:val="0"/>
        <w:autoSpaceDE w:val="0"/>
        <w:autoSpaceDN w:val="0"/>
        <w:adjustRightInd w:val="0"/>
        <w:ind w:left="4788"/>
        <w:jc w:val="center"/>
        <w:rPr>
          <w:b/>
          <w:sz w:val="28"/>
          <w:szCs w:val="28"/>
        </w:rPr>
      </w:pPr>
      <w:r w:rsidRPr="00131533">
        <w:rPr>
          <w:b/>
          <w:sz w:val="28"/>
          <w:szCs w:val="28"/>
        </w:rPr>
        <w:t>«УТВЕРЖДАЮ»</w:t>
      </w:r>
    </w:p>
    <w:p w:rsidR="00D34F9D" w:rsidRPr="00131533" w:rsidRDefault="00D34F9D" w:rsidP="00C93147">
      <w:pPr>
        <w:widowControl w:val="0"/>
        <w:autoSpaceDE w:val="0"/>
        <w:autoSpaceDN w:val="0"/>
        <w:adjustRightInd w:val="0"/>
        <w:spacing w:line="55" w:lineRule="exact"/>
        <w:ind w:left="4788"/>
        <w:jc w:val="center"/>
        <w:rPr>
          <w:b/>
          <w:sz w:val="28"/>
          <w:szCs w:val="28"/>
        </w:rPr>
      </w:pPr>
    </w:p>
    <w:p w:rsidR="00D34F9D" w:rsidRPr="00131533" w:rsidRDefault="00D34F9D" w:rsidP="00C93147">
      <w:pPr>
        <w:widowControl w:val="0"/>
        <w:overflowPunct w:val="0"/>
        <w:autoSpaceDE w:val="0"/>
        <w:autoSpaceDN w:val="0"/>
        <w:adjustRightInd w:val="0"/>
        <w:spacing w:line="223" w:lineRule="auto"/>
        <w:ind w:left="4788"/>
        <w:jc w:val="center"/>
        <w:rPr>
          <w:b/>
          <w:sz w:val="28"/>
          <w:szCs w:val="28"/>
        </w:rPr>
      </w:pPr>
      <w:r w:rsidRPr="00131533">
        <w:rPr>
          <w:b/>
          <w:sz w:val="28"/>
          <w:szCs w:val="28"/>
        </w:rPr>
        <w:t xml:space="preserve">Председатель Комиссии </w:t>
      </w:r>
      <w:r>
        <w:rPr>
          <w:b/>
          <w:sz w:val="28"/>
          <w:szCs w:val="28"/>
        </w:rPr>
        <w:br/>
      </w:r>
      <w:r w:rsidRPr="00131533">
        <w:rPr>
          <w:b/>
          <w:sz w:val="28"/>
          <w:szCs w:val="28"/>
        </w:rPr>
        <w:t>по рекультивации земель</w:t>
      </w:r>
    </w:p>
    <w:p w:rsidR="00D34F9D" w:rsidRDefault="00D34F9D" w:rsidP="00C93147">
      <w:pPr>
        <w:widowControl w:val="0"/>
        <w:overflowPunct w:val="0"/>
        <w:autoSpaceDE w:val="0"/>
        <w:autoSpaceDN w:val="0"/>
        <w:adjustRightInd w:val="0"/>
        <w:spacing w:line="223" w:lineRule="auto"/>
        <w:ind w:left="4788"/>
        <w:jc w:val="center"/>
        <w:rPr>
          <w:b/>
          <w:sz w:val="28"/>
          <w:szCs w:val="28"/>
        </w:rPr>
      </w:pPr>
      <w:r w:rsidRPr="00131533">
        <w:rPr>
          <w:b/>
          <w:sz w:val="28"/>
          <w:szCs w:val="28"/>
        </w:rPr>
        <w:t>«___» ____________ 20__ г.</w:t>
      </w:r>
    </w:p>
    <w:p w:rsidR="00D34F9D" w:rsidRDefault="00D34F9D" w:rsidP="00C93147">
      <w:pPr>
        <w:widowControl w:val="0"/>
        <w:overflowPunct w:val="0"/>
        <w:autoSpaceDE w:val="0"/>
        <w:autoSpaceDN w:val="0"/>
        <w:adjustRightInd w:val="0"/>
        <w:spacing w:line="223" w:lineRule="auto"/>
        <w:ind w:left="4788"/>
        <w:jc w:val="center"/>
        <w:rPr>
          <w:b/>
          <w:sz w:val="28"/>
          <w:szCs w:val="28"/>
        </w:rPr>
      </w:pPr>
    </w:p>
    <w:p w:rsidR="00D34F9D" w:rsidRPr="00131533" w:rsidRDefault="00D34F9D" w:rsidP="00C93147">
      <w:pPr>
        <w:widowControl w:val="0"/>
        <w:overflowPunct w:val="0"/>
        <w:autoSpaceDE w:val="0"/>
        <w:autoSpaceDN w:val="0"/>
        <w:adjustRightInd w:val="0"/>
        <w:spacing w:line="223" w:lineRule="auto"/>
        <w:ind w:left="4788"/>
        <w:jc w:val="center"/>
        <w:rPr>
          <w:b/>
          <w:sz w:val="28"/>
          <w:szCs w:val="28"/>
        </w:rPr>
      </w:pPr>
    </w:p>
    <w:p w:rsidR="00D34F9D" w:rsidRPr="00131533" w:rsidRDefault="00D34F9D" w:rsidP="00C93147">
      <w:pPr>
        <w:widowControl w:val="0"/>
        <w:autoSpaceDE w:val="0"/>
        <w:autoSpaceDN w:val="0"/>
        <w:adjustRightInd w:val="0"/>
        <w:spacing w:line="314" w:lineRule="exact"/>
        <w:rPr>
          <w:b/>
          <w:sz w:val="28"/>
          <w:szCs w:val="28"/>
        </w:rPr>
      </w:pPr>
    </w:p>
    <w:p w:rsidR="00D34F9D" w:rsidRPr="00131533" w:rsidRDefault="00D34F9D" w:rsidP="00417F1C">
      <w:pPr>
        <w:widowControl w:val="0"/>
        <w:overflowPunct w:val="0"/>
        <w:autoSpaceDE w:val="0"/>
        <w:autoSpaceDN w:val="0"/>
        <w:adjustRightInd w:val="0"/>
        <w:spacing w:line="214" w:lineRule="auto"/>
        <w:jc w:val="center"/>
        <w:rPr>
          <w:b/>
          <w:sz w:val="28"/>
          <w:szCs w:val="28"/>
        </w:rPr>
      </w:pPr>
      <w:r w:rsidRPr="00131533">
        <w:rPr>
          <w:b/>
          <w:sz w:val="28"/>
          <w:szCs w:val="28"/>
        </w:rPr>
        <w:t>Акт приемки-сдачи рекультивированных земель</w:t>
      </w:r>
    </w:p>
    <w:p w:rsidR="00D34F9D" w:rsidRPr="00131533" w:rsidRDefault="00D34F9D" w:rsidP="00417F1C">
      <w:pPr>
        <w:widowControl w:val="0"/>
        <w:autoSpaceDE w:val="0"/>
        <w:autoSpaceDN w:val="0"/>
        <w:adjustRightInd w:val="0"/>
        <w:spacing w:line="255" w:lineRule="exact"/>
        <w:rPr>
          <w:b/>
        </w:rPr>
      </w:pPr>
    </w:p>
    <w:p w:rsidR="00D34F9D" w:rsidRDefault="00D34F9D" w:rsidP="00417F1C">
      <w:pPr>
        <w:widowControl w:val="0"/>
        <w:tabs>
          <w:tab w:val="left" w:pos="4587"/>
        </w:tabs>
        <w:autoSpaceDE w:val="0"/>
        <w:autoSpaceDN w:val="0"/>
        <w:adjustRightInd w:val="0"/>
      </w:pPr>
      <w:r>
        <w:t>«</w:t>
      </w:r>
      <w:r w:rsidRPr="00BC4628">
        <w:t>___</w:t>
      </w:r>
      <w:r>
        <w:t>»</w:t>
      </w:r>
      <w:r w:rsidRPr="00BC4628">
        <w:t xml:space="preserve"> ___________ 20___ г.</w:t>
      </w:r>
      <w:r w:rsidRPr="00BC4628">
        <w:tab/>
      </w:r>
      <w:r>
        <w:t>____</w:t>
      </w:r>
      <w:r w:rsidRPr="00BC4628">
        <w:t>_______</w:t>
      </w:r>
      <w:r>
        <w:t>___________________________</w:t>
      </w:r>
    </w:p>
    <w:p w:rsidR="00D34F9D" w:rsidRDefault="00D34F9D" w:rsidP="00417F1C">
      <w:pPr>
        <w:widowControl w:val="0"/>
        <w:overflowPunct w:val="0"/>
        <w:autoSpaceDE w:val="0"/>
        <w:autoSpaceDN w:val="0"/>
        <w:adjustRightInd w:val="0"/>
        <w:ind w:left="4560"/>
        <w:jc w:val="center"/>
        <w:rPr>
          <w:sz w:val="20"/>
          <w:szCs w:val="20"/>
        </w:rPr>
      </w:pPr>
      <w:r w:rsidRPr="00417F1C">
        <w:rPr>
          <w:sz w:val="20"/>
          <w:szCs w:val="20"/>
        </w:rPr>
        <w:t xml:space="preserve">(место составления: нас. пункт, </w:t>
      </w:r>
    </w:p>
    <w:p w:rsidR="00D34F9D" w:rsidRPr="00417F1C" w:rsidRDefault="00D34F9D" w:rsidP="00417F1C">
      <w:pPr>
        <w:widowControl w:val="0"/>
        <w:overflowPunct w:val="0"/>
        <w:autoSpaceDE w:val="0"/>
        <w:autoSpaceDN w:val="0"/>
        <w:adjustRightInd w:val="0"/>
        <w:ind w:left="4560"/>
        <w:jc w:val="center"/>
        <w:rPr>
          <w:sz w:val="20"/>
          <w:szCs w:val="20"/>
        </w:rPr>
      </w:pPr>
      <w:r w:rsidRPr="00417F1C">
        <w:rPr>
          <w:sz w:val="20"/>
          <w:szCs w:val="20"/>
        </w:rPr>
        <w:t>землепользование и т.д.)</w:t>
      </w:r>
    </w:p>
    <w:p w:rsidR="00D34F9D" w:rsidRDefault="00D34F9D" w:rsidP="00417F1C">
      <w:pPr>
        <w:widowControl w:val="0"/>
        <w:tabs>
          <w:tab w:val="left" w:pos="4587"/>
        </w:tabs>
        <w:autoSpaceDE w:val="0"/>
        <w:autoSpaceDN w:val="0"/>
        <w:adjustRightInd w:val="0"/>
        <w:jc w:val="both"/>
      </w:pPr>
    </w:p>
    <w:p w:rsidR="00D34F9D" w:rsidRPr="00BC4628" w:rsidRDefault="00D34F9D" w:rsidP="00417F1C">
      <w:pPr>
        <w:widowControl w:val="0"/>
        <w:overflowPunct w:val="0"/>
        <w:autoSpaceDE w:val="0"/>
        <w:autoSpaceDN w:val="0"/>
        <w:adjustRightInd w:val="0"/>
        <w:spacing w:line="223" w:lineRule="auto"/>
        <w:ind w:firstLine="720"/>
        <w:jc w:val="both"/>
      </w:pPr>
      <w:r w:rsidRPr="00BC4628">
        <w:t xml:space="preserve">Рабочая группа: назначенная распоряжением Председателя Комиссии </w:t>
      </w:r>
      <w:r>
        <w:br/>
      </w:r>
      <w:r w:rsidRPr="00BC4628">
        <w:t xml:space="preserve">по рекультивации земель на территории </w:t>
      </w:r>
      <w:r>
        <w:t>Грайворонского городского округа</w:t>
      </w:r>
      <w:r w:rsidRPr="00BC4628">
        <w:t xml:space="preserve"> </w:t>
      </w:r>
      <w:r>
        <w:br/>
      </w:r>
      <w:r w:rsidRPr="00BC4628">
        <w:t>от «___» ___________ 20___ г. № ____ в составе:</w:t>
      </w:r>
    </w:p>
    <w:p w:rsidR="00D34F9D" w:rsidRPr="00BC4628" w:rsidRDefault="00D34F9D" w:rsidP="00417F1C">
      <w:pPr>
        <w:widowControl w:val="0"/>
        <w:autoSpaceDE w:val="0"/>
        <w:autoSpaceDN w:val="0"/>
        <w:adjustRightInd w:val="0"/>
      </w:pPr>
      <w:r w:rsidRPr="00BC4628">
        <w:t>Председателя _______________________________________</w:t>
      </w:r>
      <w:r>
        <w:t>________________________</w:t>
      </w:r>
    </w:p>
    <w:p w:rsidR="00D34F9D" w:rsidRPr="00BC4628" w:rsidRDefault="00D34F9D" w:rsidP="00417F1C">
      <w:pPr>
        <w:widowControl w:val="0"/>
        <w:autoSpaceDE w:val="0"/>
        <w:autoSpaceDN w:val="0"/>
        <w:adjustRightInd w:val="0"/>
        <w:spacing w:line="1" w:lineRule="exact"/>
      </w:pPr>
    </w:p>
    <w:p w:rsidR="00D34F9D" w:rsidRPr="00417F1C" w:rsidRDefault="00D34F9D" w:rsidP="00417F1C">
      <w:pPr>
        <w:widowControl w:val="0"/>
        <w:autoSpaceDE w:val="0"/>
        <w:autoSpaceDN w:val="0"/>
        <w:adjustRightInd w:val="0"/>
        <w:spacing w:line="239" w:lineRule="auto"/>
        <w:jc w:val="center"/>
        <w:rPr>
          <w:sz w:val="20"/>
          <w:szCs w:val="20"/>
        </w:rPr>
      </w:pPr>
      <w:r w:rsidRPr="00417F1C">
        <w:rPr>
          <w:sz w:val="20"/>
          <w:szCs w:val="20"/>
        </w:rPr>
        <w:t>(Фамилия И.О., должность и место работы)</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Членов группы: 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417F1C" w:rsidRDefault="00D34F9D" w:rsidP="00417F1C">
      <w:pPr>
        <w:widowControl w:val="0"/>
        <w:autoSpaceDE w:val="0"/>
        <w:autoSpaceDN w:val="0"/>
        <w:adjustRightInd w:val="0"/>
        <w:jc w:val="center"/>
        <w:rPr>
          <w:sz w:val="20"/>
          <w:szCs w:val="20"/>
        </w:rPr>
      </w:pPr>
      <w:r w:rsidRPr="00417F1C">
        <w:rPr>
          <w:sz w:val="20"/>
          <w:szCs w:val="20"/>
        </w:rPr>
        <w:t>(Фамилия И.О., должность и место работы)</w:t>
      </w:r>
    </w:p>
    <w:p w:rsidR="00D34F9D" w:rsidRPr="00BC4628" w:rsidRDefault="00D34F9D" w:rsidP="00417F1C">
      <w:pPr>
        <w:widowControl w:val="0"/>
        <w:autoSpaceDE w:val="0"/>
        <w:autoSpaceDN w:val="0"/>
        <w:adjustRightInd w:val="0"/>
        <w:spacing w:line="239" w:lineRule="auto"/>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59" w:lineRule="exact"/>
      </w:pPr>
    </w:p>
    <w:p w:rsidR="00D34F9D" w:rsidRPr="00BC4628" w:rsidRDefault="00D34F9D" w:rsidP="00417F1C">
      <w:pPr>
        <w:widowControl w:val="0"/>
        <w:overflowPunct w:val="0"/>
        <w:autoSpaceDE w:val="0"/>
        <w:autoSpaceDN w:val="0"/>
        <w:adjustRightInd w:val="0"/>
        <w:spacing w:line="223" w:lineRule="auto"/>
        <w:jc w:val="both"/>
      </w:pPr>
      <w:r w:rsidRPr="00BC4628">
        <w:t xml:space="preserve">в присутствии (представители юридического лица (гражданин), сдающего </w:t>
      </w:r>
      <w:r>
        <w:br/>
      </w:r>
      <w:r w:rsidRPr="00BC4628">
        <w:t>(и принимающего) земли, подрядных организаций, проводящих рекультивацию нарушенных земель, специалисты проектных организаций, эксперты и др.):</w:t>
      </w:r>
    </w:p>
    <w:p w:rsidR="00D34F9D" w:rsidRPr="00BC4628" w:rsidRDefault="00D34F9D" w:rsidP="00417F1C">
      <w:pPr>
        <w:widowControl w:val="0"/>
        <w:autoSpaceDE w:val="0"/>
        <w:autoSpaceDN w:val="0"/>
        <w:adjustRightInd w:val="0"/>
        <w:spacing w:line="239" w:lineRule="auto"/>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417F1C" w:rsidRDefault="00D34F9D" w:rsidP="00417F1C">
      <w:pPr>
        <w:widowControl w:val="0"/>
        <w:autoSpaceDE w:val="0"/>
        <w:autoSpaceDN w:val="0"/>
        <w:adjustRightInd w:val="0"/>
        <w:spacing w:line="239" w:lineRule="auto"/>
        <w:jc w:val="center"/>
        <w:rPr>
          <w:sz w:val="20"/>
          <w:szCs w:val="20"/>
        </w:rPr>
      </w:pPr>
      <w:r w:rsidRPr="00417F1C">
        <w:rPr>
          <w:sz w:val="20"/>
          <w:szCs w:val="20"/>
        </w:rPr>
        <w:t>(Фамилия И.О., должность и место работы (жительства),</w:t>
      </w:r>
    </w:p>
    <w:p w:rsidR="00D34F9D" w:rsidRPr="00BC4628" w:rsidRDefault="00D34F9D" w:rsidP="00417F1C">
      <w:pPr>
        <w:widowControl w:val="0"/>
        <w:autoSpaceDE w:val="0"/>
        <w:autoSpaceDN w:val="0"/>
        <w:adjustRightInd w:val="0"/>
        <w:spacing w:line="1" w:lineRule="exact"/>
      </w:pPr>
    </w:p>
    <w:p w:rsidR="00D34F9D" w:rsidRDefault="00D34F9D" w:rsidP="00417F1C">
      <w:pPr>
        <w:widowControl w:val="0"/>
        <w:autoSpaceDE w:val="0"/>
        <w:autoSpaceDN w:val="0"/>
        <w:adjustRightInd w:val="0"/>
      </w:pPr>
      <w:r>
        <w:t>_____________________________________________________________________________</w:t>
      </w:r>
    </w:p>
    <w:p w:rsidR="00D34F9D" w:rsidRDefault="00D34F9D" w:rsidP="00417F1C">
      <w:pPr>
        <w:widowControl w:val="0"/>
        <w:autoSpaceDE w:val="0"/>
        <w:autoSpaceDN w:val="0"/>
        <w:adjustRightInd w:val="0"/>
        <w:spacing w:line="1" w:lineRule="exact"/>
      </w:pPr>
    </w:p>
    <w:p w:rsidR="00D34F9D" w:rsidRPr="00383EB6" w:rsidRDefault="00D34F9D" w:rsidP="00383EB6">
      <w:pPr>
        <w:widowControl w:val="0"/>
        <w:overflowPunct w:val="0"/>
        <w:autoSpaceDE w:val="0"/>
        <w:autoSpaceDN w:val="0"/>
        <w:adjustRightInd w:val="0"/>
        <w:spacing w:line="239" w:lineRule="auto"/>
        <w:jc w:val="center"/>
        <w:rPr>
          <w:sz w:val="20"/>
          <w:szCs w:val="20"/>
        </w:rPr>
      </w:pPr>
      <w:r w:rsidRPr="00383EB6">
        <w:rPr>
          <w:sz w:val="20"/>
          <w:szCs w:val="20"/>
        </w:rPr>
        <w:t>в качестве кого участвует)</w:t>
      </w:r>
    </w:p>
    <w:p w:rsidR="00D34F9D" w:rsidRPr="00BC4628" w:rsidRDefault="00D34F9D" w:rsidP="00383EB6">
      <w:pPr>
        <w:widowControl w:val="0"/>
        <w:numPr>
          <w:ilvl w:val="0"/>
          <w:numId w:val="30"/>
        </w:numPr>
        <w:tabs>
          <w:tab w:val="left" w:pos="993"/>
        </w:tabs>
        <w:overflowPunct w:val="0"/>
        <w:autoSpaceDE w:val="0"/>
        <w:autoSpaceDN w:val="0"/>
        <w:adjustRightInd w:val="0"/>
        <w:spacing w:line="239" w:lineRule="auto"/>
        <w:jc w:val="both"/>
      </w:pPr>
      <w:r w:rsidRPr="00BC4628">
        <w:t xml:space="preserve">Рассмотрела представленные материалы и документы: </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(перечислить и указать когда и кем составлены, утверждены, выданы)</w:t>
      </w:r>
    </w:p>
    <w:p w:rsidR="00D34F9D" w:rsidRPr="00BC4628" w:rsidRDefault="00D34F9D" w:rsidP="00417F1C">
      <w:pPr>
        <w:widowControl w:val="0"/>
        <w:autoSpaceDE w:val="0"/>
        <w:autoSpaceDN w:val="0"/>
        <w:adjustRightInd w:val="0"/>
        <w:spacing w:line="239" w:lineRule="auto"/>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w:t>
      </w:r>
      <w:r>
        <w:t>__________________________</w:t>
      </w:r>
    </w:p>
    <w:p w:rsidR="00D34F9D" w:rsidRPr="00BC4628" w:rsidRDefault="00D34F9D" w:rsidP="00383EB6">
      <w:pPr>
        <w:widowControl w:val="0"/>
        <w:tabs>
          <w:tab w:val="left" w:pos="360"/>
        </w:tabs>
        <w:autoSpaceDE w:val="0"/>
        <w:autoSpaceDN w:val="0"/>
        <w:adjustRightInd w:val="0"/>
      </w:pPr>
      <w:r w:rsidRPr="00BC4628">
        <w:t>2.</w:t>
      </w:r>
      <w:r>
        <w:tab/>
      </w:r>
      <w:r w:rsidRPr="00BC4628">
        <w:t>Осмотрела в натуре рекультивированн</w:t>
      </w:r>
      <w:r>
        <w:t>ый участок после проведения_______________</w:t>
      </w:r>
    </w:p>
    <w:p w:rsidR="00D34F9D" w:rsidRPr="00BC4628" w:rsidRDefault="00D34F9D" w:rsidP="00417F1C">
      <w:pPr>
        <w:widowControl w:val="0"/>
        <w:autoSpaceDE w:val="0"/>
        <w:autoSpaceDN w:val="0"/>
        <w:adjustRightInd w:val="0"/>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(виды работ, связанных с нарушением почвенного покрова)</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tabs>
          <w:tab w:val="left" w:pos="993"/>
        </w:tabs>
        <w:autoSpaceDE w:val="0"/>
        <w:autoSpaceDN w:val="0"/>
        <w:adjustRightInd w:val="0"/>
      </w:pPr>
      <w:r w:rsidRPr="00BC4628">
        <w:t>и произвела необходимые контрольные обмеры и замеры: _</w:t>
      </w:r>
      <w:r>
        <w:t>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ind w:left="6000"/>
        <w:jc w:val="center"/>
        <w:rPr>
          <w:sz w:val="20"/>
          <w:szCs w:val="20"/>
        </w:rPr>
      </w:pPr>
      <w:r w:rsidRPr="00383EB6">
        <w:rPr>
          <w:sz w:val="20"/>
          <w:szCs w:val="20"/>
        </w:rPr>
        <w:t>(площадь рекультивированного участка,</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w:t>
      </w:r>
      <w:r>
        <w:t>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толщина нанесенного плодородного слоя почвы и др.)</w:t>
      </w:r>
    </w:p>
    <w:p w:rsidR="00D34F9D" w:rsidRPr="00BC4628" w:rsidRDefault="00D34F9D" w:rsidP="00417F1C">
      <w:pPr>
        <w:widowControl w:val="0"/>
        <w:autoSpaceDE w:val="0"/>
        <w:autoSpaceDN w:val="0"/>
        <w:adjustRightInd w:val="0"/>
        <w:spacing w:line="239" w:lineRule="auto"/>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BC4628" w:rsidRDefault="00D34F9D" w:rsidP="00383EB6">
      <w:pPr>
        <w:widowControl w:val="0"/>
        <w:tabs>
          <w:tab w:val="left" w:pos="360"/>
        </w:tabs>
        <w:autoSpaceDE w:val="0"/>
        <w:autoSpaceDN w:val="0"/>
        <w:adjustRightInd w:val="0"/>
      </w:pPr>
      <w:r w:rsidRPr="00BC4628">
        <w:t>3.</w:t>
      </w:r>
      <w:r>
        <w:tab/>
      </w:r>
      <w:r w:rsidRPr="00BC4628">
        <w:t>У</w:t>
      </w:r>
      <w:r>
        <w:t>становила, что в период с ____</w:t>
      </w:r>
      <w:r w:rsidRPr="00BC4628">
        <w:t xml:space="preserve"> 20__ г. по ___ 20___ г. выполнены следующие работы:____________________________________________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(виды, объем и стоимость работ:</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Default="00D34F9D" w:rsidP="00383EB6">
      <w:pPr>
        <w:widowControl w:val="0"/>
        <w:autoSpaceDE w:val="0"/>
        <w:autoSpaceDN w:val="0"/>
        <w:adjustRightInd w:val="0"/>
        <w:spacing w:line="239" w:lineRule="auto"/>
        <w:jc w:val="center"/>
        <w:rPr>
          <w:sz w:val="20"/>
          <w:szCs w:val="20"/>
        </w:rPr>
      </w:pPr>
      <w:r w:rsidRPr="00383EB6">
        <w:rPr>
          <w:sz w:val="20"/>
          <w:szCs w:val="20"/>
        </w:rPr>
        <w:t>планировочные, мелиоративные, противоэрозионные, снятие и нанесение</w:t>
      </w:r>
    </w:p>
    <w:p w:rsidR="00D34F9D" w:rsidRPr="00383EB6" w:rsidRDefault="00D34F9D" w:rsidP="00383EB6">
      <w:pPr>
        <w:widowControl w:val="0"/>
        <w:autoSpaceDE w:val="0"/>
        <w:autoSpaceDN w:val="0"/>
        <w:adjustRightInd w:val="0"/>
        <w:spacing w:line="239" w:lineRule="auto"/>
        <w:jc w:val="center"/>
        <w:rPr>
          <w:sz w:val="20"/>
          <w:szCs w:val="20"/>
        </w:rPr>
      </w:pPr>
    </w:p>
    <w:p w:rsidR="00D34F9D" w:rsidRPr="00BC4628" w:rsidRDefault="00D34F9D" w:rsidP="00417F1C">
      <w:pPr>
        <w:widowControl w:val="0"/>
        <w:autoSpaceDE w:val="0"/>
        <w:autoSpaceDN w:val="0"/>
        <w:adjustRightInd w:val="0"/>
        <w:spacing w:line="239" w:lineRule="auto"/>
      </w:pPr>
      <w:r w:rsidRPr="00BC4628">
        <w:t>_______________________________________________________________________</w:t>
      </w:r>
      <w:r>
        <w:t>__</w:t>
      </w:r>
      <w:r w:rsidRPr="00BC4628">
        <w:t>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плодородного слоя почвы и потенциально плодородных пород с указанием</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w:t>
      </w:r>
      <w:r>
        <w:t>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площади и его толщины, лесопосадки и др.)</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Все работы выполнены в соответствии с утвержденными пр</w:t>
      </w:r>
      <w:r>
        <w:t>оектными материалами _____</w:t>
      </w:r>
    </w:p>
    <w:p w:rsidR="00D34F9D" w:rsidRPr="00BC4628" w:rsidRDefault="00D34F9D" w:rsidP="00417F1C">
      <w:pPr>
        <w:widowControl w:val="0"/>
        <w:autoSpaceDE w:val="0"/>
        <w:autoSpaceDN w:val="0"/>
        <w:adjustRightInd w:val="0"/>
      </w:pPr>
      <w:r w:rsidRPr="00BC4628">
        <w:t>_____________________________________________________________________________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417F1C">
      <w:pPr>
        <w:widowControl w:val="0"/>
        <w:tabs>
          <w:tab w:val="num" w:pos="268"/>
        </w:tabs>
        <w:autoSpaceDE w:val="0"/>
        <w:autoSpaceDN w:val="0"/>
        <w:adjustRightInd w:val="0"/>
        <w:jc w:val="center"/>
        <w:rPr>
          <w:sz w:val="20"/>
          <w:szCs w:val="20"/>
        </w:rPr>
      </w:pPr>
      <w:r w:rsidRPr="00383EB6">
        <w:rPr>
          <w:sz w:val="20"/>
          <w:szCs w:val="20"/>
        </w:rPr>
        <w:t>(в случае отступления указать по каким причинам, с кем и когда согласовывались допущенные отступления)</w:t>
      </w:r>
      <w:bookmarkStart w:id="5" w:name="page15"/>
      <w:bookmarkEnd w:id="5"/>
      <w:r w:rsidRPr="00383EB6">
        <w:rPr>
          <w:sz w:val="20"/>
          <w:szCs w:val="20"/>
        </w:rPr>
        <w:t xml:space="preserve"> </w:t>
      </w:r>
    </w:p>
    <w:p w:rsidR="00D34F9D" w:rsidRDefault="00D34F9D" w:rsidP="00417F1C">
      <w:pPr>
        <w:widowControl w:val="0"/>
        <w:tabs>
          <w:tab w:val="num" w:pos="268"/>
        </w:tabs>
        <w:autoSpaceDE w:val="0"/>
        <w:autoSpaceDN w:val="0"/>
        <w:adjustRightInd w:val="0"/>
        <w:jc w:val="center"/>
      </w:pPr>
    </w:p>
    <w:p w:rsidR="00D34F9D" w:rsidRPr="00BC4628" w:rsidRDefault="00D34F9D" w:rsidP="00383EB6">
      <w:pPr>
        <w:widowControl w:val="0"/>
        <w:autoSpaceDE w:val="0"/>
        <w:autoSpaceDN w:val="0"/>
        <w:adjustRightInd w:val="0"/>
        <w:jc w:val="both"/>
      </w:pPr>
      <w:r>
        <w:t xml:space="preserve">И </w:t>
      </w:r>
      <w:r w:rsidRPr="00BC4628">
        <w:t>р</w:t>
      </w:r>
      <w:r>
        <w:t xml:space="preserve">екультивированный  участок, площадь </w:t>
      </w:r>
      <w:r w:rsidRPr="00BC4628">
        <w:t>________</w:t>
      </w:r>
      <w:r>
        <w:t xml:space="preserve">  га  пригоден  (не  пригоден, </w:t>
      </w:r>
      <w:r>
        <w:br/>
        <w:t xml:space="preserve">с </w:t>
      </w:r>
      <w:r w:rsidRPr="00BC4628">
        <w:t>указанием причин) для использования ____________</w:t>
      </w:r>
      <w:r>
        <w:t>______________________________</w:t>
      </w:r>
    </w:p>
    <w:p w:rsidR="00D34F9D" w:rsidRPr="00BC4628" w:rsidRDefault="00D34F9D" w:rsidP="00417F1C">
      <w:pPr>
        <w:widowControl w:val="0"/>
        <w:autoSpaceDE w:val="0"/>
        <w:autoSpaceDN w:val="0"/>
        <w:adjustRightInd w:val="0"/>
      </w:pPr>
      <w:r w:rsidRPr="00BC4628">
        <w:t>_____________________________________________________________________________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(в сельском хозяйстве - по видам</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_________________________________________________________________________________</w:t>
      </w:r>
      <w:r>
        <w:t>_______________________________________________________________________</w:t>
      </w:r>
      <w:r w:rsidRPr="00BC4628">
        <w:t>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угодий, условиям рельефа, возможностям механизированной обработки,</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________________________________________________________________________________</w:t>
      </w:r>
      <w:r>
        <w:t>_______________________________________________________________________</w:t>
      </w:r>
      <w:r w:rsidRPr="00BC4628">
        <w:t>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пригодности для возделывания сельскохозяйственных культур и указанием</w:t>
      </w:r>
    </w:p>
    <w:p w:rsidR="00D34F9D" w:rsidRPr="00BC4628" w:rsidRDefault="00D34F9D" w:rsidP="00417F1C">
      <w:pPr>
        <w:widowControl w:val="0"/>
        <w:autoSpaceDE w:val="0"/>
        <w:autoSpaceDN w:val="0"/>
        <w:adjustRightInd w:val="0"/>
        <w:spacing w:line="239" w:lineRule="auto"/>
      </w:pPr>
      <w:r w:rsidRPr="00BC4628">
        <w:t>_________________________________________________________________________________</w:t>
      </w:r>
      <w:r>
        <w:t>_______________________________________________________________________</w:t>
      </w:r>
      <w:r w:rsidRPr="00BC4628">
        <w:t>__</w:t>
      </w:r>
    </w:p>
    <w:p w:rsidR="00D34F9D" w:rsidRPr="00BC4628" w:rsidRDefault="00D34F9D" w:rsidP="00417F1C">
      <w:pPr>
        <w:widowControl w:val="0"/>
        <w:autoSpaceDE w:val="0"/>
        <w:autoSpaceDN w:val="0"/>
        <w:adjustRightInd w:val="0"/>
        <w:spacing w:line="2"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периода восстановления плодородия почв; лесохозяйственных целей - по</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________________________________________________________________________________</w:t>
      </w:r>
      <w:r>
        <w:t>_______________________________________________________________________</w:t>
      </w:r>
      <w:r w:rsidRPr="00BC4628">
        <w:t>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видам лесных насаждений; под водоем - рыбохозяйственный, водохозяйственный,</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_________________________________________________________________________________</w:t>
      </w:r>
      <w:r>
        <w:t>_______________________________________________________________________</w:t>
      </w:r>
      <w:r w:rsidRPr="00BC4628">
        <w:t>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для орошения, комплексного использования и др.; под строительство -</w:t>
      </w:r>
    </w:p>
    <w:p w:rsidR="00D34F9D" w:rsidRPr="00BC4628" w:rsidRDefault="00D34F9D" w:rsidP="00417F1C">
      <w:pPr>
        <w:widowControl w:val="0"/>
        <w:autoSpaceDE w:val="0"/>
        <w:autoSpaceDN w:val="0"/>
        <w:adjustRightInd w:val="0"/>
        <w:spacing w:line="239" w:lineRule="auto"/>
      </w:pPr>
      <w:r w:rsidRPr="00BC4628">
        <w:t>_______________________________________________________________________________</w:t>
      </w:r>
      <w:r>
        <w:t>_______________________________________________________________________</w:t>
      </w:r>
      <w:r w:rsidRPr="00BC4628">
        <w:t>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жилое, производственное и др.; для рекреационных, природоохранных,</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_______________________________________________________________________________</w:t>
      </w:r>
      <w:r>
        <w:t>_______________________________________________________________________</w:t>
      </w:r>
      <w:r w:rsidRPr="00BC4628">
        <w:t>____</w:t>
      </w:r>
    </w:p>
    <w:p w:rsidR="00D34F9D" w:rsidRPr="00BC4628" w:rsidRDefault="00D34F9D" w:rsidP="00417F1C">
      <w:pPr>
        <w:widowControl w:val="0"/>
        <w:autoSpaceDE w:val="0"/>
        <w:autoSpaceDN w:val="0"/>
        <w:adjustRightInd w:val="0"/>
        <w:spacing w:line="1" w:lineRule="exact"/>
      </w:pPr>
    </w:p>
    <w:p w:rsidR="00D34F9D" w:rsidRDefault="00D34F9D" w:rsidP="00383EB6">
      <w:pPr>
        <w:widowControl w:val="0"/>
        <w:autoSpaceDE w:val="0"/>
        <w:autoSpaceDN w:val="0"/>
        <w:adjustRightInd w:val="0"/>
        <w:spacing w:line="239" w:lineRule="auto"/>
        <w:jc w:val="center"/>
        <w:rPr>
          <w:sz w:val="20"/>
          <w:szCs w:val="20"/>
        </w:rPr>
      </w:pPr>
      <w:r w:rsidRPr="00383EB6">
        <w:rPr>
          <w:sz w:val="20"/>
          <w:szCs w:val="20"/>
        </w:rPr>
        <w:t>санитарно-оздоровительных целей).</w:t>
      </w:r>
    </w:p>
    <w:p w:rsidR="00D34F9D" w:rsidRPr="00383EB6" w:rsidRDefault="00D34F9D" w:rsidP="00383EB6">
      <w:pPr>
        <w:widowControl w:val="0"/>
        <w:autoSpaceDE w:val="0"/>
        <w:autoSpaceDN w:val="0"/>
        <w:adjustRightInd w:val="0"/>
        <w:spacing w:line="239" w:lineRule="auto"/>
        <w:jc w:val="center"/>
        <w:rPr>
          <w:sz w:val="20"/>
          <w:szCs w:val="20"/>
        </w:rPr>
      </w:pPr>
    </w:p>
    <w:p w:rsidR="00D34F9D" w:rsidRPr="00BC4628" w:rsidRDefault="00D34F9D" w:rsidP="00383EB6">
      <w:pPr>
        <w:widowControl w:val="0"/>
        <w:tabs>
          <w:tab w:val="left" w:pos="480"/>
          <w:tab w:val="left" w:pos="993"/>
        </w:tabs>
        <w:autoSpaceDE w:val="0"/>
        <w:autoSpaceDN w:val="0"/>
        <w:adjustRightInd w:val="0"/>
        <w:spacing w:line="239" w:lineRule="auto"/>
      </w:pPr>
      <w:r w:rsidRPr="00BC4628">
        <w:t>4.</w:t>
      </w:r>
      <w:r>
        <w:tab/>
      </w:r>
      <w:r w:rsidRPr="00BC4628">
        <w:t>Рабочая комиссия решила:</w:t>
      </w:r>
    </w:p>
    <w:p w:rsidR="00D34F9D" w:rsidRPr="00BC4628" w:rsidRDefault="00D34F9D" w:rsidP="00383EB6">
      <w:pPr>
        <w:widowControl w:val="0"/>
        <w:tabs>
          <w:tab w:val="left" w:pos="480"/>
        </w:tabs>
        <w:autoSpaceDE w:val="0"/>
        <w:autoSpaceDN w:val="0"/>
        <w:adjustRightInd w:val="0"/>
        <w:spacing w:line="59" w:lineRule="exact"/>
      </w:pPr>
    </w:p>
    <w:p w:rsidR="00D34F9D" w:rsidRDefault="00D34F9D" w:rsidP="00383EB6">
      <w:r w:rsidRPr="00BC4628">
        <w:t>а)</w:t>
      </w:r>
      <w:r>
        <w:tab/>
      </w:r>
      <w:r w:rsidRPr="00BC4628">
        <w:t>принять (частично или полностью) рекультивированные земли площадью</w:t>
      </w:r>
      <w:r w:rsidRPr="00383EB6">
        <w:t xml:space="preserve"> </w:t>
      </w:r>
      <w:r>
        <w:t>______ га</w:t>
      </w:r>
      <w:r w:rsidRPr="00244FE8">
        <w:t xml:space="preserve"> </w:t>
      </w:r>
      <w:r w:rsidRPr="00383EB6">
        <w:t>с последующей передачей их ____________________________________</w:t>
      </w:r>
      <w:r>
        <w:t>_________</w:t>
      </w:r>
      <w:r w:rsidRPr="00383EB6">
        <w:t>____</w:t>
      </w:r>
    </w:p>
    <w:p w:rsidR="00D34F9D" w:rsidRPr="00383EB6" w:rsidRDefault="00D34F9D" w:rsidP="00383EB6">
      <w:pPr>
        <w:jc w:val="center"/>
        <w:rPr>
          <w:sz w:val="20"/>
          <w:szCs w:val="20"/>
        </w:rPr>
      </w:pPr>
      <w:r w:rsidRPr="00383EB6">
        <w:rPr>
          <w:sz w:val="20"/>
          <w:szCs w:val="20"/>
        </w:rPr>
        <w:t>(наименование</w:t>
      </w:r>
    </w:p>
    <w:p w:rsidR="00D34F9D" w:rsidRDefault="00D34F9D" w:rsidP="00383EB6">
      <w:r w:rsidRPr="00383EB6">
        <w:t>_____________________________________________________________________________</w:t>
      </w:r>
    </w:p>
    <w:p w:rsidR="00D34F9D" w:rsidRPr="00383EB6" w:rsidRDefault="00D34F9D" w:rsidP="00383EB6">
      <w:pPr>
        <w:jc w:val="center"/>
        <w:rPr>
          <w:sz w:val="20"/>
          <w:szCs w:val="20"/>
        </w:rPr>
      </w:pPr>
      <w:r w:rsidRPr="00383EB6">
        <w:rPr>
          <w:sz w:val="20"/>
          <w:szCs w:val="20"/>
        </w:rPr>
        <w:t>юридического лица, Фамилия И.О. гражданина)</w:t>
      </w:r>
    </w:p>
    <w:p w:rsidR="00D34F9D" w:rsidRPr="00383EB6" w:rsidRDefault="00D34F9D" w:rsidP="00383EB6"/>
    <w:p w:rsidR="00D34F9D" w:rsidRPr="00383EB6" w:rsidRDefault="00D34F9D" w:rsidP="00383EB6">
      <w:r w:rsidRPr="00383EB6">
        <w:t>в __________________________________________________________________________________________________________________________________________________________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(собственность, аренда и др.)</w:t>
      </w:r>
    </w:p>
    <w:p w:rsidR="00D34F9D" w:rsidRPr="00BC4628" w:rsidRDefault="00D34F9D" w:rsidP="00417F1C">
      <w:pPr>
        <w:widowControl w:val="0"/>
        <w:autoSpaceDE w:val="0"/>
        <w:autoSpaceDN w:val="0"/>
        <w:adjustRightInd w:val="0"/>
        <w:spacing w:line="239" w:lineRule="auto"/>
      </w:pPr>
      <w:r w:rsidRPr="00BC4628">
        <w:t>для дальнейшего использования под __________________</w:t>
      </w:r>
      <w:r>
        <w:t>_________________________</w:t>
      </w:r>
      <w:r w:rsidRPr="00BC4628">
        <w:t>__________________________________</w:t>
      </w:r>
    </w:p>
    <w:p w:rsidR="00D34F9D" w:rsidRPr="00BC4628" w:rsidRDefault="00D34F9D" w:rsidP="00417F1C">
      <w:pPr>
        <w:widowControl w:val="0"/>
        <w:autoSpaceDE w:val="0"/>
        <w:autoSpaceDN w:val="0"/>
        <w:adjustRightInd w:val="0"/>
        <w:spacing w:line="1" w:lineRule="exact"/>
      </w:pPr>
    </w:p>
    <w:p w:rsidR="00D34F9D" w:rsidRPr="00383EB6" w:rsidRDefault="00D34F9D" w:rsidP="00383EB6">
      <w:pPr>
        <w:widowControl w:val="0"/>
        <w:autoSpaceDE w:val="0"/>
        <w:autoSpaceDN w:val="0"/>
        <w:adjustRightInd w:val="0"/>
        <w:spacing w:line="239" w:lineRule="auto"/>
        <w:jc w:val="center"/>
        <w:rPr>
          <w:sz w:val="20"/>
          <w:szCs w:val="20"/>
        </w:rPr>
      </w:pPr>
      <w:r w:rsidRPr="00383EB6">
        <w:rPr>
          <w:sz w:val="20"/>
          <w:szCs w:val="20"/>
        </w:rPr>
        <w:t>(целевое назначение);</w:t>
      </w:r>
    </w:p>
    <w:p w:rsidR="00D34F9D" w:rsidRPr="00BC4628" w:rsidRDefault="00D34F9D" w:rsidP="00417F1C">
      <w:pPr>
        <w:widowControl w:val="0"/>
        <w:autoSpaceDE w:val="0"/>
        <w:autoSpaceDN w:val="0"/>
        <w:adjustRightInd w:val="0"/>
        <w:spacing w:line="1" w:lineRule="exact"/>
      </w:pPr>
    </w:p>
    <w:p w:rsidR="00D34F9D" w:rsidRPr="00BC4628" w:rsidRDefault="00D34F9D" w:rsidP="00417F1C">
      <w:pPr>
        <w:widowControl w:val="0"/>
        <w:autoSpaceDE w:val="0"/>
        <w:autoSpaceDN w:val="0"/>
        <w:adjustRightInd w:val="0"/>
      </w:pPr>
      <w:r w:rsidRPr="00BC4628">
        <w:t>_________________________________________________________________________________</w:t>
      </w:r>
      <w:r>
        <w:t>_______________________________________________________________________</w:t>
      </w:r>
      <w:r w:rsidRPr="00BC4628">
        <w:t>__</w:t>
      </w:r>
    </w:p>
    <w:p w:rsidR="00D34F9D" w:rsidRPr="00BC4628" w:rsidRDefault="00D34F9D" w:rsidP="00417F1C">
      <w:pPr>
        <w:widowControl w:val="0"/>
        <w:autoSpaceDE w:val="0"/>
        <w:autoSpaceDN w:val="0"/>
        <w:adjustRightInd w:val="0"/>
        <w:spacing w:line="58" w:lineRule="exact"/>
      </w:pPr>
    </w:p>
    <w:p w:rsidR="00D34F9D" w:rsidRDefault="00D34F9D" w:rsidP="00383EB6">
      <w:pPr>
        <w:widowControl w:val="0"/>
        <w:tabs>
          <w:tab w:val="left" w:pos="600"/>
          <w:tab w:val="left" w:pos="993"/>
        </w:tabs>
        <w:overflowPunct w:val="0"/>
        <w:autoSpaceDE w:val="0"/>
        <w:autoSpaceDN w:val="0"/>
        <w:adjustRightInd w:val="0"/>
        <w:spacing w:line="223" w:lineRule="auto"/>
        <w:jc w:val="both"/>
      </w:pPr>
      <w:r w:rsidRPr="00BC4628">
        <w:t>б)</w:t>
      </w:r>
      <w:r>
        <w:tab/>
      </w:r>
      <w:r w:rsidRPr="00BC4628">
        <w:t xml:space="preserve">перенести приемку рекультивированных земель (полностью или частично) с указанием причин (недостатков) и установлением срока по их устранению; </w:t>
      </w:r>
    </w:p>
    <w:p w:rsidR="00D34F9D" w:rsidRDefault="00D34F9D" w:rsidP="00383EB6">
      <w:pPr>
        <w:widowControl w:val="0"/>
        <w:tabs>
          <w:tab w:val="left" w:pos="600"/>
          <w:tab w:val="left" w:pos="993"/>
        </w:tabs>
        <w:overflowPunct w:val="0"/>
        <w:autoSpaceDE w:val="0"/>
        <w:autoSpaceDN w:val="0"/>
        <w:adjustRightInd w:val="0"/>
        <w:spacing w:line="223" w:lineRule="auto"/>
        <w:jc w:val="both"/>
      </w:pPr>
      <w:r w:rsidRPr="00BC4628">
        <w:t>в)</w:t>
      </w:r>
      <w:r>
        <w:tab/>
      </w:r>
      <w:r w:rsidRPr="00BC4628">
        <w:t xml:space="preserve">перенести сроки восстановления плодородия почв или внести предложение </w:t>
      </w:r>
      <w:r>
        <w:br/>
      </w:r>
      <w:r w:rsidRPr="00BC4628">
        <w:t>об изменении</w:t>
      </w:r>
      <w:r>
        <w:t xml:space="preserve"> </w:t>
      </w:r>
      <w:r w:rsidRPr="00BC4628">
        <w:t xml:space="preserve">целевого назначения земель, предусмотренных проектом рекультивации </w:t>
      </w:r>
      <w:r>
        <w:br/>
      </w:r>
      <w:r w:rsidRPr="00BC4628">
        <w:t xml:space="preserve">(с указанием причин). </w:t>
      </w:r>
    </w:p>
    <w:p w:rsidR="00D34F9D" w:rsidRDefault="00D34F9D" w:rsidP="00417F1C">
      <w:pPr>
        <w:widowControl w:val="0"/>
        <w:tabs>
          <w:tab w:val="left" w:pos="993"/>
        </w:tabs>
        <w:overflowPunct w:val="0"/>
        <w:autoSpaceDE w:val="0"/>
        <w:autoSpaceDN w:val="0"/>
        <w:adjustRightInd w:val="0"/>
        <w:spacing w:line="223" w:lineRule="auto"/>
        <w:jc w:val="both"/>
      </w:pPr>
    </w:p>
    <w:p w:rsidR="00D34F9D" w:rsidRPr="00BC4628" w:rsidRDefault="00D34F9D" w:rsidP="00417F1C">
      <w:pPr>
        <w:widowControl w:val="0"/>
        <w:overflowPunct w:val="0"/>
        <w:autoSpaceDE w:val="0"/>
        <w:autoSpaceDN w:val="0"/>
        <w:adjustRightInd w:val="0"/>
        <w:spacing w:line="223" w:lineRule="auto"/>
        <w:jc w:val="both"/>
      </w:pPr>
      <w:r w:rsidRPr="00BC4628">
        <w:t xml:space="preserve">Акт приемки-передачи рекультивированных земель составлен в трех экземплярах и после утверждения Председателем Комиссии по рекультивации: 1-й экз. остается на хранении </w:t>
      </w:r>
      <w:r>
        <w:br/>
      </w:r>
      <w:r w:rsidRPr="00BC4628">
        <w:t>в Комиссии, 2-й экз. направляется юридическому или физическому лицу, которое сдавало рекультивированный участок, 3-й экз. направляется юридическому или физическому лицу, которому передается рекультивированный участок.</w:t>
      </w:r>
    </w:p>
    <w:p w:rsidR="00D34F9D" w:rsidRPr="00BC4628" w:rsidRDefault="00D34F9D" w:rsidP="00417F1C">
      <w:pPr>
        <w:widowControl w:val="0"/>
        <w:autoSpaceDE w:val="0"/>
        <w:autoSpaceDN w:val="0"/>
        <w:adjustRightInd w:val="0"/>
        <w:spacing w:line="200" w:lineRule="exact"/>
      </w:pPr>
    </w:p>
    <w:p w:rsidR="00D34F9D" w:rsidRPr="00BC4628" w:rsidRDefault="00D34F9D" w:rsidP="00417F1C">
      <w:pPr>
        <w:widowControl w:val="0"/>
        <w:autoSpaceDE w:val="0"/>
        <w:autoSpaceDN w:val="0"/>
        <w:adjustRightInd w:val="0"/>
        <w:spacing w:line="200" w:lineRule="exact"/>
      </w:pPr>
    </w:p>
    <w:p w:rsidR="00D34F9D" w:rsidRPr="00BC4628" w:rsidRDefault="00D34F9D" w:rsidP="00417F1C">
      <w:pPr>
        <w:widowControl w:val="0"/>
        <w:autoSpaceDE w:val="0"/>
        <w:autoSpaceDN w:val="0"/>
        <w:adjustRightInd w:val="0"/>
        <w:spacing w:line="215" w:lineRule="exact"/>
      </w:pPr>
    </w:p>
    <w:p w:rsidR="00D34F9D" w:rsidRPr="00383EB6" w:rsidRDefault="00D34F9D" w:rsidP="00383EB6">
      <w:r w:rsidRPr="00383EB6">
        <w:t>Председатель рабочей группы ______________ (подпись) ____________ /Фамилия И.О./</w:t>
      </w:r>
    </w:p>
    <w:p w:rsidR="00D34F9D" w:rsidRPr="00BC4628" w:rsidRDefault="00D34F9D" w:rsidP="00417F1C">
      <w:pPr>
        <w:widowControl w:val="0"/>
        <w:autoSpaceDE w:val="0"/>
        <w:autoSpaceDN w:val="0"/>
        <w:adjustRightInd w:val="0"/>
        <w:spacing w:line="336" w:lineRule="exact"/>
      </w:pPr>
    </w:p>
    <w:p w:rsidR="00D34F9D" w:rsidRDefault="00D34F9D" w:rsidP="00417F1C">
      <w:r w:rsidRPr="00BC4628">
        <w:t>Члены рабочей группы: ______________ (подпись) ________</w:t>
      </w:r>
      <w:r>
        <w:t>_</w:t>
      </w:r>
      <w:r w:rsidRPr="00BC4628">
        <w:t>____</w:t>
      </w:r>
    </w:p>
    <w:p w:rsidR="00D34F9D" w:rsidRDefault="00D34F9D" w:rsidP="00417F1C">
      <w:pPr>
        <w:rPr>
          <w:iCs/>
          <w:sz w:val="28"/>
          <w:szCs w:val="28"/>
        </w:rPr>
      </w:pPr>
    </w:p>
    <w:p w:rsidR="00D34F9D" w:rsidRDefault="00D34F9D" w:rsidP="00383EB6">
      <w:pPr>
        <w:ind w:left="2520" w:right="2306"/>
        <w:jc w:val="center"/>
      </w:pPr>
      <w:r w:rsidRPr="00BC4628">
        <w:t>______________ (подпись) ______</w:t>
      </w:r>
      <w:r>
        <w:t>_</w:t>
      </w:r>
      <w:r w:rsidRPr="00BC4628">
        <w:t>______</w:t>
      </w:r>
    </w:p>
    <w:p w:rsidR="00D34F9D" w:rsidRDefault="00D34F9D" w:rsidP="00383EB6">
      <w:pPr>
        <w:ind w:left="2520" w:right="2306"/>
        <w:jc w:val="center"/>
      </w:pPr>
    </w:p>
    <w:p w:rsidR="00D34F9D" w:rsidRDefault="00D34F9D" w:rsidP="00383EB6">
      <w:pPr>
        <w:ind w:left="2520" w:right="2306"/>
        <w:jc w:val="center"/>
      </w:pPr>
      <w:r>
        <w:t>_</w:t>
      </w:r>
      <w:r w:rsidRPr="00BC4628">
        <w:t>_____________ (подпись) _____________</w:t>
      </w:r>
    </w:p>
    <w:p w:rsidR="00D34F9D" w:rsidRDefault="00D34F9D" w:rsidP="00383EB6">
      <w:pPr>
        <w:ind w:left="2520" w:right="2306"/>
        <w:jc w:val="center"/>
      </w:pPr>
    </w:p>
    <w:p w:rsidR="00D34F9D" w:rsidRDefault="00D34F9D" w:rsidP="00383EB6">
      <w:pPr>
        <w:ind w:left="2520" w:right="2306"/>
        <w:jc w:val="center"/>
      </w:pPr>
      <w:r>
        <w:t>_</w:t>
      </w:r>
      <w:r w:rsidRPr="00BC4628">
        <w:t>_____________ (подпись) ______</w:t>
      </w:r>
      <w:r>
        <w:t>_</w:t>
      </w:r>
      <w:r w:rsidRPr="00BC4628">
        <w:t>______</w:t>
      </w:r>
    </w:p>
    <w:p w:rsidR="00D34F9D" w:rsidRDefault="00D34F9D" w:rsidP="00383EB6">
      <w:pPr>
        <w:ind w:left="2520" w:right="2306"/>
        <w:jc w:val="center"/>
      </w:pPr>
    </w:p>
    <w:p w:rsidR="00D34F9D" w:rsidRDefault="00D34F9D" w:rsidP="00383EB6">
      <w:pPr>
        <w:ind w:left="2520" w:right="2306"/>
        <w:jc w:val="center"/>
      </w:pPr>
      <w:r w:rsidRPr="00BC4628">
        <w:t>______________ (подпись) _____________</w:t>
      </w:r>
    </w:p>
    <w:p w:rsidR="00D34F9D" w:rsidRDefault="00D34F9D" w:rsidP="00383EB6">
      <w:pPr>
        <w:ind w:left="2520" w:right="2306"/>
        <w:jc w:val="center"/>
      </w:pPr>
    </w:p>
    <w:p w:rsidR="00D34F9D" w:rsidRDefault="00D34F9D" w:rsidP="00383EB6">
      <w:pPr>
        <w:ind w:left="2520" w:right="2306"/>
        <w:jc w:val="center"/>
        <w:rPr>
          <w:iCs/>
          <w:sz w:val="28"/>
          <w:szCs w:val="28"/>
        </w:rPr>
      </w:pPr>
      <w:r>
        <w:t>_</w:t>
      </w:r>
      <w:r w:rsidRPr="00BC4628">
        <w:t>_____________ (подпись) ______</w:t>
      </w:r>
      <w:r>
        <w:t>___</w:t>
      </w:r>
      <w:r w:rsidRPr="00BC4628">
        <w:t>____</w:t>
      </w:r>
    </w:p>
    <w:p w:rsidR="00D34F9D" w:rsidRDefault="00D34F9D" w:rsidP="00417F1C">
      <w:pPr>
        <w:rPr>
          <w:iCs/>
          <w:sz w:val="28"/>
          <w:szCs w:val="28"/>
        </w:rPr>
      </w:pPr>
    </w:p>
    <w:p w:rsidR="00D34F9D" w:rsidRDefault="00D34F9D" w:rsidP="00417F1C">
      <w:pPr>
        <w:widowControl w:val="0"/>
        <w:overflowPunct w:val="0"/>
        <w:autoSpaceDE w:val="0"/>
        <w:autoSpaceDN w:val="0"/>
        <w:adjustRightInd w:val="0"/>
        <w:spacing w:line="214" w:lineRule="auto"/>
      </w:pPr>
    </w:p>
    <w:sectPr w:rsidR="00D34F9D" w:rsidSect="00417F1C">
      <w:headerReference w:type="even" r:id="rId10"/>
      <w:headerReference w:type="default" r:id="rId11"/>
      <w:pgSz w:w="11906" w:h="16838"/>
      <w:pgMar w:top="759" w:right="840" w:bottom="436" w:left="1800" w:header="720" w:footer="720" w:gutter="0"/>
      <w:cols w:space="720" w:equalWidth="0">
        <w:col w:w="92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9D" w:rsidRDefault="00D34F9D">
      <w:r>
        <w:separator/>
      </w:r>
    </w:p>
  </w:endnote>
  <w:endnote w:type="continuationSeparator" w:id="0">
    <w:p w:rsidR="00D34F9D" w:rsidRDefault="00D3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9D" w:rsidRDefault="00D34F9D">
      <w:r>
        <w:separator/>
      </w:r>
    </w:p>
  </w:footnote>
  <w:footnote w:type="continuationSeparator" w:id="0">
    <w:p w:rsidR="00D34F9D" w:rsidRDefault="00D3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9D" w:rsidRDefault="00D34F9D" w:rsidP="00EA7E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F9D" w:rsidRDefault="00D34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9D" w:rsidRDefault="00D34F9D" w:rsidP="00EA7E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4F9D" w:rsidRDefault="00D34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9D" w:rsidRDefault="00D34F9D" w:rsidP="001C22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4F9D" w:rsidRDefault="00D34F9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9D" w:rsidRDefault="00D34F9D">
    <w:pPr>
      <w:pStyle w:val="Header"/>
      <w:jc w:val="center"/>
    </w:pPr>
    <w:fldSimple w:instr=" PAGE   \* MERGEFORMAT ">
      <w:r>
        <w:rPr>
          <w:noProof/>
        </w:rPr>
        <w:t>12</w:t>
      </w:r>
    </w:fldSimple>
  </w:p>
  <w:p w:rsidR="00D34F9D" w:rsidRDefault="00D34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13"/>
    <w:multiLevelType w:val="hybridMultilevel"/>
    <w:tmpl w:val="0000260D"/>
    <w:lvl w:ilvl="0" w:tplc="00006B89">
      <w:start w:val="1"/>
      <w:numFmt w:val="bullet"/>
      <w:lvlText w:val="а"/>
      <w:lvlJc w:val="left"/>
      <w:pPr>
        <w:tabs>
          <w:tab w:val="num" w:pos="720"/>
        </w:tabs>
        <w:ind w:left="720" w:hanging="360"/>
      </w:pPr>
    </w:lvl>
    <w:lvl w:ilvl="1" w:tplc="0000030A">
      <w:start w:val="1"/>
      <w:numFmt w:val="decimal"/>
      <w:lvlText w:val="%2"/>
      <w:lvlJc w:val="left"/>
      <w:pPr>
        <w:tabs>
          <w:tab w:val="num" w:pos="1440"/>
        </w:tabs>
        <w:ind w:left="1440" w:hanging="360"/>
      </w:pPr>
      <w:rPr>
        <w:rFonts w:cs="Times New Roman"/>
      </w:rPr>
    </w:lvl>
    <w:lvl w:ilvl="2" w:tplc="0000301C">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A9E"/>
    <w:multiLevelType w:val="hybridMultilevel"/>
    <w:tmpl w:val="0000797D"/>
    <w:lvl w:ilvl="0" w:tplc="00005F49">
      <w:start w:val="1"/>
      <w:numFmt w:val="bullet"/>
      <w:lvlText w:val="и"/>
      <w:lvlJc w:val="left"/>
      <w:pPr>
        <w:tabs>
          <w:tab w:val="num" w:pos="720"/>
        </w:tabs>
        <w:ind w:left="720" w:hanging="360"/>
      </w:pPr>
    </w:lvl>
    <w:lvl w:ilvl="1" w:tplc="00000DDC">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D6C"/>
    <w:multiLevelType w:val="hybridMultilevel"/>
    <w:tmpl w:val="00002CD6"/>
    <w:lvl w:ilvl="0" w:tplc="000072AE">
      <w:start w:val="1"/>
      <w:numFmt w:val="decimal"/>
      <w:lvlText w:val="1.%1."/>
      <w:lvlJc w:val="left"/>
      <w:pPr>
        <w:tabs>
          <w:tab w:val="num" w:pos="720"/>
        </w:tabs>
        <w:ind w:left="720" w:hanging="360"/>
      </w:pPr>
      <w:rPr>
        <w:rFonts w:cs="Times New Roman"/>
      </w:rPr>
    </w:lvl>
    <w:lvl w:ilvl="1" w:tplc="00006952">
      <w:start w:val="2"/>
      <w:numFmt w:val="decimal"/>
      <w:lvlText w:val="%2."/>
      <w:lvlJc w:val="left"/>
      <w:pPr>
        <w:tabs>
          <w:tab w:val="num" w:pos="1440"/>
        </w:tabs>
        <w:ind w:left="1440" w:hanging="360"/>
      </w:pPr>
      <w:rPr>
        <w:rFonts w:cs="Times New Roman"/>
      </w:rPr>
    </w:lvl>
    <w:lvl w:ilvl="2" w:tplc="00005F90">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73DC3CB8"/>
    <w:lvl w:ilvl="0" w:tplc="32A8CF0C">
      <w:start w:val="1"/>
      <w:numFmt w:val="decimal"/>
      <w:lvlText w:val="%1."/>
      <w:lvlJc w:val="left"/>
      <w:pPr>
        <w:tabs>
          <w:tab w:val="num" w:pos="360"/>
        </w:tabs>
        <w:ind w:left="360" w:hanging="360"/>
      </w:pPr>
      <w:rPr>
        <w:rFonts w:cs="Times New Roman" w:hint="default"/>
      </w:rPr>
    </w:lvl>
    <w:lvl w:ilvl="1" w:tplc="00003BF6">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rPr>
        <w:rFonts w:cs="Times New Roman"/>
      </w:rPr>
    </w:lvl>
    <w:lvl w:ilvl="1" w:tplc="00000BB3">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1"/>
      <w:numFmt w:val="decimal"/>
      <w:lvlText w:val="%2"/>
      <w:lvlJc w:val="left"/>
      <w:pPr>
        <w:tabs>
          <w:tab w:val="num" w:pos="1440"/>
        </w:tabs>
        <w:ind w:left="1440" w:hanging="360"/>
      </w:pPr>
      <w:rPr>
        <w:rFonts w:cs="Times New Roman"/>
      </w:rPr>
    </w:lvl>
    <w:lvl w:ilvl="2" w:tplc="000026A6">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01F"/>
    <w:multiLevelType w:val="hybridMultilevel"/>
    <w:tmpl w:val="00005D03"/>
    <w:lvl w:ilvl="0" w:tplc="00007A5A">
      <w:start w:val="1"/>
      <w:numFmt w:val="decimal"/>
      <w:lvlText w:val="5.%1."/>
      <w:lvlJc w:val="left"/>
      <w:pPr>
        <w:tabs>
          <w:tab w:val="num" w:pos="720"/>
        </w:tabs>
        <w:ind w:left="720" w:hanging="360"/>
      </w:pPr>
      <w:rPr>
        <w:rFonts w:cs="Times New Roman"/>
      </w:rPr>
    </w:lvl>
    <w:lvl w:ilvl="1" w:tplc="0000767D">
      <w:start w:val="6"/>
      <w:numFmt w:val="decimal"/>
      <w:lvlText w:val="%2."/>
      <w:lvlJc w:val="left"/>
      <w:pPr>
        <w:tabs>
          <w:tab w:val="num" w:pos="3196"/>
        </w:tabs>
        <w:ind w:left="3196" w:hanging="360"/>
      </w:pPr>
      <w:rPr>
        <w:rFonts w:cs="Times New Roman"/>
      </w:rPr>
    </w:lvl>
    <w:lvl w:ilvl="2" w:tplc="0000450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91651DB"/>
    <w:multiLevelType w:val="hybridMultilevel"/>
    <w:tmpl w:val="1F1CFBF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2C10B2"/>
    <w:multiLevelType w:val="hybridMultilevel"/>
    <w:tmpl w:val="1F1CFBF8"/>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DCF74B2"/>
    <w:multiLevelType w:val="hybridMultilevel"/>
    <w:tmpl w:val="4DCE6C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0F22A3"/>
    <w:multiLevelType w:val="hybridMultilevel"/>
    <w:tmpl w:val="4C829758"/>
    <w:lvl w:ilvl="0" w:tplc="646E2F4E">
      <w:start w:val="1"/>
      <w:numFmt w:val="decimal"/>
      <w:lvlText w:val="%1."/>
      <w:lvlJc w:val="left"/>
      <w:pPr>
        <w:ind w:left="2124" w:hanging="1224"/>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12131501"/>
    <w:multiLevelType w:val="hybridMultilevel"/>
    <w:tmpl w:val="EB9C77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8A266A"/>
    <w:multiLevelType w:val="hybridMultilevel"/>
    <w:tmpl w:val="B066EAB4"/>
    <w:lvl w:ilvl="0" w:tplc="2170220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6">
    <w:nsid w:val="2BB74D4C"/>
    <w:multiLevelType w:val="multilevel"/>
    <w:tmpl w:val="88EC48AC"/>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34F97AF5"/>
    <w:multiLevelType w:val="hybridMultilevel"/>
    <w:tmpl w:val="51D6D012"/>
    <w:lvl w:ilvl="0" w:tplc="E21A7A56">
      <w:start w:val="1"/>
      <w:numFmt w:val="decimal"/>
      <w:lvlText w:val="%1."/>
      <w:lvlJc w:val="left"/>
      <w:pPr>
        <w:ind w:left="1637" w:hanging="360"/>
      </w:pPr>
      <w:rPr>
        <w:rFonts w:cs="Times New Roman" w:hint="default"/>
        <w:b w:val="0"/>
        <w:color w:val="auto"/>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8">
    <w:nsid w:val="370B6E58"/>
    <w:multiLevelType w:val="hybridMultilevel"/>
    <w:tmpl w:val="A66CF748"/>
    <w:lvl w:ilvl="0" w:tplc="7A64D8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88C1A6A"/>
    <w:multiLevelType w:val="multilevel"/>
    <w:tmpl w:val="C26E8FD6"/>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2D63D99"/>
    <w:multiLevelType w:val="multilevel"/>
    <w:tmpl w:val="D1622156"/>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648"/>
        </w:tabs>
        <w:ind w:left="1648" w:hanging="360"/>
      </w:pPr>
      <w:rPr>
        <w:rFonts w:cs="Times New Roman"/>
      </w:rPr>
    </w:lvl>
    <w:lvl w:ilvl="2" w:tentative="1">
      <w:start w:val="1"/>
      <w:numFmt w:val="decimal"/>
      <w:lvlText w:val="%3."/>
      <w:lvlJc w:val="left"/>
      <w:pPr>
        <w:tabs>
          <w:tab w:val="num" w:pos="2368"/>
        </w:tabs>
        <w:ind w:left="2368" w:hanging="360"/>
      </w:pPr>
      <w:rPr>
        <w:rFonts w:cs="Times New Roman"/>
      </w:rPr>
    </w:lvl>
    <w:lvl w:ilvl="3" w:tentative="1">
      <w:start w:val="1"/>
      <w:numFmt w:val="decimal"/>
      <w:lvlText w:val="%4."/>
      <w:lvlJc w:val="left"/>
      <w:pPr>
        <w:tabs>
          <w:tab w:val="num" w:pos="3088"/>
        </w:tabs>
        <w:ind w:left="3088" w:hanging="360"/>
      </w:pPr>
      <w:rPr>
        <w:rFonts w:cs="Times New Roman"/>
      </w:rPr>
    </w:lvl>
    <w:lvl w:ilvl="4" w:tentative="1">
      <w:start w:val="1"/>
      <w:numFmt w:val="decimal"/>
      <w:lvlText w:val="%5."/>
      <w:lvlJc w:val="left"/>
      <w:pPr>
        <w:tabs>
          <w:tab w:val="num" w:pos="3808"/>
        </w:tabs>
        <w:ind w:left="3808" w:hanging="360"/>
      </w:pPr>
      <w:rPr>
        <w:rFonts w:cs="Times New Roman"/>
      </w:rPr>
    </w:lvl>
    <w:lvl w:ilvl="5" w:tentative="1">
      <w:start w:val="1"/>
      <w:numFmt w:val="decimal"/>
      <w:lvlText w:val="%6."/>
      <w:lvlJc w:val="left"/>
      <w:pPr>
        <w:tabs>
          <w:tab w:val="num" w:pos="4528"/>
        </w:tabs>
        <w:ind w:left="4528" w:hanging="360"/>
      </w:pPr>
      <w:rPr>
        <w:rFonts w:cs="Times New Roman"/>
      </w:rPr>
    </w:lvl>
    <w:lvl w:ilvl="6" w:tentative="1">
      <w:start w:val="1"/>
      <w:numFmt w:val="decimal"/>
      <w:lvlText w:val="%7."/>
      <w:lvlJc w:val="left"/>
      <w:pPr>
        <w:tabs>
          <w:tab w:val="num" w:pos="5248"/>
        </w:tabs>
        <w:ind w:left="5248" w:hanging="360"/>
      </w:pPr>
      <w:rPr>
        <w:rFonts w:cs="Times New Roman"/>
      </w:rPr>
    </w:lvl>
    <w:lvl w:ilvl="7" w:tentative="1">
      <w:start w:val="1"/>
      <w:numFmt w:val="decimal"/>
      <w:lvlText w:val="%8."/>
      <w:lvlJc w:val="left"/>
      <w:pPr>
        <w:tabs>
          <w:tab w:val="num" w:pos="5968"/>
        </w:tabs>
        <w:ind w:left="5968" w:hanging="360"/>
      </w:pPr>
      <w:rPr>
        <w:rFonts w:cs="Times New Roman"/>
      </w:rPr>
    </w:lvl>
    <w:lvl w:ilvl="8" w:tentative="1">
      <w:start w:val="1"/>
      <w:numFmt w:val="decimal"/>
      <w:lvlText w:val="%9."/>
      <w:lvlJc w:val="left"/>
      <w:pPr>
        <w:tabs>
          <w:tab w:val="num" w:pos="6688"/>
        </w:tabs>
        <w:ind w:left="6688" w:hanging="360"/>
      </w:pPr>
      <w:rPr>
        <w:rFonts w:cs="Times New Roman"/>
      </w:rPr>
    </w:lvl>
  </w:abstractNum>
  <w:abstractNum w:abstractNumId="21">
    <w:nsid w:val="470C51B0"/>
    <w:multiLevelType w:val="hybridMultilevel"/>
    <w:tmpl w:val="22B2730A"/>
    <w:lvl w:ilvl="0" w:tplc="0419000F">
      <w:start w:val="1"/>
      <w:numFmt w:val="decimal"/>
      <w:lvlText w:val="%1."/>
      <w:lvlJc w:val="left"/>
      <w:pPr>
        <w:ind w:left="3720" w:hanging="360"/>
      </w:pPr>
      <w:rPr>
        <w:rFonts w:cs="Times New Roman"/>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22">
    <w:nsid w:val="4E142CED"/>
    <w:multiLevelType w:val="multilevel"/>
    <w:tmpl w:val="00001A49"/>
    <w:lvl w:ilvl="0">
      <w:numFmt w:val="decimal"/>
      <w:lvlText w:val="%1."/>
      <w:lvlJc w:val="left"/>
      <w:pPr>
        <w:tabs>
          <w:tab w:val="num" w:pos="360"/>
        </w:tabs>
        <w:ind w:left="360" w:hanging="360"/>
      </w:pPr>
      <w:rPr>
        <w:rFonts w:cs="Times New Roman"/>
      </w:rPr>
    </w:lvl>
    <w:lvl w:ilvl="1">
      <w:start w:val="1"/>
      <w:numFmt w:val="bullet"/>
      <w:lvlText w:val="в"/>
      <w:lvlJc w:val="left"/>
      <w:pPr>
        <w:tabs>
          <w:tab w:val="num" w:pos="1440"/>
        </w:tabs>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0E06F86"/>
    <w:multiLevelType w:val="hybridMultilevel"/>
    <w:tmpl w:val="7A9401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1630BE2"/>
    <w:multiLevelType w:val="hybridMultilevel"/>
    <w:tmpl w:val="DECA8948"/>
    <w:lvl w:ilvl="0" w:tplc="DF50A412">
      <w:start w:val="1"/>
      <w:numFmt w:val="decimal"/>
      <w:lvlText w:val="%1."/>
      <w:lvlJc w:val="left"/>
      <w:pPr>
        <w:ind w:left="2544" w:hanging="42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5">
    <w:nsid w:val="54383AF1"/>
    <w:multiLevelType w:val="hybridMultilevel"/>
    <w:tmpl w:val="00CE51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81602F0"/>
    <w:multiLevelType w:val="hybridMultilevel"/>
    <w:tmpl w:val="F5D2296A"/>
    <w:lvl w:ilvl="0" w:tplc="1264C292">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B4F2475"/>
    <w:multiLevelType w:val="hybridMultilevel"/>
    <w:tmpl w:val="C38E9756"/>
    <w:lvl w:ilvl="0" w:tplc="607AB1CE">
      <w:start w:val="1"/>
      <w:numFmt w:val="decimal"/>
      <w:lvlText w:val="%1."/>
      <w:lvlJc w:val="left"/>
      <w:pPr>
        <w:ind w:left="45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F726026"/>
    <w:multiLevelType w:val="hybridMultilevel"/>
    <w:tmpl w:val="E430B00C"/>
    <w:lvl w:ilvl="0" w:tplc="0DBC4274">
      <w:start w:val="1"/>
      <w:numFmt w:val="decimal"/>
      <w:lvlText w:val="%1."/>
      <w:lvlJc w:val="left"/>
      <w:pPr>
        <w:ind w:left="2039" w:hanging="1188"/>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611D53FF"/>
    <w:multiLevelType w:val="hybridMultilevel"/>
    <w:tmpl w:val="DF44D922"/>
    <w:lvl w:ilvl="0" w:tplc="C2CEE2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60E0057"/>
    <w:multiLevelType w:val="hybridMultilevel"/>
    <w:tmpl w:val="DEF039A6"/>
    <w:lvl w:ilvl="0" w:tplc="DC24D396">
      <w:start w:val="1"/>
      <w:numFmt w:val="decimal"/>
      <w:lvlText w:val="%1."/>
      <w:lvlJc w:val="left"/>
      <w:pPr>
        <w:ind w:left="2730" w:hanging="1050"/>
      </w:pPr>
      <w:rPr>
        <w:rFonts w:cs="Times New Roman" w:hint="default"/>
      </w:rPr>
    </w:lvl>
    <w:lvl w:ilvl="1" w:tplc="04190019" w:tentative="1">
      <w:start w:val="1"/>
      <w:numFmt w:val="lowerLetter"/>
      <w:lvlText w:val="%2."/>
      <w:lvlJc w:val="left"/>
      <w:pPr>
        <w:ind w:left="2760" w:hanging="360"/>
      </w:pPr>
      <w:rPr>
        <w:rFonts w:cs="Times New Roman"/>
      </w:rPr>
    </w:lvl>
    <w:lvl w:ilvl="2" w:tplc="0419001B" w:tentative="1">
      <w:start w:val="1"/>
      <w:numFmt w:val="lowerRoman"/>
      <w:lvlText w:val="%3."/>
      <w:lvlJc w:val="right"/>
      <w:pPr>
        <w:ind w:left="3480" w:hanging="180"/>
      </w:pPr>
      <w:rPr>
        <w:rFonts w:cs="Times New Roman"/>
      </w:rPr>
    </w:lvl>
    <w:lvl w:ilvl="3" w:tplc="0419000F" w:tentative="1">
      <w:start w:val="1"/>
      <w:numFmt w:val="decimal"/>
      <w:lvlText w:val="%4."/>
      <w:lvlJc w:val="left"/>
      <w:pPr>
        <w:ind w:left="4200" w:hanging="360"/>
      </w:pPr>
      <w:rPr>
        <w:rFonts w:cs="Times New Roman"/>
      </w:rPr>
    </w:lvl>
    <w:lvl w:ilvl="4" w:tplc="04190019" w:tentative="1">
      <w:start w:val="1"/>
      <w:numFmt w:val="lowerLetter"/>
      <w:lvlText w:val="%5."/>
      <w:lvlJc w:val="left"/>
      <w:pPr>
        <w:ind w:left="4920" w:hanging="360"/>
      </w:pPr>
      <w:rPr>
        <w:rFonts w:cs="Times New Roman"/>
      </w:rPr>
    </w:lvl>
    <w:lvl w:ilvl="5" w:tplc="0419001B" w:tentative="1">
      <w:start w:val="1"/>
      <w:numFmt w:val="lowerRoman"/>
      <w:lvlText w:val="%6."/>
      <w:lvlJc w:val="right"/>
      <w:pPr>
        <w:ind w:left="5640" w:hanging="180"/>
      </w:pPr>
      <w:rPr>
        <w:rFonts w:cs="Times New Roman"/>
      </w:rPr>
    </w:lvl>
    <w:lvl w:ilvl="6" w:tplc="0419000F" w:tentative="1">
      <w:start w:val="1"/>
      <w:numFmt w:val="decimal"/>
      <w:lvlText w:val="%7."/>
      <w:lvlJc w:val="left"/>
      <w:pPr>
        <w:ind w:left="6360" w:hanging="360"/>
      </w:pPr>
      <w:rPr>
        <w:rFonts w:cs="Times New Roman"/>
      </w:rPr>
    </w:lvl>
    <w:lvl w:ilvl="7" w:tplc="04190019" w:tentative="1">
      <w:start w:val="1"/>
      <w:numFmt w:val="lowerLetter"/>
      <w:lvlText w:val="%8."/>
      <w:lvlJc w:val="left"/>
      <w:pPr>
        <w:ind w:left="7080" w:hanging="360"/>
      </w:pPr>
      <w:rPr>
        <w:rFonts w:cs="Times New Roman"/>
      </w:rPr>
    </w:lvl>
    <w:lvl w:ilvl="8" w:tplc="0419001B" w:tentative="1">
      <w:start w:val="1"/>
      <w:numFmt w:val="lowerRoman"/>
      <w:lvlText w:val="%9."/>
      <w:lvlJc w:val="right"/>
      <w:pPr>
        <w:ind w:left="7800" w:hanging="180"/>
      </w:pPr>
      <w:rPr>
        <w:rFonts w:cs="Times New Roman"/>
      </w:rPr>
    </w:lvl>
  </w:abstractNum>
  <w:abstractNum w:abstractNumId="31">
    <w:nsid w:val="7C6A5045"/>
    <w:multiLevelType w:val="hybridMultilevel"/>
    <w:tmpl w:val="44B2EFE4"/>
    <w:lvl w:ilvl="0" w:tplc="8CC28166">
      <w:start w:val="1"/>
      <w:numFmt w:val="decimal"/>
      <w:lvlText w:val="%1."/>
      <w:lvlJc w:val="left"/>
      <w:pPr>
        <w:ind w:left="360" w:hanging="360"/>
      </w:pPr>
      <w:rPr>
        <w:rFonts w:cs="Times New Roman"/>
        <w:b/>
        <w:i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30"/>
  </w:num>
  <w:num w:numId="2">
    <w:abstractNumId w:val="20"/>
  </w:num>
  <w:num w:numId="3">
    <w:abstractNumId w:val="18"/>
  </w:num>
  <w:num w:numId="4">
    <w:abstractNumId w:val="13"/>
  </w:num>
  <w:num w:numId="5">
    <w:abstractNumId w:val="0"/>
  </w:num>
  <w:num w:numId="6">
    <w:abstractNumId w:val="16"/>
  </w:num>
  <w:num w:numId="7">
    <w:abstractNumId w:val="28"/>
  </w:num>
  <w:num w:numId="8">
    <w:abstractNumId w:val="15"/>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4"/>
  </w:num>
  <w:num w:numId="13">
    <w:abstractNumId w:val="27"/>
  </w:num>
  <w:num w:numId="14">
    <w:abstractNumId w:val="17"/>
  </w:num>
  <w:num w:numId="15">
    <w:abstractNumId w:val="12"/>
  </w:num>
  <w:num w:numId="16">
    <w:abstractNumId w:val="11"/>
  </w:num>
  <w:num w:numId="17">
    <w:abstractNumId w:val="21"/>
  </w:num>
  <w:num w:numId="18">
    <w:abstractNumId w:val="23"/>
  </w:num>
  <w:num w:numId="19">
    <w:abstractNumId w:val="14"/>
  </w:num>
  <w:num w:numId="20">
    <w:abstractNumId w:val="25"/>
  </w:num>
  <w:num w:numId="21">
    <w:abstractNumId w:val="31"/>
  </w:num>
  <w:num w:numId="22">
    <w:abstractNumId w:val="10"/>
  </w:num>
  <w:num w:numId="23">
    <w:abstractNumId w:val="1"/>
  </w:num>
  <w:num w:numId="24">
    <w:abstractNumId w:val="5"/>
  </w:num>
  <w:num w:numId="25">
    <w:abstractNumId w:val="7"/>
  </w:num>
  <w:num w:numId="26">
    <w:abstractNumId w:val="2"/>
  </w:num>
  <w:num w:numId="27">
    <w:abstractNumId w:val="8"/>
  </w:num>
  <w:num w:numId="28">
    <w:abstractNumId w:val="9"/>
  </w:num>
  <w:num w:numId="29">
    <w:abstractNumId w:val="3"/>
  </w:num>
  <w:num w:numId="30">
    <w:abstractNumId w:val="6"/>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656"/>
    <w:rsid w:val="000021FD"/>
    <w:rsid w:val="00002CE4"/>
    <w:rsid w:val="000036E9"/>
    <w:rsid w:val="00012ADF"/>
    <w:rsid w:val="00012BF3"/>
    <w:rsid w:val="00012E7C"/>
    <w:rsid w:val="00014352"/>
    <w:rsid w:val="0001709F"/>
    <w:rsid w:val="00020364"/>
    <w:rsid w:val="00020FBE"/>
    <w:rsid w:val="00021867"/>
    <w:rsid w:val="0002330B"/>
    <w:rsid w:val="00023807"/>
    <w:rsid w:val="00024BD6"/>
    <w:rsid w:val="00025A25"/>
    <w:rsid w:val="00025FB2"/>
    <w:rsid w:val="00027DAA"/>
    <w:rsid w:val="00032AC0"/>
    <w:rsid w:val="00034032"/>
    <w:rsid w:val="000345C7"/>
    <w:rsid w:val="000349B1"/>
    <w:rsid w:val="0003547E"/>
    <w:rsid w:val="00041BD6"/>
    <w:rsid w:val="00043F7E"/>
    <w:rsid w:val="00045A43"/>
    <w:rsid w:val="00046E1A"/>
    <w:rsid w:val="00054B0F"/>
    <w:rsid w:val="00055B3A"/>
    <w:rsid w:val="00057868"/>
    <w:rsid w:val="00065C86"/>
    <w:rsid w:val="00066F8A"/>
    <w:rsid w:val="00071068"/>
    <w:rsid w:val="000751D1"/>
    <w:rsid w:val="000753EC"/>
    <w:rsid w:val="00076594"/>
    <w:rsid w:val="000766DD"/>
    <w:rsid w:val="00076CCD"/>
    <w:rsid w:val="00076E36"/>
    <w:rsid w:val="00077EE6"/>
    <w:rsid w:val="0008469D"/>
    <w:rsid w:val="00084835"/>
    <w:rsid w:val="00084FE6"/>
    <w:rsid w:val="00086340"/>
    <w:rsid w:val="00090358"/>
    <w:rsid w:val="0009476C"/>
    <w:rsid w:val="000A0F8B"/>
    <w:rsid w:val="000A19E5"/>
    <w:rsid w:val="000A1B7D"/>
    <w:rsid w:val="000A1E56"/>
    <w:rsid w:val="000A22FA"/>
    <w:rsid w:val="000A24C4"/>
    <w:rsid w:val="000A263A"/>
    <w:rsid w:val="000A35D1"/>
    <w:rsid w:val="000A3659"/>
    <w:rsid w:val="000A3DBD"/>
    <w:rsid w:val="000A548B"/>
    <w:rsid w:val="000A7406"/>
    <w:rsid w:val="000A7DAC"/>
    <w:rsid w:val="000B0E85"/>
    <w:rsid w:val="000B1B7C"/>
    <w:rsid w:val="000B222B"/>
    <w:rsid w:val="000B32FE"/>
    <w:rsid w:val="000B3F86"/>
    <w:rsid w:val="000B411B"/>
    <w:rsid w:val="000B7DD9"/>
    <w:rsid w:val="000C2C40"/>
    <w:rsid w:val="000C659F"/>
    <w:rsid w:val="000C77B4"/>
    <w:rsid w:val="000D08EC"/>
    <w:rsid w:val="000D186D"/>
    <w:rsid w:val="000D496B"/>
    <w:rsid w:val="000D4B70"/>
    <w:rsid w:val="000D55E8"/>
    <w:rsid w:val="000D5DDC"/>
    <w:rsid w:val="000D6E83"/>
    <w:rsid w:val="000E1610"/>
    <w:rsid w:val="000E18EE"/>
    <w:rsid w:val="000E39FF"/>
    <w:rsid w:val="000E61BA"/>
    <w:rsid w:val="000E63EA"/>
    <w:rsid w:val="000E74BB"/>
    <w:rsid w:val="000E77CD"/>
    <w:rsid w:val="000F00AE"/>
    <w:rsid w:val="000F2482"/>
    <w:rsid w:val="000F27F7"/>
    <w:rsid w:val="000F2AC5"/>
    <w:rsid w:val="000F53D4"/>
    <w:rsid w:val="000F6B66"/>
    <w:rsid w:val="000F6C99"/>
    <w:rsid w:val="001020B0"/>
    <w:rsid w:val="00102620"/>
    <w:rsid w:val="0010371D"/>
    <w:rsid w:val="00105126"/>
    <w:rsid w:val="0010527C"/>
    <w:rsid w:val="00105A90"/>
    <w:rsid w:val="00105C26"/>
    <w:rsid w:val="00107279"/>
    <w:rsid w:val="001108CD"/>
    <w:rsid w:val="0011244D"/>
    <w:rsid w:val="001127FC"/>
    <w:rsid w:val="0011391C"/>
    <w:rsid w:val="00113A25"/>
    <w:rsid w:val="00114C88"/>
    <w:rsid w:val="001177FE"/>
    <w:rsid w:val="00117C89"/>
    <w:rsid w:val="00120A1D"/>
    <w:rsid w:val="00123AB7"/>
    <w:rsid w:val="00123F3E"/>
    <w:rsid w:val="001243D2"/>
    <w:rsid w:val="00124935"/>
    <w:rsid w:val="00124A59"/>
    <w:rsid w:val="00131005"/>
    <w:rsid w:val="00131533"/>
    <w:rsid w:val="0013237D"/>
    <w:rsid w:val="0013256A"/>
    <w:rsid w:val="001332AF"/>
    <w:rsid w:val="00133C3E"/>
    <w:rsid w:val="00134744"/>
    <w:rsid w:val="00140DE3"/>
    <w:rsid w:val="00142562"/>
    <w:rsid w:val="001438A0"/>
    <w:rsid w:val="001462F4"/>
    <w:rsid w:val="00146FDE"/>
    <w:rsid w:val="0014726C"/>
    <w:rsid w:val="00150828"/>
    <w:rsid w:val="001533A0"/>
    <w:rsid w:val="00157D59"/>
    <w:rsid w:val="00160065"/>
    <w:rsid w:val="00160704"/>
    <w:rsid w:val="0016222E"/>
    <w:rsid w:val="00163A49"/>
    <w:rsid w:val="00164170"/>
    <w:rsid w:val="00164FD6"/>
    <w:rsid w:val="001658B3"/>
    <w:rsid w:val="00165BE9"/>
    <w:rsid w:val="00166993"/>
    <w:rsid w:val="00166C8B"/>
    <w:rsid w:val="00166DAE"/>
    <w:rsid w:val="00167E95"/>
    <w:rsid w:val="00172B7D"/>
    <w:rsid w:val="0017300F"/>
    <w:rsid w:val="00176287"/>
    <w:rsid w:val="001763D7"/>
    <w:rsid w:val="00176834"/>
    <w:rsid w:val="00181054"/>
    <w:rsid w:val="00181AAD"/>
    <w:rsid w:val="00185B00"/>
    <w:rsid w:val="00186238"/>
    <w:rsid w:val="0018780C"/>
    <w:rsid w:val="00190EFA"/>
    <w:rsid w:val="00192696"/>
    <w:rsid w:val="00194DAD"/>
    <w:rsid w:val="00196349"/>
    <w:rsid w:val="001A0367"/>
    <w:rsid w:val="001A3013"/>
    <w:rsid w:val="001A57B6"/>
    <w:rsid w:val="001B0CDC"/>
    <w:rsid w:val="001B12A1"/>
    <w:rsid w:val="001B2B4D"/>
    <w:rsid w:val="001B594E"/>
    <w:rsid w:val="001B75E4"/>
    <w:rsid w:val="001C0467"/>
    <w:rsid w:val="001C077A"/>
    <w:rsid w:val="001C0F5F"/>
    <w:rsid w:val="001C11D0"/>
    <w:rsid w:val="001C1402"/>
    <w:rsid w:val="001C2268"/>
    <w:rsid w:val="001C2BE9"/>
    <w:rsid w:val="001C35F9"/>
    <w:rsid w:val="001C4CE1"/>
    <w:rsid w:val="001C72F2"/>
    <w:rsid w:val="001C7321"/>
    <w:rsid w:val="001C7BF1"/>
    <w:rsid w:val="001D1A4A"/>
    <w:rsid w:val="001D3CEF"/>
    <w:rsid w:val="001D4F3E"/>
    <w:rsid w:val="001D60BE"/>
    <w:rsid w:val="001D659E"/>
    <w:rsid w:val="001D719B"/>
    <w:rsid w:val="001D736B"/>
    <w:rsid w:val="001E2221"/>
    <w:rsid w:val="001E336F"/>
    <w:rsid w:val="001E41C8"/>
    <w:rsid w:val="001E4968"/>
    <w:rsid w:val="001E5EEC"/>
    <w:rsid w:val="001E62E1"/>
    <w:rsid w:val="001F1C7D"/>
    <w:rsid w:val="001F2EAC"/>
    <w:rsid w:val="001F6DDE"/>
    <w:rsid w:val="00200707"/>
    <w:rsid w:val="00200AAF"/>
    <w:rsid w:val="002035AA"/>
    <w:rsid w:val="00203D4A"/>
    <w:rsid w:val="00206986"/>
    <w:rsid w:val="00206D5E"/>
    <w:rsid w:val="00210BA5"/>
    <w:rsid w:val="00211CF4"/>
    <w:rsid w:val="00211D91"/>
    <w:rsid w:val="0021200D"/>
    <w:rsid w:val="0021274F"/>
    <w:rsid w:val="0021278F"/>
    <w:rsid w:val="00212F24"/>
    <w:rsid w:val="00213693"/>
    <w:rsid w:val="00213A83"/>
    <w:rsid w:val="00220F91"/>
    <w:rsid w:val="00222D2A"/>
    <w:rsid w:val="002230E8"/>
    <w:rsid w:val="00223E35"/>
    <w:rsid w:val="00224BFC"/>
    <w:rsid w:val="00224EDC"/>
    <w:rsid w:val="00225C3C"/>
    <w:rsid w:val="002306CD"/>
    <w:rsid w:val="00230C83"/>
    <w:rsid w:val="0023147D"/>
    <w:rsid w:val="00231AB4"/>
    <w:rsid w:val="002321A8"/>
    <w:rsid w:val="00232552"/>
    <w:rsid w:val="00233A78"/>
    <w:rsid w:val="00233FE3"/>
    <w:rsid w:val="0023707B"/>
    <w:rsid w:val="00244FE8"/>
    <w:rsid w:val="002465FD"/>
    <w:rsid w:val="0025052D"/>
    <w:rsid w:val="00250F66"/>
    <w:rsid w:val="0025714A"/>
    <w:rsid w:val="002605DF"/>
    <w:rsid w:val="00261210"/>
    <w:rsid w:val="002612CD"/>
    <w:rsid w:val="002642C7"/>
    <w:rsid w:val="002653D6"/>
    <w:rsid w:val="002669D3"/>
    <w:rsid w:val="00270191"/>
    <w:rsid w:val="00274D36"/>
    <w:rsid w:val="002758BA"/>
    <w:rsid w:val="00282A2C"/>
    <w:rsid w:val="00286103"/>
    <w:rsid w:val="002863F1"/>
    <w:rsid w:val="00286DB7"/>
    <w:rsid w:val="0028747E"/>
    <w:rsid w:val="002877C6"/>
    <w:rsid w:val="00291421"/>
    <w:rsid w:val="002928F7"/>
    <w:rsid w:val="00292EE2"/>
    <w:rsid w:val="0029486E"/>
    <w:rsid w:val="002A06B4"/>
    <w:rsid w:val="002A2BDC"/>
    <w:rsid w:val="002A2D50"/>
    <w:rsid w:val="002A3A01"/>
    <w:rsid w:val="002A500B"/>
    <w:rsid w:val="002A7CDD"/>
    <w:rsid w:val="002B1F3B"/>
    <w:rsid w:val="002B50CC"/>
    <w:rsid w:val="002B679E"/>
    <w:rsid w:val="002B7222"/>
    <w:rsid w:val="002B7FB7"/>
    <w:rsid w:val="002C1F08"/>
    <w:rsid w:val="002C6979"/>
    <w:rsid w:val="002C6DC4"/>
    <w:rsid w:val="002C769F"/>
    <w:rsid w:val="002D05E0"/>
    <w:rsid w:val="002D0D64"/>
    <w:rsid w:val="002D384B"/>
    <w:rsid w:val="002D457D"/>
    <w:rsid w:val="002D55AF"/>
    <w:rsid w:val="002D57DE"/>
    <w:rsid w:val="002D79F0"/>
    <w:rsid w:val="002E023C"/>
    <w:rsid w:val="002E1188"/>
    <w:rsid w:val="002E25C2"/>
    <w:rsid w:val="002E280E"/>
    <w:rsid w:val="002E452B"/>
    <w:rsid w:val="002E4FC6"/>
    <w:rsid w:val="002E5E88"/>
    <w:rsid w:val="002E7C6A"/>
    <w:rsid w:val="002F1816"/>
    <w:rsid w:val="002F19C2"/>
    <w:rsid w:val="002F263E"/>
    <w:rsid w:val="002F3335"/>
    <w:rsid w:val="002F4158"/>
    <w:rsid w:val="002F423C"/>
    <w:rsid w:val="002F4601"/>
    <w:rsid w:val="002F4C44"/>
    <w:rsid w:val="002F5394"/>
    <w:rsid w:val="002F561C"/>
    <w:rsid w:val="002F640E"/>
    <w:rsid w:val="00300E48"/>
    <w:rsid w:val="003052BE"/>
    <w:rsid w:val="003063F0"/>
    <w:rsid w:val="00306694"/>
    <w:rsid w:val="003114C7"/>
    <w:rsid w:val="00312401"/>
    <w:rsid w:val="00314F33"/>
    <w:rsid w:val="00316182"/>
    <w:rsid w:val="0032134A"/>
    <w:rsid w:val="00321A1A"/>
    <w:rsid w:val="00321B88"/>
    <w:rsid w:val="003233A2"/>
    <w:rsid w:val="00327259"/>
    <w:rsid w:val="003273DA"/>
    <w:rsid w:val="003278BF"/>
    <w:rsid w:val="00333D1C"/>
    <w:rsid w:val="00334CF3"/>
    <w:rsid w:val="003400D7"/>
    <w:rsid w:val="0034059B"/>
    <w:rsid w:val="00344380"/>
    <w:rsid w:val="003444B9"/>
    <w:rsid w:val="003456EB"/>
    <w:rsid w:val="00345834"/>
    <w:rsid w:val="00347B2A"/>
    <w:rsid w:val="00351505"/>
    <w:rsid w:val="00353AC7"/>
    <w:rsid w:val="00354C58"/>
    <w:rsid w:val="00354F67"/>
    <w:rsid w:val="00361941"/>
    <w:rsid w:val="00361BF1"/>
    <w:rsid w:val="0036403C"/>
    <w:rsid w:val="003715A7"/>
    <w:rsid w:val="00371764"/>
    <w:rsid w:val="00373FBA"/>
    <w:rsid w:val="00374485"/>
    <w:rsid w:val="00374FAA"/>
    <w:rsid w:val="003760BE"/>
    <w:rsid w:val="00380278"/>
    <w:rsid w:val="003811BE"/>
    <w:rsid w:val="00381A74"/>
    <w:rsid w:val="00382840"/>
    <w:rsid w:val="00383EB6"/>
    <w:rsid w:val="00384850"/>
    <w:rsid w:val="00386E8F"/>
    <w:rsid w:val="0038796F"/>
    <w:rsid w:val="0039411E"/>
    <w:rsid w:val="003943BD"/>
    <w:rsid w:val="0039473D"/>
    <w:rsid w:val="003954D7"/>
    <w:rsid w:val="00397B19"/>
    <w:rsid w:val="003A0F6D"/>
    <w:rsid w:val="003A1061"/>
    <w:rsid w:val="003A2192"/>
    <w:rsid w:val="003A21B1"/>
    <w:rsid w:val="003A2C7F"/>
    <w:rsid w:val="003A471A"/>
    <w:rsid w:val="003A4AC9"/>
    <w:rsid w:val="003A5189"/>
    <w:rsid w:val="003A7D0D"/>
    <w:rsid w:val="003B0779"/>
    <w:rsid w:val="003B0BAA"/>
    <w:rsid w:val="003B22F3"/>
    <w:rsid w:val="003B3C43"/>
    <w:rsid w:val="003B3FFB"/>
    <w:rsid w:val="003B47CA"/>
    <w:rsid w:val="003B678A"/>
    <w:rsid w:val="003B79A8"/>
    <w:rsid w:val="003B7F3A"/>
    <w:rsid w:val="003C0D91"/>
    <w:rsid w:val="003C0E4D"/>
    <w:rsid w:val="003C4D1C"/>
    <w:rsid w:val="003C5517"/>
    <w:rsid w:val="003C55A6"/>
    <w:rsid w:val="003C70EF"/>
    <w:rsid w:val="003C7D4A"/>
    <w:rsid w:val="003D1BD6"/>
    <w:rsid w:val="003D1DAF"/>
    <w:rsid w:val="003D580E"/>
    <w:rsid w:val="003D589C"/>
    <w:rsid w:val="003D7280"/>
    <w:rsid w:val="003E38B1"/>
    <w:rsid w:val="003E3A6B"/>
    <w:rsid w:val="003E4DA0"/>
    <w:rsid w:val="003E6007"/>
    <w:rsid w:val="003F0829"/>
    <w:rsid w:val="003F22C4"/>
    <w:rsid w:val="003F4315"/>
    <w:rsid w:val="003F4562"/>
    <w:rsid w:val="003F66EC"/>
    <w:rsid w:val="003F6C23"/>
    <w:rsid w:val="003F6E3A"/>
    <w:rsid w:val="003F74A1"/>
    <w:rsid w:val="003F7FAE"/>
    <w:rsid w:val="0040110E"/>
    <w:rsid w:val="00401151"/>
    <w:rsid w:val="00402444"/>
    <w:rsid w:val="00406A79"/>
    <w:rsid w:val="004071B1"/>
    <w:rsid w:val="00407333"/>
    <w:rsid w:val="00411826"/>
    <w:rsid w:val="00412534"/>
    <w:rsid w:val="0041721A"/>
    <w:rsid w:val="004176D6"/>
    <w:rsid w:val="00417F1C"/>
    <w:rsid w:val="00423236"/>
    <w:rsid w:val="00430475"/>
    <w:rsid w:val="00430899"/>
    <w:rsid w:val="0043189C"/>
    <w:rsid w:val="00431A0C"/>
    <w:rsid w:val="00431DDA"/>
    <w:rsid w:val="0043303D"/>
    <w:rsid w:val="00434EFA"/>
    <w:rsid w:val="00437354"/>
    <w:rsid w:val="00437C05"/>
    <w:rsid w:val="004428C4"/>
    <w:rsid w:val="00442EA4"/>
    <w:rsid w:val="004452CA"/>
    <w:rsid w:val="00445632"/>
    <w:rsid w:val="00446C58"/>
    <w:rsid w:val="00450208"/>
    <w:rsid w:val="0045037C"/>
    <w:rsid w:val="0045370F"/>
    <w:rsid w:val="00454C94"/>
    <w:rsid w:val="00457B8C"/>
    <w:rsid w:val="0046113C"/>
    <w:rsid w:val="00462BCD"/>
    <w:rsid w:val="00463861"/>
    <w:rsid w:val="00463A84"/>
    <w:rsid w:val="00464914"/>
    <w:rsid w:val="00464B98"/>
    <w:rsid w:val="0047013B"/>
    <w:rsid w:val="00471D1E"/>
    <w:rsid w:val="00471DFA"/>
    <w:rsid w:val="00472658"/>
    <w:rsid w:val="0047320C"/>
    <w:rsid w:val="00473C11"/>
    <w:rsid w:val="00473DB8"/>
    <w:rsid w:val="004803C7"/>
    <w:rsid w:val="00481BB6"/>
    <w:rsid w:val="00483666"/>
    <w:rsid w:val="00484D0D"/>
    <w:rsid w:val="00484EDA"/>
    <w:rsid w:val="00485B06"/>
    <w:rsid w:val="0048638A"/>
    <w:rsid w:val="00486D5D"/>
    <w:rsid w:val="00487452"/>
    <w:rsid w:val="004904E5"/>
    <w:rsid w:val="004915EA"/>
    <w:rsid w:val="0049220D"/>
    <w:rsid w:val="004935B8"/>
    <w:rsid w:val="004967A2"/>
    <w:rsid w:val="004A193F"/>
    <w:rsid w:val="004A22EB"/>
    <w:rsid w:val="004A23FA"/>
    <w:rsid w:val="004A4EC0"/>
    <w:rsid w:val="004A4F52"/>
    <w:rsid w:val="004A4F99"/>
    <w:rsid w:val="004A59C5"/>
    <w:rsid w:val="004A6F3B"/>
    <w:rsid w:val="004A74C1"/>
    <w:rsid w:val="004A79FB"/>
    <w:rsid w:val="004A7E8F"/>
    <w:rsid w:val="004B1117"/>
    <w:rsid w:val="004B1F8F"/>
    <w:rsid w:val="004B2396"/>
    <w:rsid w:val="004B4140"/>
    <w:rsid w:val="004B4227"/>
    <w:rsid w:val="004B48AF"/>
    <w:rsid w:val="004B5223"/>
    <w:rsid w:val="004C534F"/>
    <w:rsid w:val="004C6D74"/>
    <w:rsid w:val="004D0118"/>
    <w:rsid w:val="004D08E1"/>
    <w:rsid w:val="004D0C62"/>
    <w:rsid w:val="004D198C"/>
    <w:rsid w:val="004D3D7C"/>
    <w:rsid w:val="004D4F8B"/>
    <w:rsid w:val="004D54B8"/>
    <w:rsid w:val="004D78A8"/>
    <w:rsid w:val="004E20F5"/>
    <w:rsid w:val="004E21CB"/>
    <w:rsid w:val="004E2E41"/>
    <w:rsid w:val="004E48B9"/>
    <w:rsid w:val="004E4BCC"/>
    <w:rsid w:val="004E6F8D"/>
    <w:rsid w:val="004F2520"/>
    <w:rsid w:val="004F2BF4"/>
    <w:rsid w:val="004F339E"/>
    <w:rsid w:val="004F42E6"/>
    <w:rsid w:val="004F4ED4"/>
    <w:rsid w:val="004F766B"/>
    <w:rsid w:val="004F7857"/>
    <w:rsid w:val="004F7E44"/>
    <w:rsid w:val="00500468"/>
    <w:rsid w:val="0050366D"/>
    <w:rsid w:val="0050503F"/>
    <w:rsid w:val="0050600C"/>
    <w:rsid w:val="00506A13"/>
    <w:rsid w:val="005102AD"/>
    <w:rsid w:val="005106B6"/>
    <w:rsid w:val="005131C5"/>
    <w:rsid w:val="00515A1E"/>
    <w:rsid w:val="00516A91"/>
    <w:rsid w:val="00517DAD"/>
    <w:rsid w:val="00517E35"/>
    <w:rsid w:val="00520A93"/>
    <w:rsid w:val="00523505"/>
    <w:rsid w:val="00524177"/>
    <w:rsid w:val="00525B3D"/>
    <w:rsid w:val="00526C4D"/>
    <w:rsid w:val="0052724F"/>
    <w:rsid w:val="00527983"/>
    <w:rsid w:val="00530DEF"/>
    <w:rsid w:val="00531146"/>
    <w:rsid w:val="005328B4"/>
    <w:rsid w:val="00533F5A"/>
    <w:rsid w:val="00537917"/>
    <w:rsid w:val="00540997"/>
    <w:rsid w:val="00540C83"/>
    <w:rsid w:val="00543B7D"/>
    <w:rsid w:val="00544634"/>
    <w:rsid w:val="005468DD"/>
    <w:rsid w:val="00546B91"/>
    <w:rsid w:val="00550BC5"/>
    <w:rsid w:val="00553724"/>
    <w:rsid w:val="005548BA"/>
    <w:rsid w:val="00556AF3"/>
    <w:rsid w:val="00560F7D"/>
    <w:rsid w:val="00561409"/>
    <w:rsid w:val="00561BCD"/>
    <w:rsid w:val="00562A7F"/>
    <w:rsid w:val="00563EBC"/>
    <w:rsid w:val="005652F7"/>
    <w:rsid w:val="00567660"/>
    <w:rsid w:val="00567C5A"/>
    <w:rsid w:val="0057070B"/>
    <w:rsid w:val="00570FB2"/>
    <w:rsid w:val="005722A5"/>
    <w:rsid w:val="005752E4"/>
    <w:rsid w:val="00575D23"/>
    <w:rsid w:val="005770C6"/>
    <w:rsid w:val="005821E1"/>
    <w:rsid w:val="00582565"/>
    <w:rsid w:val="00583519"/>
    <w:rsid w:val="005847E1"/>
    <w:rsid w:val="00584C82"/>
    <w:rsid w:val="00586B79"/>
    <w:rsid w:val="00590B1B"/>
    <w:rsid w:val="00591417"/>
    <w:rsid w:val="00591A7F"/>
    <w:rsid w:val="00591C86"/>
    <w:rsid w:val="005936B2"/>
    <w:rsid w:val="00593AC9"/>
    <w:rsid w:val="00595769"/>
    <w:rsid w:val="00597C8E"/>
    <w:rsid w:val="00597E41"/>
    <w:rsid w:val="005A081B"/>
    <w:rsid w:val="005A14D0"/>
    <w:rsid w:val="005A2A55"/>
    <w:rsid w:val="005A2B20"/>
    <w:rsid w:val="005A3294"/>
    <w:rsid w:val="005A4DFD"/>
    <w:rsid w:val="005A648C"/>
    <w:rsid w:val="005A751D"/>
    <w:rsid w:val="005B4849"/>
    <w:rsid w:val="005B636C"/>
    <w:rsid w:val="005B7701"/>
    <w:rsid w:val="005B7BDE"/>
    <w:rsid w:val="005C06CC"/>
    <w:rsid w:val="005C2387"/>
    <w:rsid w:val="005C402C"/>
    <w:rsid w:val="005C6323"/>
    <w:rsid w:val="005C662E"/>
    <w:rsid w:val="005D385B"/>
    <w:rsid w:val="005D619D"/>
    <w:rsid w:val="005D7BF8"/>
    <w:rsid w:val="005E0C80"/>
    <w:rsid w:val="005E2C39"/>
    <w:rsid w:val="005E409B"/>
    <w:rsid w:val="005E40A7"/>
    <w:rsid w:val="005F0785"/>
    <w:rsid w:val="005F1862"/>
    <w:rsid w:val="005F28D3"/>
    <w:rsid w:val="005F3218"/>
    <w:rsid w:val="005F353A"/>
    <w:rsid w:val="005F3695"/>
    <w:rsid w:val="005F3719"/>
    <w:rsid w:val="005F4309"/>
    <w:rsid w:val="005F48BB"/>
    <w:rsid w:val="005F6237"/>
    <w:rsid w:val="005F753E"/>
    <w:rsid w:val="00600307"/>
    <w:rsid w:val="00601285"/>
    <w:rsid w:val="006053BA"/>
    <w:rsid w:val="006066F5"/>
    <w:rsid w:val="006073BA"/>
    <w:rsid w:val="006079B0"/>
    <w:rsid w:val="00607FBB"/>
    <w:rsid w:val="0061119C"/>
    <w:rsid w:val="0061744F"/>
    <w:rsid w:val="006206C2"/>
    <w:rsid w:val="00621C6C"/>
    <w:rsid w:val="00624277"/>
    <w:rsid w:val="00625DD6"/>
    <w:rsid w:val="00626BC8"/>
    <w:rsid w:val="0062730B"/>
    <w:rsid w:val="00630E61"/>
    <w:rsid w:val="006338C4"/>
    <w:rsid w:val="00633A2C"/>
    <w:rsid w:val="00634E02"/>
    <w:rsid w:val="00635880"/>
    <w:rsid w:val="006427B5"/>
    <w:rsid w:val="006439CC"/>
    <w:rsid w:val="006461EB"/>
    <w:rsid w:val="00654643"/>
    <w:rsid w:val="00654C72"/>
    <w:rsid w:val="00655B95"/>
    <w:rsid w:val="00656412"/>
    <w:rsid w:val="006566B2"/>
    <w:rsid w:val="00656E17"/>
    <w:rsid w:val="00660550"/>
    <w:rsid w:val="00660A87"/>
    <w:rsid w:val="00662DC9"/>
    <w:rsid w:val="006647FB"/>
    <w:rsid w:val="00666872"/>
    <w:rsid w:val="0067046E"/>
    <w:rsid w:val="00672B44"/>
    <w:rsid w:val="0067310F"/>
    <w:rsid w:val="00675E71"/>
    <w:rsid w:val="0067708D"/>
    <w:rsid w:val="00677807"/>
    <w:rsid w:val="00681103"/>
    <w:rsid w:val="00681540"/>
    <w:rsid w:val="00682258"/>
    <w:rsid w:val="00683B2B"/>
    <w:rsid w:val="0068531B"/>
    <w:rsid w:val="00685B7F"/>
    <w:rsid w:val="00690B97"/>
    <w:rsid w:val="00694DC8"/>
    <w:rsid w:val="00696452"/>
    <w:rsid w:val="006A0143"/>
    <w:rsid w:val="006A0D4D"/>
    <w:rsid w:val="006A13EF"/>
    <w:rsid w:val="006A4F10"/>
    <w:rsid w:val="006A75D1"/>
    <w:rsid w:val="006A7CE5"/>
    <w:rsid w:val="006B0ABF"/>
    <w:rsid w:val="006B33EC"/>
    <w:rsid w:val="006B5E9C"/>
    <w:rsid w:val="006B79ED"/>
    <w:rsid w:val="006B7A84"/>
    <w:rsid w:val="006C0971"/>
    <w:rsid w:val="006C1882"/>
    <w:rsid w:val="006C21D7"/>
    <w:rsid w:val="006C494D"/>
    <w:rsid w:val="006C59D3"/>
    <w:rsid w:val="006C76E2"/>
    <w:rsid w:val="006C77B4"/>
    <w:rsid w:val="006C780D"/>
    <w:rsid w:val="006C79C5"/>
    <w:rsid w:val="006D03FA"/>
    <w:rsid w:val="006D0996"/>
    <w:rsid w:val="006D14B2"/>
    <w:rsid w:val="006D1FAD"/>
    <w:rsid w:val="006D246F"/>
    <w:rsid w:val="006D28A7"/>
    <w:rsid w:val="006D3EE4"/>
    <w:rsid w:val="006D4470"/>
    <w:rsid w:val="006D4A07"/>
    <w:rsid w:val="006D5E5A"/>
    <w:rsid w:val="006D7C6F"/>
    <w:rsid w:val="006E1929"/>
    <w:rsid w:val="006E1CEC"/>
    <w:rsid w:val="006E26DF"/>
    <w:rsid w:val="006E2F9A"/>
    <w:rsid w:val="006E6656"/>
    <w:rsid w:val="006E736E"/>
    <w:rsid w:val="006F106D"/>
    <w:rsid w:val="006F1237"/>
    <w:rsid w:val="006F1777"/>
    <w:rsid w:val="006F2E9A"/>
    <w:rsid w:val="006F47D6"/>
    <w:rsid w:val="006F731C"/>
    <w:rsid w:val="007017BD"/>
    <w:rsid w:val="007030C8"/>
    <w:rsid w:val="007048AC"/>
    <w:rsid w:val="00704BD5"/>
    <w:rsid w:val="00706846"/>
    <w:rsid w:val="00707B09"/>
    <w:rsid w:val="0071046B"/>
    <w:rsid w:val="007108FD"/>
    <w:rsid w:val="00711234"/>
    <w:rsid w:val="00711392"/>
    <w:rsid w:val="00711E5B"/>
    <w:rsid w:val="007121BA"/>
    <w:rsid w:val="00713DA2"/>
    <w:rsid w:val="00716133"/>
    <w:rsid w:val="007178EE"/>
    <w:rsid w:val="007200AE"/>
    <w:rsid w:val="00720BC9"/>
    <w:rsid w:val="00720DCE"/>
    <w:rsid w:val="00721BBA"/>
    <w:rsid w:val="00722FA8"/>
    <w:rsid w:val="00723BB1"/>
    <w:rsid w:val="0072555B"/>
    <w:rsid w:val="00731539"/>
    <w:rsid w:val="00732DE0"/>
    <w:rsid w:val="00732E00"/>
    <w:rsid w:val="00734235"/>
    <w:rsid w:val="00736AB8"/>
    <w:rsid w:val="0074048B"/>
    <w:rsid w:val="007443E4"/>
    <w:rsid w:val="007449AA"/>
    <w:rsid w:val="00745D07"/>
    <w:rsid w:val="00751189"/>
    <w:rsid w:val="00751915"/>
    <w:rsid w:val="007532E6"/>
    <w:rsid w:val="00753B4A"/>
    <w:rsid w:val="00754258"/>
    <w:rsid w:val="00756B4A"/>
    <w:rsid w:val="0075719B"/>
    <w:rsid w:val="007571D5"/>
    <w:rsid w:val="00760122"/>
    <w:rsid w:val="0076065D"/>
    <w:rsid w:val="00760A2A"/>
    <w:rsid w:val="0076354E"/>
    <w:rsid w:val="0076495A"/>
    <w:rsid w:val="00764FB2"/>
    <w:rsid w:val="0076631B"/>
    <w:rsid w:val="00767817"/>
    <w:rsid w:val="00770FB5"/>
    <w:rsid w:val="007712C1"/>
    <w:rsid w:val="007715C8"/>
    <w:rsid w:val="00772DEB"/>
    <w:rsid w:val="007732C5"/>
    <w:rsid w:val="007732E8"/>
    <w:rsid w:val="00775FD3"/>
    <w:rsid w:val="00776E03"/>
    <w:rsid w:val="00781026"/>
    <w:rsid w:val="007823D2"/>
    <w:rsid w:val="00786741"/>
    <w:rsid w:val="0078706C"/>
    <w:rsid w:val="007905FF"/>
    <w:rsid w:val="00792716"/>
    <w:rsid w:val="0079465F"/>
    <w:rsid w:val="0079738A"/>
    <w:rsid w:val="007A1F2F"/>
    <w:rsid w:val="007A2415"/>
    <w:rsid w:val="007A2B1C"/>
    <w:rsid w:val="007A3BD4"/>
    <w:rsid w:val="007A4F9B"/>
    <w:rsid w:val="007A5B24"/>
    <w:rsid w:val="007A75E2"/>
    <w:rsid w:val="007B0F20"/>
    <w:rsid w:val="007B3DA5"/>
    <w:rsid w:val="007B6539"/>
    <w:rsid w:val="007B6E29"/>
    <w:rsid w:val="007B70F7"/>
    <w:rsid w:val="007B7322"/>
    <w:rsid w:val="007B798D"/>
    <w:rsid w:val="007B7A5C"/>
    <w:rsid w:val="007C0F48"/>
    <w:rsid w:val="007C1338"/>
    <w:rsid w:val="007C13D0"/>
    <w:rsid w:val="007C7101"/>
    <w:rsid w:val="007D2A14"/>
    <w:rsid w:val="007D4035"/>
    <w:rsid w:val="007D643D"/>
    <w:rsid w:val="007E146F"/>
    <w:rsid w:val="007E29F8"/>
    <w:rsid w:val="007E2C80"/>
    <w:rsid w:val="007E2DA1"/>
    <w:rsid w:val="007E53AC"/>
    <w:rsid w:val="007F0679"/>
    <w:rsid w:val="007F1CAC"/>
    <w:rsid w:val="007F5B1C"/>
    <w:rsid w:val="007F5B5B"/>
    <w:rsid w:val="007F7F07"/>
    <w:rsid w:val="00801991"/>
    <w:rsid w:val="00802996"/>
    <w:rsid w:val="0080430E"/>
    <w:rsid w:val="00804482"/>
    <w:rsid w:val="00804A75"/>
    <w:rsid w:val="0080667F"/>
    <w:rsid w:val="00810DC3"/>
    <w:rsid w:val="0081162B"/>
    <w:rsid w:val="00813AAC"/>
    <w:rsid w:val="00813FE9"/>
    <w:rsid w:val="008142A0"/>
    <w:rsid w:val="0082326E"/>
    <w:rsid w:val="008238E2"/>
    <w:rsid w:val="008250F7"/>
    <w:rsid w:val="00825A71"/>
    <w:rsid w:val="00832938"/>
    <w:rsid w:val="00832EF0"/>
    <w:rsid w:val="00836E9B"/>
    <w:rsid w:val="008377C2"/>
    <w:rsid w:val="008429D4"/>
    <w:rsid w:val="00844CC9"/>
    <w:rsid w:val="00844FEA"/>
    <w:rsid w:val="008463C8"/>
    <w:rsid w:val="00847627"/>
    <w:rsid w:val="00847859"/>
    <w:rsid w:val="00850561"/>
    <w:rsid w:val="008508E2"/>
    <w:rsid w:val="00851D7E"/>
    <w:rsid w:val="00851EA8"/>
    <w:rsid w:val="00853721"/>
    <w:rsid w:val="008607E8"/>
    <w:rsid w:val="00860E52"/>
    <w:rsid w:val="00861D40"/>
    <w:rsid w:val="00863AB2"/>
    <w:rsid w:val="00865191"/>
    <w:rsid w:val="00867A36"/>
    <w:rsid w:val="00870296"/>
    <w:rsid w:val="00875492"/>
    <w:rsid w:val="00875F0C"/>
    <w:rsid w:val="00876FB2"/>
    <w:rsid w:val="008777A3"/>
    <w:rsid w:val="00877F1D"/>
    <w:rsid w:val="00880B4A"/>
    <w:rsid w:val="00880C47"/>
    <w:rsid w:val="00880D7F"/>
    <w:rsid w:val="008815CF"/>
    <w:rsid w:val="008825FF"/>
    <w:rsid w:val="0088674E"/>
    <w:rsid w:val="00890F8C"/>
    <w:rsid w:val="00891A53"/>
    <w:rsid w:val="00891E97"/>
    <w:rsid w:val="0089268D"/>
    <w:rsid w:val="0089394D"/>
    <w:rsid w:val="00894F2B"/>
    <w:rsid w:val="00895CEF"/>
    <w:rsid w:val="00896879"/>
    <w:rsid w:val="008A2CC8"/>
    <w:rsid w:val="008A413D"/>
    <w:rsid w:val="008A5F3D"/>
    <w:rsid w:val="008A6B17"/>
    <w:rsid w:val="008B0E22"/>
    <w:rsid w:val="008B21AF"/>
    <w:rsid w:val="008B3C56"/>
    <w:rsid w:val="008B487E"/>
    <w:rsid w:val="008B6C83"/>
    <w:rsid w:val="008B6FB7"/>
    <w:rsid w:val="008B7C5B"/>
    <w:rsid w:val="008C1123"/>
    <w:rsid w:val="008C287C"/>
    <w:rsid w:val="008C32D0"/>
    <w:rsid w:val="008C73F1"/>
    <w:rsid w:val="008C7BB2"/>
    <w:rsid w:val="008D122C"/>
    <w:rsid w:val="008D177B"/>
    <w:rsid w:val="008D20D9"/>
    <w:rsid w:val="008D3456"/>
    <w:rsid w:val="008D57FF"/>
    <w:rsid w:val="008D5953"/>
    <w:rsid w:val="008D733B"/>
    <w:rsid w:val="008D7A5B"/>
    <w:rsid w:val="008E0191"/>
    <w:rsid w:val="008E1503"/>
    <w:rsid w:val="008E24E5"/>
    <w:rsid w:val="008E636B"/>
    <w:rsid w:val="008E6FD6"/>
    <w:rsid w:val="008E71C8"/>
    <w:rsid w:val="008E7B0B"/>
    <w:rsid w:val="008F0571"/>
    <w:rsid w:val="008F0B82"/>
    <w:rsid w:val="008F390C"/>
    <w:rsid w:val="008F49D8"/>
    <w:rsid w:val="008F5625"/>
    <w:rsid w:val="008F6326"/>
    <w:rsid w:val="0090341D"/>
    <w:rsid w:val="00903EE1"/>
    <w:rsid w:val="0090515B"/>
    <w:rsid w:val="00906C7D"/>
    <w:rsid w:val="00907D86"/>
    <w:rsid w:val="00910059"/>
    <w:rsid w:val="009107B0"/>
    <w:rsid w:val="00910808"/>
    <w:rsid w:val="00911E6B"/>
    <w:rsid w:val="00912A64"/>
    <w:rsid w:val="0091433E"/>
    <w:rsid w:val="00914E77"/>
    <w:rsid w:val="0092168F"/>
    <w:rsid w:val="009222F0"/>
    <w:rsid w:val="009235D3"/>
    <w:rsid w:val="00924B50"/>
    <w:rsid w:val="009250EE"/>
    <w:rsid w:val="00925117"/>
    <w:rsid w:val="00932F39"/>
    <w:rsid w:val="00933D9D"/>
    <w:rsid w:val="009400F4"/>
    <w:rsid w:val="00940661"/>
    <w:rsid w:val="00943290"/>
    <w:rsid w:val="00943ED0"/>
    <w:rsid w:val="009458E3"/>
    <w:rsid w:val="00945BFC"/>
    <w:rsid w:val="0094741A"/>
    <w:rsid w:val="00950717"/>
    <w:rsid w:val="00950CE8"/>
    <w:rsid w:val="0095143B"/>
    <w:rsid w:val="00952DA5"/>
    <w:rsid w:val="0095452D"/>
    <w:rsid w:val="0095528C"/>
    <w:rsid w:val="00956482"/>
    <w:rsid w:val="009577B3"/>
    <w:rsid w:val="00961B92"/>
    <w:rsid w:val="009638C3"/>
    <w:rsid w:val="00963AF2"/>
    <w:rsid w:val="00966676"/>
    <w:rsid w:val="00967F87"/>
    <w:rsid w:val="00970B52"/>
    <w:rsid w:val="00970BF3"/>
    <w:rsid w:val="00971F28"/>
    <w:rsid w:val="00972EA6"/>
    <w:rsid w:val="00973964"/>
    <w:rsid w:val="00974411"/>
    <w:rsid w:val="00974C99"/>
    <w:rsid w:val="00974ED1"/>
    <w:rsid w:val="0097770A"/>
    <w:rsid w:val="009816EA"/>
    <w:rsid w:val="00982450"/>
    <w:rsid w:val="00984C24"/>
    <w:rsid w:val="00985C3B"/>
    <w:rsid w:val="00985D98"/>
    <w:rsid w:val="00986C27"/>
    <w:rsid w:val="00986CC2"/>
    <w:rsid w:val="00987CDD"/>
    <w:rsid w:val="009900F4"/>
    <w:rsid w:val="00991292"/>
    <w:rsid w:val="00991D14"/>
    <w:rsid w:val="00996E1A"/>
    <w:rsid w:val="009A1C46"/>
    <w:rsid w:val="009A253C"/>
    <w:rsid w:val="009A3239"/>
    <w:rsid w:val="009A5517"/>
    <w:rsid w:val="009B346D"/>
    <w:rsid w:val="009B4968"/>
    <w:rsid w:val="009B4BE3"/>
    <w:rsid w:val="009B5E4E"/>
    <w:rsid w:val="009B626F"/>
    <w:rsid w:val="009B63F0"/>
    <w:rsid w:val="009B6F45"/>
    <w:rsid w:val="009B7A62"/>
    <w:rsid w:val="009B7F1A"/>
    <w:rsid w:val="009C0820"/>
    <w:rsid w:val="009C138B"/>
    <w:rsid w:val="009C371A"/>
    <w:rsid w:val="009C464C"/>
    <w:rsid w:val="009C68EC"/>
    <w:rsid w:val="009C7568"/>
    <w:rsid w:val="009C7CE3"/>
    <w:rsid w:val="009D376E"/>
    <w:rsid w:val="009D4801"/>
    <w:rsid w:val="009D4E11"/>
    <w:rsid w:val="009D72FB"/>
    <w:rsid w:val="009E1445"/>
    <w:rsid w:val="009E1D9D"/>
    <w:rsid w:val="009E217E"/>
    <w:rsid w:val="009E21B7"/>
    <w:rsid w:val="009E4C3F"/>
    <w:rsid w:val="009E5384"/>
    <w:rsid w:val="009E62C1"/>
    <w:rsid w:val="009E682C"/>
    <w:rsid w:val="009E727F"/>
    <w:rsid w:val="009E757C"/>
    <w:rsid w:val="009E7AD3"/>
    <w:rsid w:val="009F02F8"/>
    <w:rsid w:val="009F0B74"/>
    <w:rsid w:val="009F0F6A"/>
    <w:rsid w:val="009F1BFC"/>
    <w:rsid w:val="009F2B22"/>
    <w:rsid w:val="009F3C3A"/>
    <w:rsid w:val="009F4045"/>
    <w:rsid w:val="009F4DEF"/>
    <w:rsid w:val="009F6DF4"/>
    <w:rsid w:val="009F73B1"/>
    <w:rsid w:val="00A009D6"/>
    <w:rsid w:val="00A0194E"/>
    <w:rsid w:val="00A042EB"/>
    <w:rsid w:val="00A05103"/>
    <w:rsid w:val="00A05DDA"/>
    <w:rsid w:val="00A0600B"/>
    <w:rsid w:val="00A063BD"/>
    <w:rsid w:val="00A07195"/>
    <w:rsid w:val="00A07EB7"/>
    <w:rsid w:val="00A111FA"/>
    <w:rsid w:val="00A113E7"/>
    <w:rsid w:val="00A11DB3"/>
    <w:rsid w:val="00A13665"/>
    <w:rsid w:val="00A14623"/>
    <w:rsid w:val="00A17F6E"/>
    <w:rsid w:val="00A20416"/>
    <w:rsid w:val="00A208C0"/>
    <w:rsid w:val="00A20D2A"/>
    <w:rsid w:val="00A22724"/>
    <w:rsid w:val="00A23C79"/>
    <w:rsid w:val="00A2459E"/>
    <w:rsid w:val="00A25212"/>
    <w:rsid w:val="00A26953"/>
    <w:rsid w:val="00A26E5E"/>
    <w:rsid w:val="00A31F0C"/>
    <w:rsid w:val="00A4148B"/>
    <w:rsid w:val="00A45518"/>
    <w:rsid w:val="00A46032"/>
    <w:rsid w:val="00A51D31"/>
    <w:rsid w:val="00A55F34"/>
    <w:rsid w:val="00A56E32"/>
    <w:rsid w:val="00A60A2B"/>
    <w:rsid w:val="00A6206E"/>
    <w:rsid w:val="00A62402"/>
    <w:rsid w:val="00A64F99"/>
    <w:rsid w:val="00A65B18"/>
    <w:rsid w:val="00A65C13"/>
    <w:rsid w:val="00A72C27"/>
    <w:rsid w:val="00A74102"/>
    <w:rsid w:val="00A741BE"/>
    <w:rsid w:val="00A74807"/>
    <w:rsid w:val="00A76BC4"/>
    <w:rsid w:val="00A773FD"/>
    <w:rsid w:val="00A77D28"/>
    <w:rsid w:val="00A77D34"/>
    <w:rsid w:val="00A77F83"/>
    <w:rsid w:val="00A84D0E"/>
    <w:rsid w:val="00A8600C"/>
    <w:rsid w:val="00A87FB9"/>
    <w:rsid w:val="00A90B25"/>
    <w:rsid w:val="00A96CEA"/>
    <w:rsid w:val="00AA14F7"/>
    <w:rsid w:val="00AA1B5A"/>
    <w:rsid w:val="00AA22F1"/>
    <w:rsid w:val="00AA36EA"/>
    <w:rsid w:val="00AA3F73"/>
    <w:rsid w:val="00AA4F2A"/>
    <w:rsid w:val="00AA77BE"/>
    <w:rsid w:val="00AB02F7"/>
    <w:rsid w:val="00AB1BFD"/>
    <w:rsid w:val="00AB2D98"/>
    <w:rsid w:val="00AB4396"/>
    <w:rsid w:val="00AB6282"/>
    <w:rsid w:val="00AB62AF"/>
    <w:rsid w:val="00AB6BCD"/>
    <w:rsid w:val="00AB77A3"/>
    <w:rsid w:val="00AC0326"/>
    <w:rsid w:val="00AC07E8"/>
    <w:rsid w:val="00AC0B30"/>
    <w:rsid w:val="00AC0E67"/>
    <w:rsid w:val="00AC205E"/>
    <w:rsid w:val="00AC21BD"/>
    <w:rsid w:val="00AC3BB6"/>
    <w:rsid w:val="00AC5C65"/>
    <w:rsid w:val="00AC7424"/>
    <w:rsid w:val="00AD0347"/>
    <w:rsid w:val="00AD159F"/>
    <w:rsid w:val="00AD487C"/>
    <w:rsid w:val="00AD6992"/>
    <w:rsid w:val="00AE3265"/>
    <w:rsid w:val="00AE40BB"/>
    <w:rsid w:val="00AE6A9D"/>
    <w:rsid w:val="00AE7821"/>
    <w:rsid w:val="00AE7D8E"/>
    <w:rsid w:val="00AF0CCC"/>
    <w:rsid w:val="00AF1C06"/>
    <w:rsid w:val="00AF372A"/>
    <w:rsid w:val="00AF6402"/>
    <w:rsid w:val="00AF6579"/>
    <w:rsid w:val="00B032B0"/>
    <w:rsid w:val="00B05D5E"/>
    <w:rsid w:val="00B062C9"/>
    <w:rsid w:val="00B06390"/>
    <w:rsid w:val="00B0768F"/>
    <w:rsid w:val="00B12831"/>
    <w:rsid w:val="00B13830"/>
    <w:rsid w:val="00B140F6"/>
    <w:rsid w:val="00B14C89"/>
    <w:rsid w:val="00B155BE"/>
    <w:rsid w:val="00B16BD7"/>
    <w:rsid w:val="00B21151"/>
    <w:rsid w:val="00B21F2B"/>
    <w:rsid w:val="00B23805"/>
    <w:rsid w:val="00B34B62"/>
    <w:rsid w:val="00B3528E"/>
    <w:rsid w:val="00B35A46"/>
    <w:rsid w:val="00B37FE9"/>
    <w:rsid w:val="00B4107A"/>
    <w:rsid w:val="00B41FB3"/>
    <w:rsid w:val="00B43D4A"/>
    <w:rsid w:val="00B45CCA"/>
    <w:rsid w:val="00B463F9"/>
    <w:rsid w:val="00B46B17"/>
    <w:rsid w:val="00B4795F"/>
    <w:rsid w:val="00B47BC0"/>
    <w:rsid w:val="00B51A50"/>
    <w:rsid w:val="00B51DF1"/>
    <w:rsid w:val="00B527F0"/>
    <w:rsid w:val="00B5299C"/>
    <w:rsid w:val="00B5597A"/>
    <w:rsid w:val="00B5636C"/>
    <w:rsid w:val="00B57314"/>
    <w:rsid w:val="00B579B0"/>
    <w:rsid w:val="00B60173"/>
    <w:rsid w:val="00B60AD1"/>
    <w:rsid w:val="00B64474"/>
    <w:rsid w:val="00B6496B"/>
    <w:rsid w:val="00B669BE"/>
    <w:rsid w:val="00B66EDB"/>
    <w:rsid w:val="00B70152"/>
    <w:rsid w:val="00B70464"/>
    <w:rsid w:val="00B71AE4"/>
    <w:rsid w:val="00B71F3C"/>
    <w:rsid w:val="00B72114"/>
    <w:rsid w:val="00B74E46"/>
    <w:rsid w:val="00B75A4F"/>
    <w:rsid w:val="00B761ED"/>
    <w:rsid w:val="00B76547"/>
    <w:rsid w:val="00B77D19"/>
    <w:rsid w:val="00B80D0F"/>
    <w:rsid w:val="00B82B6F"/>
    <w:rsid w:val="00B83015"/>
    <w:rsid w:val="00B8423D"/>
    <w:rsid w:val="00B85556"/>
    <w:rsid w:val="00B85C0B"/>
    <w:rsid w:val="00B87C1A"/>
    <w:rsid w:val="00B9016D"/>
    <w:rsid w:val="00B9019A"/>
    <w:rsid w:val="00B90960"/>
    <w:rsid w:val="00B91D97"/>
    <w:rsid w:val="00B97850"/>
    <w:rsid w:val="00B978E3"/>
    <w:rsid w:val="00B97A09"/>
    <w:rsid w:val="00BA0208"/>
    <w:rsid w:val="00BA2E73"/>
    <w:rsid w:val="00BA2E79"/>
    <w:rsid w:val="00BA56F4"/>
    <w:rsid w:val="00BA65C5"/>
    <w:rsid w:val="00BA70DC"/>
    <w:rsid w:val="00BA7569"/>
    <w:rsid w:val="00BB34A7"/>
    <w:rsid w:val="00BB34F7"/>
    <w:rsid w:val="00BB3DF9"/>
    <w:rsid w:val="00BB47C9"/>
    <w:rsid w:val="00BB5CA8"/>
    <w:rsid w:val="00BB6925"/>
    <w:rsid w:val="00BC0B7E"/>
    <w:rsid w:val="00BC1212"/>
    <w:rsid w:val="00BC157B"/>
    <w:rsid w:val="00BC3C09"/>
    <w:rsid w:val="00BC4628"/>
    <w:rsid w:val="00BC48DF"/>
    <w:rsid w:val="00BC564A"/>
    <w:rsid w:val="00BC6031"/>
    <w:rsid w:val="00BD02C4"/>
    <w:rsid w:val="00BD1EA6"/>
    <w:rsid w:val="00BD3B96"/>
    <w:rsid w:val="00BD4232"/>
    <w:rsid w:val="00BD43D3"/>
    <w:rsid w:val="00BD45BE"/>
    <w:rsid w:val="00BD4654"/>
    <w:rsid w:val="00BD62D9"/>
    <w:rsid w:val="00BD6978"/>
    <w:rsid w:val="00BD78E4"/>
    <w:rsid w:val="00BE0EB5"/>
    <w:rsid w:val="00BE177F"/>
    <w:rsid w:val="00BE183D"/>
    <w:rsid w:val="00BE694A"/>
    <w:rsid w:val="00BE6C8C"/>
    <w:rsid w:val="00BE6F77"/>
    <w:rsid w:val="00BE785C"/>
    <w:rsid w:val="00BF0C5F"/>
    <w:rsid w:val="00BF1994"/>
    <w:rsid w:val="00BF205A"/>
    <w:rsid w:val="00BF355C"/>
    <w:rsid w:val="00BF3AC2"/>
    <w:rsid w:val="00BF4D4C"/>
    <w:rsid w:val="00BF5A16"/>
    <w:rsid w:val="00BF5C2D"/>
    <w:rsid w:val="00BF6B32"/>
    <w:rsid w:val="00BF6F40"/>
    <w:rsid w:val="00C03670"/>
    <w:rsid w:val="00C0457A"/>
    <w:rsid w:val="00C052AF"/>
    <w:rsid w:val="00C060A7"/>
    <w:rsid w:val="00C06310"/>
    <w:rsid w:val="00C06C6E"/>
    <w:rsid w:val="00C07576"/>
    <w:rsid w:val="00C108F6"/>
    <w:rsid w:val="00C1109B"/>
    <w:rsid w:val="00C1123A"/>
    <w:rsid w:val="00C15053"/>
    <w:rsid w:val="00C15A9E"/>
    <w:rsid w:val="00C162B2"/>
    <w:rsid w:val="00C2075C"/>
    <w:rsid w:val="00C2127D"/>
    <w:rsid w:val="00C214C9"/>
    <w:rsid w:val="00C214CA"/>
    <w:rsid w:val="00C22729"/>
    <w:rsid w:val="00C254FB"/>
    <w:rsid w:val="00C26207"/>
    <w:rsid w:val="00C2683C"/>
    <w:rsid w:val="00C26A78"/>
    <w:rsid w:val="00C30B03"/>
    <w:rsid w:val="00C32FB2"/>
    <w:rsid w:val="00C34890"/>
    <w:rsid w:val="00C35393"/>
    <w:rsid w:val="00C3570D"/>
    <w:rsid w:val="00C35D31"/>
    <w:rsid w:val="00C3630B"/>
    <w:rsid w:val="00C37409"/>
    <w:rsid w:val="00C40FE1"/>
    <w:rsid w:val="00C41E4F"/>
    <w:rsid w:val="00C4425D"/>
    <w:rsid w:val="00C44274"/>
    <w:rsid w:val="00C45D0A"/>
    <w:rsid w:val="00C512D3"/>
    <w:rsid w:val="00C52DA3"/>
    <w:rsid w:val="00C53761"/>
    <w:rsid w:val="00C54CDE"/>
    <w:rsid w:val="00C54F90"/>
    <w:rsid w:val="00C5733D"/>
    <w:rsid w:val="00C57CD3"/>
    <w:rsid w:val="00C63188"/>
    <w:rsid w:val="00C64907"/>
    <w:rsid w:val="00C673EA"/>
    <w:rsid w:val="00C6789A"/>
    <w:rsid w:val="00C711E4"/>
    <w:rsid w:val="00C71572"/>
    <w:rsid w:val="00C71FEF"/>
    <w:rsid w:val="00C72B88"/>
    <w:rsid w:val="00C77617"/>
    <w:rsid w:val="00C8048E"/>
    <w:rsid w:val="00C80654"/>
    <w:rsid w:val="00C82425"/>
    <w:rsid w:val="00C82CA7"/>
    <w:rsid w:val="00C8319B"/>
    <w:rsid w:val="00C832C7"/>
    <w:rsid w:val="00C85FF5"/>
    <w:rsid w:val="00C9008B"/>
    <w:rsid w:val="00C904B1"/>
    <w:rsid w:val="00C93147"/>
    <w:rsid w:val="00C94756"/>
    <w:rsid w:val="00C94B99"/>
    <w:rsid w:val="00C95881"/>
    <w:rsid w:val="00C96870"/>
    <w:rsid w:val="00C97F78"/>
    <w:rsid w:val="00CA067B"/>
    <w:rsid w:val="00CA2C78"/>
    <w:rsid w:val="00CA382D"/>
    <w:rsid w:val="00CB0B34"/>
    <w:rsid w:val="00CB1DC6"/>
    <w:rsid w:val="00CB2D07"/>
    <w:rsid w:val="00CB3B47"/>
    <w:rsid w:val="00CB45BE"/>
    <w:rsid w:val="00CB52E4"/>
    <w:rsid w:val="00CB5FC4"/>
    <w:rsid w:val="00CB7097"/>
    <w:rsid w:val="00CB7C66"/>
    <w:rsid w:val="00CC0D2C"/>
    <w:rsid w:val="00CC0D8F"/>
    <w:rsid w:val="00CC123D"/>
    <w:rsid w:val="00CC417F"/>
    <w:rsid w:val="00CC4707"/>
    <w:rsid w:val="00CD0899"/>
    <w:rsid w:val="00CD0D49"/>
    <w:rsid w:val="00CD141B"/>
    <w:rsid w:val="00CD19E8"/>
    <w:rsid w:val="00CD3035"/>
    <w:rsid w:val="00CD3A12"/>
    <w:rsid w:val="00CD431B"/>
    <w:rsid w:val="00CD647E"/>
    <w:rsid w:val="00CD666A"/>
    <w:rsid w:val="00CD725A"/>
    <w:rsid w:val="00CE0B46"/>
    <w:rsid w:val="00CE1CD7"/>
    <w:rsid w:val="00CE2661"/>
    <w:rsid w:val="00CE29BA"/>
    <w:rsid w:val="00CE390A"/>
    <w:rsid w:val="00CE4E7C"/>
    <w:rsid w:val="00CE68B4"/>
    <w:rsid w:val="00CE6AB6"/>
    <w:rsid w:val="00CF0456"/>
    <w:rsid w:val="00CF37F7"/>
    <w:rsid w:val="00CF532B"/>
    <w:rsid w:val="00CF5F5E"/>
    <w:rsid w:val="00D00671"/>
    <w:rsid w:val="00D012CB"/>
    <w:rsid w:val="00D016E8"/>
    <w:rsid w:val="00D01D48"/>
    <w:rsid w:val="00D03158"/>
    <w:rsid w:val="00D042B4"/>
    <w:rsid w:val="00D047B0"/>
    <w:rsid w:val="00D056EE"/>
    <w:rsid w:val="00D0579A"/>
    <w:rsid w:val="00D06991"/>
    <w:rsid w:val="00D06F90"/>
    <w:rsid w:val="00D10940"/>
    <w:rsid w:val="00D10E97"/>
    <w:rsid w:val="00D1111D"/>
    <w:rsid w:val="00D11C0A"/>
    <w:rsid w:val="00D15670"/>
    <w:rsid w:val="00D17697"/>
    <w:rsid w:val="00D20868"/>
    <w:rsid w:val="00D20A3A"/>
    <w:rsid w:val="00D20F4F"/>
    <w:rsid w:val="00D21234"/>
    <w:rsid w:val="00D213D7"/>
    <w:rsid w:val="00D278B0"/>
    <w:rsid w:val="00D3151B"/>
    <w:rsid w:val="00D31D8D"/>
    <w:rsid w:val="00D333CA"/>
    <w:rsid w:val="00D34465"/>
    <w:rsid w:val="00D34F9D"/>
    <w:rsid w:val="00D369EC"/>
    <w:rsid w:val="00D3777D"/>
    <w:rsid w:val="00D41DCB"/>
    <w:rsid w:val="00D41E78"/>
    <w:rsid w:val="00D43EC4"/>
    <w:rsid w:val="00D44AFB"/>
    <w:rsid w:val="00D502D8"/>
    <w:rsid w:val="00D5172F"/>
    <w:rsid w:val="00D535D8"/>
    <w:rsid w:val="00D54D41"/>
    <w:rsid w:val="00D56358"/>
    <w:rsid w:val="00D65055"/>
    <w:rsid w:val="00D6526B"/>
    <w:rsid w:val="00D66503"/>
    <w:rsid w:val="00D7079C"/>
    <w:rsid w:val="00D71366"/>
    <w:rsid w:val="00D71B23"/>
    <w:rsid w:val="00D71EA2"/>
    <w:rsid w:val="00D7250D"/>
    <w:rsid w:val="00D73E47"/>
    <w:rsid w:val="00D73E81"/>
    <w:rsid w:val="00D858CC"/>
    <w:rsid w:val="00D85FA3"/>
    <w:rsid w:val="00D8618C"/>
    <w:rsid w:val="00D87838"/>
    <w:rsid w:val="00D87B7B"/>
    <w:rsid w:val="00D909BF"/>
    <w:rsid w:val="00D90A9A"/>
    <w:rsid w:val="00D91447"/>
    <w:rsid w:val="00D91654"/>
    <w:rsid w:val="00D92DFF"/>
    <w:rsid w:val="00D9358C"/>
    <w:rsid w:val="00D957EE"/>
    <w:rsid w:val="00D96C97"/>
    <w:rsid w:val="00D96E9F"/>
    <w:rsid w:val="00D97B19"/>
    <w:rsid w:val="00DA08F9"/>
    <w:rsid w:val="00DA1F7B"/>
    <w:rsid w:val="00DA21BE"/>
    <w:rsid w:val="00DA35FE"/>
    <w:rsid w:val="00DA45A1"/>
    <w:rsid w:val="00DA4C04"/>
    <w:rsid w:val="00DA526E"/>
    <w:rsid w:val="00DA6F41"/>
    <w:rsid w:val="00DB1B09"/>
    <w:rsid w:val="00DB26F5"/>
    <w:rsid w:val="00DB43FD"/>
    <w:rsid w:val="00DB472E"/>
    <w:rsid w:val="00DB7538"/>
    <w:rsid w:val="00DB7C54"/>
    <w:rsid w:val="00DC0014"/>
    <w:rsid w:val="00DC1370"/>
    <w:rsid w:val="00DC3E7B"/>
    <w:rsid w:val="00DD10DA"/>
    <w:rsid w:val="00DD1828"/>
    <w:rsid w:val="00DD38FB"/>
    <w:rsid w:val="00DD39C5"/>
    <w:rsid w:val="00DD4774"/>
    <w:rsid w:val="00DD5962"/>
    <w:rsid w:val="00DD5CF9"/>
    <w:rsid w:val="00DD6644"/>
    <w:rsid w:val="00DD6712"/>
    <w:rsid w:val="00DD6A2C"/>
    <w:rsid w:val="00DD7E7B"/>
    <w:rsid w:val="00DE00F7"/>
    <w:rsid w:val="00DE1299"/>
    <w:rsid w:val="00DE1543"/>
    <w:rsid w:val="00DE25E6"/>
    <w:rsid w:val="00DE3589"/>
    <w:rsid w:val="00DE4E5A"/>
    <w:rsid w:val="00DE4EC3"/>
    <w:rsid w:val="00DE5817"/>
    <w:rsid w:val="00DE5C8B"/>
    <w:rsid w:val="00DE60CD"/>
    <w:rsid w:val="00DE736E"/>
    <w:rsid w:val="00DF1A50"/>
    <w:rsid w:val="00DF216B"/>
    <w:rsid w:val="00DF33BD"/>
    <w:rsid w:val="00DF377F"/>
    <w:rsid w:val="00DF3CB5"/>
    <w:rsid w:val="00DF56D5"/>
    <w:rsid w:val="00DF5BAF"/>
    <w:rsid w:val="00DF6144"/>
    <w:rsid w:val="00DF7218"/>
    <w:rsid w:val="00DF76FE"/>
    <w:rsid w:val="00DF7D65"/>
    <w:rsid w:val="00DF7D7E"/>
    <w:rsid w:val="00E004EF"/>
    <w:rsid w:val="00E02A4E"/>
    <w:rsid w:val="00E04211"/>
    <w:rsid w:val="00E05161"/>
    <w:rsid w:val="00E1010C"/>
    <w:rsid w:val="00E12088"/>
    <w:rsid w:val="00E15A20"/>
    <w:rsid w:val="00E16066"/>
    <w:rsid w:val="00E20445"/>
    <w:rsid w:val="00E20F4F"/>
    <w:rsid w:val="00E237FF"/>
    <w:rsid w:val="00E23F0C"/>
    <w:rsid w:val="00E26685"/>
    <w:rsid w:val="00E30064"/>
    <w:rsid w:val="00E30B95"/>
    <w:rsid w:val="00E3286A"/>
    <w:rsid w:val="00E34BA2"/>
    <w:rsid w:val="00E35C01"/>
    <w:rsid w:val="00E368BB"/>
    <w:rsid w:val="00E373C5"/>
    <w:rsid w:val="00E4516E"/>
    <w:rsid w:val="00E45940"/>
    <w:rsid w:val="00E45EAF"/>
    <w:rsid w:val="00E46556"/>
    <w:rsid w:val="00E46B3B"/>
    <w:rsid w:val="00E5122D"/>
    <w:rsid w:val="00E55A0A"/>
    <w:rsid w:val="00E55D7F"/>
    <w:rsid w:val="00E569BA"/>
    <w:rsid w:val="00E56F20"/>
    <w:rsid w:val="00E57FF2"/>
    <w:rsid w:val="00E609F9"/>
    <w:rsid w:val="00E60C7B"/>
    <w:rsid w:val="00E61586"/>
    <w:rsid w:val="00E62F99"/>
    <w:rsid w:val="00E637FC"/>
    <w:rsid w:val="00E64971"/>
    <w:rsid w:val="00E656AD"/>
    <w:rsid w:val="00E65FA3"/>
    <w:rsid w:val="00E665E1"/>
    <w:rsid w:val="00E66FF9"/>
    <w:rsid w:val="00E6786B"/>
    <w:rsid w:val="00E67C99"/>
    <w:rsid w:val="00E70B65"/>
    <w:rsid w:val="00E72773"/>
    <w:rsid w:val="00E731B5"/>
    <w:rsid w:val="00E75DB6"/>
    <w:rsid w:val="00E764DF"/>
    <w:rsid w:val="00E776F6"/>
    <w:rsid w:val="00E777D9"/>
    <w:rsid w:val="00E815FB"/>
    <w:rsid w:val="00E825F9"/>
    <w:rsid w:val="00E85102"/>
    <w:rsid w:val="00E8572E"/>
    <w:rsid w:val="00E857C4"/>
    <w:rsid w:val="00E878D6"/>
    <w:rsid w:val="00E93401"/>
    <w:rsid w:val="00E94905"/>
    <w:rsid w:val="00E97290"/>
    <w:rsid w:val="00EA116F"/>
    <w:rsid w:val="00EA1C5B"/>
    <w:rsid w:val="00EA256E"/>
    <w:rsid w:val="00EA2913"/>
    <w:rsid w:val="00EA33D7"/>
    <w:rsid w:val="00EA4665"/>
    <w:rsid w:val="00EA53E2"/>
    <w:rsid w:val="00EA6EBC"/>
    <w:rsid w:val="00EA7077"/>
    <w:rsid w:val="00EA7E10"/>
    <w:rsid w:val="00EB1223"/>
    <w:rsid w:val="00EB290E"/>
    <w:rsid w:val="00EB36C9"/>
    <w:rsid w:val="00EB3B7D"/>
    <w:rsid w:val="00EB3C81"/>
    <w:rsid w:val="00EB3F27"/>
    <w:rsid w:val="00EB5917"/>
    <w:rsid w:val="00EB678C"/>
    <w:rsid w:val="00EB6FC6"/>
    <w:rsid w:val="00EC003A"/>
    <w:rsid w:val="00EC088A"/>
    <w:rsid w:val="00EC0935"/>
    <w:rsid w:val="00EC14AC"/>
    <w:rsid w:val="00EC164C"/>
    <w:rsid w:val="00EC4234"/>
    <w:rsid w:val="00EC591B"/>
    <w:rsid w:val="00EC63FF"/>
    <w:rsid w:val="00EC7FF7"/>
    <w:rsid w:val="00ED093D"/>
    <w:rsid w:val="00ED16F8"/>
    <w:rsid w:val="00ED2749"/>
    <w:rsid w:val="00ED38DE"/>
    <w:rsid w:val="00ED4C61"/>
    <w:rsid w:val="00ED5D99"/>
    <w:rsid w:val="00ED6B0D"/>
    <w:rsid w:val="00EE105B"/>
    <w:rsid w:val="00EE2162"/>
    <w:rsid w:val="00EE266B"/>
    <w:rsid w:val="00EE2F75"/>
    <w:rsid w:val="00EE5573"/>
    <w:rsid w:val="00EE6A16"/>
    <w:rsid w:val="00EE6CC1"/>
    <w:rsid w:val="00EE71FD"/>
    <w:rsid w:val="00EF0A8F"/>
    <w:rsid w:val="00EF16A3"/>
    <w:rsid w:val="00EF2094"/>
    <w:rsid w:val="00EF459A"/>
    <w:rsid w:val="00EF4798"/>
    <w:rsid w:val="00EF5A7E"/>
    <w:rsid w:val="00EF6C45"/>
    <w:rsid w:val="00EF7ABB"/>
    <w:rsid w:val="00F02DE8"/>
    <w:rsid w:val="00F049A9"/>
    <w:rsid w:val="00F04E4D"/>
    <w:rsid w:val="00F0785D"/>
    <w:rsid w:val="00F13833"/>
    <w:rsid w:val="00F139D8"/>
    <w:rsid w:val="00F13D3D"/>
    <w:rsid w:val="00F1438A"/>
    <w:rsid w:val="00F16438"/>
    <w:rsid w:val="00F169FD"/>
    <w:rsid w:val="00F1760D"/>
    <w:rsid w:val="00F211CF"/>
    <w:rsid w:val="00F226FB"/>
    <w:rsid w:val="00F2276A"/>
    <w:rsid w:val="00F22AA5"/>
    <w:rsid w:val="00F22AA9"/>
    <w:rsid w:val="00F23CE0"/>
    <w:rsid w:val="00F23E10"/>
    <w:rsid w:val="00F24276"/>
    <w:rsid w:val="00F26139"/>
    <w:rsid w:val="00F269F2"/>
    <w:rsid w:val="00F31285"/>
    <w:rsid w:val="00F33801"/>
    <w:rsid w:val="00F353FA"/>
    <w:rsid w:val="00F3620A"/>
    <w:rsid w:val="00F36CCF"/>
    <w:rsid w:val="00F432A5"/>
    <w:rsid w:val="00F460EE"/>
    <w:rsid w:val="00F462F2"/>
    <w:rsid w:val="00F46832"/>
    <w:rsid w:val="00F52161"/>
    <w:rsid w:val="00F52D5B"/>
    <w:rsid w:val="00F53BFF"/>
    <w:rsid w:val="00F55CBD"/>
    <w:rsid w:val="00F56200"/>
    <w:rsid w:val="00F57E29"/>
    <w:rsid w:val="00F61EFB"/>
    <w:rsid w:val="00F6246F"/>
    <w:rsid w:val="00F63382"/>
    <w:rsid w:val="00F7314D"/>
    <w:rsid w:val="00F739CA"/>
    <w:rsid w:val="00F73B40"/>
    <w:rsid w:val="00F73E8B"/>
    <w:rsid w:val="00F751E1"/>
    <w:rsid w:val="00F778A0"/>
    <w:rsid w:val="00F8300F"/>
    <w:rsid w:val="00F834DB"/>
    <w:rsid w:val="00F83CC7"/>
    <w:rsid w:val="00F86A60"/>
    <w:rsid w:val="00F86E49"/>
    <w:rsid w:val="00F9066A"/>
    <w:rsid w:val="00F91C96"/>
    <w:rsid w:val="00F9314E"/>
    <w:rsid w:val="00FA0143"/>
    <w:rsid w:val="00FA50EF"/>
    <w:rsid w:val="00FB385D"/>
    <w:rsid w:val="00FB4328"/>
    <w:rsid w:val="00FB44AE"/>
    <w:rsid w:val="00FB6EDE"/>
    <w:rsid w:val="00FC03FA"/>
    <w:rsid w:val="00FC0BFE"/>
    <w:rsid w:val="00FC2C4A"/>
    <w:rsid w:val="00FC2DE0"/>
    <w:rsid w:val="00FC3340"/>
    <w:rsid w:val="00FC3B01"/>
    <w:rsid w:val="00FC4AC2"/>
    <w:rsid w:val="00FC63C4"/>
    <w:rsid w:val="00FD2296"/>
    <w:rsid w:val="00FD341E"/>
    <w:rsid w:val="00FD4D93"/>
    <w:rsid w:val="00FD525A"/>
    <w:rsid w:val="00FD58A8"/>
    <w:rsid w:val="00FD5BC8"/>
    <w:rsid w:val="00FD5DB1"/>
    <w:rsid w:val="00FE3055"/>
    <w:rsid w:val="00FE3121"/>
    <w:rsid w:val="00FE4A9D"/>
    <w:rsid w:val="00FF3851"/>
    <w:rsid w:val="00FF42C1"/>
    <w:rsid w:val="00FF4D88"/>
    <w:rsid w:val="00FF4EBB"/>
    <w:rsid w:val="00FF4F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56"/>
    <w:rPr>
      <w:sz w:val="24"/>
      <w:szCs w:val="24"/>
    </w:rPr>
  </w:style>
  <w:style w:type="paragraph" w:styleId="Heading1">
    <w:name w:val="heading 1"/>
    <w:basedOn w:val="Normal"/>
    <w:next w:val="Normal"/>
    <w:link w:val="Heading1Char"/>
    <w:uiPriority w:val="99"/>
    <w:qFormat/>
    <w:rsid w:val="00880B4A"/>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C108F6"/>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B4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108F6"/>
    <w:rPr>
      <w:rFonts w:ascii="Cambria" w:hAnsi="Cambria" w:cs="Times New Roman"/>
      <w:b/>
      <w:sz w:val="26"/>
      <w:lang w:val="ru-RU" w:eastAsia="ru-RU"/>
    </w:rPr>
  </w:style>
  <w:style w:type="table" w:styleId="TableGrid">
    <w:name w:val="Table Grid"/>
    <w:basedOn w:val="TableNormal"/>
    <w:uiPriority w:val="99"/>
    <w:rsid w:val="006E66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08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40E"/>
    <w:rPr>
      <w:rFonts w:cs="Times New Roman"/>
      <w:sz w:val="2"/>
    </w:rPr>
  </w:style>
  <w:style w:type="paragraph" w:styleId="ListParagraph">
    <w:name w:val="List Paragraph"/>
    <w:basedOn w:val="Normal"/>
    <w:uiPriority w:val="99"/>
    <w:qFormat/>
    <w:rsid w:val="00FD5BC8"/>
    <w:pPr>
      <w:ind w:left="720"/>
      <w:contextualSpacing/>
    </w:pPr>
    <w:rPr>
      <w:sz w:val="20"/>
      <w:szCs w:val="20"/>
    </w:rPr>
  </w:style>
  <w:style w:type="paragraph" w:styleId="BodyTextIndent">
    <w:name w:val="Body Text Indent"/>
    <w:basedOn w:val="Normal"/>
    <w:link w:val="BodyTextIndentChar"/>
    <w:uiPriority w:val="99"/>
    <w:rsid w:val="009E4C3F"/>
    <w:pPr>
      <w:spacing w:after="120"/>
      <w:ind w:left="283"/>
    </w:pPr>
    <w:rPr>
      <w:sz w:val="20"/>
      <w:szCs w:val="20"/>
    </w:rPr>
  </w:style>
  <w:style w:type="character" w:customStyle="1" w:styleId="BodyTextIndentChar">
    <w:name w:val="Body Text Indent Char"/>
    <w:basedOn w:val="DefaultParagraphFont"/>
    <w:link w:val="BodyTextIndent"/>
    <w:uiPriority w:val="99"/>
    <w:locked/>
    <w:rsid w:val="009E4C3F"/>
    <w:rPr>
      <w:rFonts w:cs="Times New Roman"/>
      <w:lang w:val="ru-RU" w:eastAsia="ru-RU" w:bidi="ar-SA"/>
    </w:rPr>
  </w:style>
  <w:style w:type="paragraph" w:styleId="Header">
    <w:name w:val="header"/>
    <w:basedOn w:val="Normal"/>
    <w:link w:val="HeaderChar"/>
    <w:uiPriority w:val="99"/>
    <w:rsid w:val="003273DA"/>
    <w:pPr>
      <w:tabs>
        <w:tab w:val="center" w:pos="4677"/>
        <w:tab w:val="right" w:pos="9355"/>
      </w:tabs>
    </w:pPr>
  </w:style>
  <w:style w:type="character" w:customStyle="1" w:styleId="HeaderChar">
    <w:name w:val="Header Char"/>
    <w:basedOn w:val="DefaultParagraphFont"/>
    <w:link w:val="Header"/>
    <w:uiPriority w:val="99"/>
    <w:locked/>
    <w:rsid w:val="002F640E"/>
    <w:rPr>
      <w:rFonts w:cs="Times New Roman"/>
      <w:sz w:val="24"/>
      <w:szCs w:val="24"/>
    </w:rPr>
  </w:style>
  <w:style w:type="character" w:styleId="PageNumber">
    <w:name w:val="page number"/>
    <w:basedOn w:val="DefaultParagraphFont"/>
    <w:uiPriority w:val="99"/>
    <w:rsid w:val="003273DA"/>
    <w:rPr>
      <w:rFonts w:cs="Times New Roman"/>
    </w:rPr>
  </w:style>
  <w:style w:type="paragraph" w:styleId="BodyText">
    <w:name w:val="Body Text"/>
    <w:basedOn w:val="Normal"/>
    <w:link w:val="BodyTextChar"/>
    <w:uiPriority w:val="99"/>
    <w:rsid w:val="00344380"/>
    <w:pPr>
      <w:spacing w:after="120"/>
    </w:pPr>
    <w:rPr>
      <w:sz w:val="20"/>
      <w:szCs w:val="20"/>
    </w:rPr>
  </w:style>
  <w:style w:type="character" w:customStyle="1" w:styleId="BodyTextChar">
    <w:name w:val="Body Text Char"/>
    <w:basedOn w:val="DefaultParagraphFont"/>
    <w:link w:val="BodyText"/>
    <w:uiPriority w:val="99"/>
    <w:semiHidden/>
    <w:locked/>
    <w:rsid w:val="002F640E"/>
    <w:rPr>
      <w:rFonts w:cs="Times New Roman"/>
      <w:sz w:val="24"/>
      <w:szCs w:val="24"/>
    </w:rPr>
  </w:style>
  <w:style w:type="paragraph" w:customStyle="1" w:styleId="1">
    <w:name w:val="Абзац списка1"/>
    <w:basedOn w:val="Normal"/>
    <w:uiPriority w:val="99"/>
    <w:rsid w:val="00150828"/>
    <w:pPr>
      <w:ind w:left="720"/>
      <w:contextualSpacing/>
    </w:pPr>
  </w:style>
  <w:style w:type="paragraph" w:customStyle="1" w:styleId="21">
    <w:name w:val="Основной текст с отступом 21"/>
    <w:basedOn w:val="Normal"/>
    <w:uiPriority w:val="99"/>
    <w:rsid w:val="00225C3C"/>
    <w:pPr>
      <w:suppressAutoHyphens/>
      <w:ind w:left="720" w:hanging="851"/>
      <w:jc w:val="both"/>
    </w:pPr>
    <w:rPr>
      <w:sz w:val="28"/>
      <w:szCs w:val="20"/>
      <w:lang w:eastAsia="ar-SA"/>
    </w:rPr>
  </w:style>
  <w:style w:type="character" w:customStyle="1" w:styleId="2">
    <w:name w:val="Основной текст (2)_"/>
    <w:basedOn w:val="DefaultParagraphFont"/>
    <w:link w:val="20"/>
    <w:uiPriority w:val="99"/>
    <w:locked/>
    <w:rsid w:val="00E61586"/>
    <w:rPr>
      <w:rFonts w:cs="Times New Roman"/>
      <w:b/>
      <w:bCs/>
      <w:sz w:val="26"/>
      <w:szCs w:val="26"/>
      <w:lang w:bidi="ar-SA"/>
    </w:rPr>
  </w:style>
  <w:style w:type="paragraph" w:customStyle="1" w:styleId="20">
    <w:name w:val="Основной текст (2)"/>
    <w:basedOn w:val="Normal"/>
    <w:link w:val="2"/>
    <w:uiPriority w:val="99"/>
    <w:rsid w:val="00E61586"/>
    <w:pPr>
      <w:shd w:val="clear" w:color="auto" w:fill="FFFFFF"/>
      <w:spacing w:line="320" w:lineRule="exact"/>
      <w:jc w:val="both"/>
    </w:pPr>
    <w:rPr>
      <w:b/>
      <w:bCs/>
      <w:noProof/>
      <w:sz w:val="26"/>
      <w:szCs w:val="26"/>
    </w:rPr>
  </w:style>
  <w:style w:type="character" w:customStyle="1" w:styleId="value-span">
    <w:name w:val="value-span"/>
    <w:uiPriority w:val="99"/>
    <w:rsid w:val="009C0820"/>
  </w:style>
  <w:style w:type="character" w:customStyle="1" w:styleId="SubtitleChar">
    <w:name w:val="Subtitle Char"/>
    <w:uiPriority w:val="99"/>
    <w:locked/>
    <w:rsid w:val="009107B0"/>
    <w:rPr>
      <w:rFonts w:ascii="Cambria" w:hAnsi="Cambria"/>
      <w:sz w:val="24"/>
    </w:rPr>
  </w:style>
  <w:style w:type="paragraph" w:styleId="Subtitle">
    <w:name w:val="Subtitle"/>
    <w:basedOn w:val="Normal"/>
    <w:next w:val="Normal"/>
    <w:link w:val="SubtitleChar1"/>
    <w:uiPriority w:val="99"/>
    <w:qFormat/>
    <w:rsid w:val="009107B0"/>
    <w:pPr>
      <w:spacing w:after="60"/>
      <w:jc w:val="center"/>
      <w:outlineLvl w:val="1"/>
    </w:pPr>
    <w:rPr>
      <w:rFonts w:ascii="Cambria" w:hAnsi="Cambria"/>
    </w:rPr>
  </w:style>
  <w:style w:type="character" w:customStyle="1" w:styleId="SubtitleChar1">
    <w:name w:val="Subtitle Char1"/>
    <w:basedOn w:val="DefaultParagraphFont"/>
    <w:link w:val="Subtitle"/>
    <w:uiPriority w:val="99"/>
    <w:locked/>
    <w:rsid w:val="002F640E"/>
    <w:rPr>
      <w:rFonts w:ascii="Cambria" w:hAnsi="Cambria" w:cs="Times New Roman"/>
      <w:sz w:val="24"/>
      <w:szCs w:val="24"/>
    </w:rPr>
  </w:style>
  <w:style w:type="paragraph" w:customStyle="1" w:styleId="ConsPlusNormal">
    <w:name w:val="ConsPlusNormal"/>
    <w:uiPriority w:val="99"/>
    <w:rsid w:val="009107B0"/>
    <w:pPr>
      <w:widowControl w:val="0"/>
      <w:autoSpaceDE w:val="0"/>
      <w:autoSpaceDN w:val="0"/>
    </w:pPr>
    <w:rPr>
      <w:rFonts w:ascii="Calibri" w:hAnsi="Calibri" w:cs="Calibri"/>
      <w:szCs w:val="20"/>
    </w:rPr>
  </w:style>
  <w:style w:type="character" w:customStyle="1" w:styleId="a">
    <w:name w:val="Основной текст_"/>
    <w:link w:val="10"/>
    <w:uiPriority w:val="99"/>
    <w:locked/>
    <w:rsid w:val="00633A2C"/>
    <w:rPr>
      <w:spacing w:val="10"/>
      <w:shd w:val="clear" w:color="auto" w:fill="FFFFFF"/>
    </w:rPr>
  </w:style>
  <w:style w:type="paragraph" w:customStyle="1" w:styleId="10">
    <w:name w:val="Основной текст1"/>
    <w:basedOn w:val="Normal"/>
    <w:link w:val="a"/>
    <w:uiPriority w:val="99"/>
    <w:rsid w:val="00633A2C"/>
    <w:pPr>
      <w:widowControl w:val="0"/>
      <w:shd w:val="clear" w:color="auto" w:fill="FFFFFF"/>
      <w:spacing w:after="240" w:line="307" w:lineRule="exact"/>
      <w:jc w:val="both"/>
    </w:pPr>
    <w:rPr>
      <w:spacing w:val="10"/>
      <w:sz w:val="20"/>
      <w:szCs w:val="20"/>
      <w:shd w:val="clear" w:color="auto" w:fill="FFFFFF"/>
    </w:rPr>
  </w:style>
  <w:style w:type="character" w:customStyle="1" w:styleId="5">
    <w:name w:val="Основной текст (5)_"/>
    <w:link w:val="50"/>
    <w:uiPriority w:val="99"/>
    <w:locked/>
    <w:rsid w:val="00633A2C"/>
    <w:rPr>
      <w:b/>
      <w:sz w:val="27"/>
      <w:shd w:val="clear" w:color="auto" w:fill="FFFFFF"/>
    </w:rPr>
  </w:style>
  <w:style w:type="paragraph" w:customStyle="1" w:styleId="50">
    <w:name w:val="Основной текст (5)"/>
    <w:basedOn w:val="Normal"/>
    <w:link w:val="5"/>
    <w:uiPriority w:val="99"/>
    <w:rsid w:val="00633A2C"/>
    <w:pPr>
      <w:widowControl w:val="0"/>
      <w:shd w:val="clear" w:color="auto" w:fill="FFFFFF"/>
      <w:spacing w:line="320" w:lineRule="exact"/>
    </w:pPr>
    <w:rPr>
      <w:b/>
      <w:sz w:val="27"/>
      <w:szCs w:val="20"/>
      <w:shd w:val="clear" w:color="auto" w:fill="FFFFFF"/>
    </w:rPr>
  </w:style>
  <w:style w:type="character" w:styleId="Strong">
    <w:name w:val="Strong"/>
    <w:basedOn w:val="DefaultParagraphFont"/>
    <w:uiPriority w:val="99"/>
    <w:qFormat/>
    <w:rsid w:val="00633A2C"/>
    <w:rPr>
      <w:rFonts w:cs="Times New Roman"/>
      <w:b/>
    </w:rPr>
  </w:style>
  <w:style w:type="paragraph" w:styleId="Title">
    <w:name w:val="Title"/>
    <w:basedOn w:val="Normal"/>
    <w:link w:val="TitleChar"/>
    <w:uiPriority w:val="99"/>
    <w:qFormat/>
    <w:rsid w:val="00633A2C"/>
    <w:pPr>
      <w:spacing w:line="360" w:lineRule="auto"/>
      <w:jc w:val="center"/>
    </w:pPr>
    <w:rPr>
      <w:b/>
      <w:sz w:val="28"/>
      <w:szCs w:val="28"/>
    </w:rPr>
  </w:style>
  <w:style w:type="character" w:customStyle="1" w:styleId="TitleChar">
    <w:name w:val="Title Char"/>
    <w:basedOn w:val="DefaultParagraphFont"/>
    <w:link w:val="Title"/>
    <w:uiPriority w:val="99"/>
    <w:locked/>
    <w:rsid w:val="002F640E"/>
    <w:rPr>
      <w:rFonts w:ascii="Cambria" w:hAnsi="Cambria" w:cs="Times New Roman"/>
      <w:b/>
      <w:bCs/>
      <w:kern w:val="28"/>
      <w:sz w:val="32"/>
      <w:szCs w:val="32"/>
    </w:rPr>
  </w:style>
  <w:style w:type="paragraph" w:customStyle="1" w:styleId="31">
    <w:name w:val="Основной текст 31"/>
    <w:basedOn w:val="Normal"/>
    <w:uiPriority w:val="99"/>
    <w:rsid w:val="00F24276"/>
    <w:pPr>
      <w:keepNext/>
      <w:suppressAutoHyphens/>
    </w:pPr>
    <w:rPr>
      <w:sz w:val="28"/>
      <w:szCs w:val="20"/>
      <w:lang w:eastAsia="ar-SA"/>
    </w:rPr>
  </w:style>
  <w:style w:type="paragraph" w:styleId="BodyText2">
    <w:name w:val="Body Text 2"/>
    <w:basedOn w:val="Normal"/>
    <w:link w:val="BodyText2Char"/>
    <w:uiPriority w:val="99"/>
    <w:rsid w:val="000A19E5"/>
    <w:pPr>
      <w:spacing w:after="120" w:line="480" w:lineRule="auto"/>
    </w:pPr>
  </w:style>
  <w:style w:type="character" w:customStyle="1" w:styleId="BodyText2Char">
    <w:name w:val="Body Text 2 Char"/>
    <w:basedOn w:val="DefaultParagraphFont"/>
    <w:link w:val="BodyText2"/>
    <w:uiPriority w:val="99"/>
    <w:semiHidden/>
    <w:locked/>
    <w:rsid w:val="002F640E"/>
    <w:rPr>
      <w:rFonts w:cs="Times New Roman"/>
      <w:sz w:val="24"/>
      <w:szCs w:val="24"/>
    </w:rPr>
  </w:style>
  <w:style w:type="character" w:styleId="Hyperlink">
    <w:name w:val="Hyperlink"/>
    <w:basedOn w:val="DefaultParagraphFont"/>
    <w:uiPriority w:val="99"/>
    <w:rsid w:val="006461EB"/>
    <w:rPr>
      <w:rFonts w:cs="Times New Roman"/>
      <w:color w:val="0000FF"/>
      <w:u w:val="single"/>
    </w:rPr>
  </w:style>
  <w:style w:type="paragraph" w:styleId="NormalWeb">
    <w:name w:val="Normal (Web)"/>
    <w:basedOn w:val="Normal"/>
    <w:uiPriority w:val="99"/>
    <w:rsid w:val="004D0C62"/>
    <w:pPr>
      <w:spacing w:before="100" w:beforeAutospacing="1" w:after="100" w:afterAutospacing="1"/>
    </w:pPr>
  </w:style>
  <w:style w:type="table" w:customStyle="1" w:styleId="11">
    <w:name w:val="Сетка таблицы1"/>
    <w:uiPriority w:val="99"/>
    <w:rsid w:val="00A4148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4148B"/>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A4148B"/>
    <w:rPr>
      <w:rFonts w:ascii="Calibri" w:hAnsi="Calibri" w:cs="Times New Roman"/>
      <w:sz w:val="22"/>
      <w:szCs w:val="22"/>
      <w:lang w:eastAsia="en-US"/>
    </w:rPr>
  </w:style>
  <w:style w:type="paragraph" w:customStyle="1" w:styleId="Default">
    <w:name w:val="Default"/>
    <w:uiPriority w:val="99"/>
    <w:rsid w:val="009B346D"/>
    <w:pPr>
      <w:autoSpaceDE w:val="0"/>
      <w:autoSpaceDN w:val="0"/>
      <w:adjustRightInd w:val="0"/>
    </w:pPr>
    <w:rPr>
      <w:color w:val="000000"/>
      <w:sz w:val="24"/>
      <w:szCs w:val="24"/>
      <w:lang w:eastAsia="en-US"/>
    </w:rPr>
  </w:style>
  <w:style w:type="paragraph" w:customStyle="1" w:styleId="Heading11">
    <w:name w:val="Heading 11"/>
    <w:basedOn w:val="Normal"/>
    <w:uiPriority w:val="99"/>
    <w:rsid w:val="009B346D"/>
    <w:pPr>
      <w:widowControl w:val="0"/>
      <w:ind w:left="102"/>
      <w:outlineLvl w:val="1"/>
    </w:pPr>
    <w:rPr>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79520222">
      <w:marLeft w:val="0"/>
      <w:marRight w:val="0"/>
      <w:marTop w:val="0"/>
      <w:marBottom w:val="0"/>
      <w:divBdr>
        <w:top w:val="none" w:sz="0" w:space="0" w:color="auto"/>
        <w:left w:val="none" w:sz="0" w:space="0" w:color="auto"/>
        <w:bottom w:val="none" w:sz="0" w:space="0" w:color="auto"/>
        <w:right w:val="none" w:sz="0" w:space="0" w:color="auto"/>
      </w:divBdr>
    </w:div>
    <w:div w:id="379520223">
      <w:marLeft w:val="0"/>
      <w:marRight w:val="0"/>
      <w:marTop w:val="0"/>
      <w:marBottom w:val="0"/>
      <w:divBdr>
        <w:top w:val="none" w:sz="0" w:space="0" w:color="auto"/>
        <w:left w:val="none" w:sz="0" w:space="0" w:color="auto"/>
        <w:bottom w:val="none" w:sz="0" w:space="0" w:color="auto"/>
        <w:right w:val="none" w:sz="0" w:space="0" w:color="auto"/>
      </w:divBdr>
    </w:div>
    <w:div w:id="379520224">
      <w:marLeft w:val="0"/>
      <w:marRight w:val="0"/>
      <w:marTop w:val="0"/>
      <w:marBottom w:val="0"/>
      <w:divBdr>
        <w:top w:val="none" w:sz="0" w:space="0" w:color="auto"/>
        <w:left w:val="none" w:sz="0" w:space="0" w:color="auto"/>
        <w:bottom w:val="none" w:sz="0" w:space="0" w:color="auto"/>
        <w:right w:val="none" w:sz="0" w:space="0" w:color="auto"/>
      </w:divBdr>
    </w:div>
    <w:div w:id="379520225">
      <w:marLeft w:val="0"/>
      <w:marRight w:val="0"/>
      <w:marTop w:val="0"/>
      <w:marBottom w:val="0"/>
      <w:divBdr>
        <w:top w:val="none" w:sz="0" w:space="0" w:color="auto"/>
        <w:left w:val="none" w:sz="0" w:space="0" w:color="auto"/>
        <w:bottom w:val="none" w:sz="0" w:space="0" w:color="auto"/>
        <w:right w:val="none" w:sz="0" w:space="0" w:color="auto"/>
      </w:divBdr>
    </w:div>
    <w:div w:id="379520226">
      <w:marLeft w:val="0"/>
      <w:marRight w:val="0"/>
      <w:marTop w:val="0"/>
      <w:marBottom w:val="0"/>
      <w:divBdr>
        <w:top w:val="none" w:sz="0" w:space="0" w:color="auto"/>
        <w:left w:val="none" w:sz="0" w:space="0" w:color="auto"/>
        <w:bottom w:val="none" w:sz="0" w:space="0" w:color="auto"/>
        <w:right w:val="none" w:sz="0" w:space="0" w:color="auto"/>
      </w:divBdr>
    </w:div>
    <w:div w:id="379520227">
      <w:marLeft w:val="0"/>
      <w:marRight w:val="0"/>
      <w:marTop w:val="0"/>
      <w:marBottom w:val="0"/>
      <w:divBdr>
        <w:top w:val="none" w:sz="0" w:space="0" w:color="auto"/>
        <w:left w:val="none" w:sz="0" w:space="0" w:color="auto"/>
        <w:bottom w:val="none" w:sz="0" w:space="0" w:color="auto"/>
        <w:right w:val="none" w:sz="0" w:space="0" w:color="auto"/>
      </w:divBdr>
    </w:div>
    <w:div w:id="379520228">
      <w:marLeft w:val="0"/>
      <w:marRight w:val="0"/>
      <w:marTop w:val="0"/>
      <w:marBottom w:val="0"/>
      <w:divBdr>
        <w:top w:val="none" w:sz="0" w:space="0" w:color="auto"/>
        <w:left w:val="none" w:sz="0" w:space="0" w:color="auto"/>
        <w:bottom w:val="none" w:sz="0" w:space="0" w:color="auto"/>
        <w:right w:val="none" w:sz="0" w:space="0" w:color="auto"/>
      </w:divBdr>
    </w:div>
    <w:div w:id="379520229">
      <w:marLeft w:val="0"/>
      <w:marRight w:val="0"/>
      <w:marTop w:val="0"/>
      <w:marBottom w:val="0"/>
      <w:divBdr>
        <w:top w:val="none" w:sz="0" w:space="0" w:color="auto"/>
        <w:left w:val="none" w:sz="0" w:space="0" w:color="auto"/>
        <w:bottom w:val="none" w:sz="0" w:space="0" w:color="auto"/>
        <w:right w:val="none" w:sz="0" w:space="0" w:color="auto"/>
      </w:divBdr>
    </w:div>
    <w:div w:id="37952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4365</Words>
  <Characters>24884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dc:description/>
  <cp:lastModifiedBy>Пользователь Windows</cp:lastModifiedBy>
  <cp:revision>2</cp:revision>
  <cp:lastPrinted>2020-08-31T12:04:00Z</cp:lastPrinted>
  <dcterms:created xsi:type="dcterms:W3CDTF">2020-09-04T07:05:00Z</dcterms:created>
  <dcterms:modified xsi:type="dcterms:W3CDTF">2020-09-04T07:05:00Z</dcterms:modified>
</cp:coreProperties>
</file>