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0" w:rsidRPr="00452200" w:rsidRDefault="00446790" w:rsidP="00446790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790" w:rsidRPr="00452200" w:rsidRDefault="00446790" w:rsidP="00446790">
      <w:pPr>
        <w:jc w:val="center"/>
        <w:rPr>
          <w:b/>
          <w:sz w:val="32"/>
          <w:szCs w:val="32"/>
        </w:rPr>
      </w:pPr>
    </w:p>
    <w:p w:rsidR="00446790" w:rsidRPr="00C7549B" w:rsidRDefault="00446790" w:rsidP="00446790">
      <w:pPr>
        <w:jc w:val="center"/>
        <w:outlineLvl w:val="0"/>
        <w:rPr>
          <w:b/>
          <w:sz w:val="10"/>
          <w:szCs w:val="10"/>
        </w:rPr>
      </w:pPr>
    </w:p>
    <w:p w:rsidR="00446790" w:rsidRPr="00C7549B" w:rsidRDefault="00446790" w:rsidP="00446790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446790" w:rsidRPr="00C7549B" w:rsidRDefault="00446790" w:rsidP="00446790">
      <w:pPr>
        <w:jc w:val="center"/>
        <w:outlineLvl w:val="0"/>
        <w:rPr>
          <w:b/>
          <w:sz w:val="10"/>
          <w:szCs w:val="10"/>
        </w:rPr>
      </w:pPr>
    </w:p>
    <w:p w:rsidR="00446790" w:rsidRPr="00C7549B" w:rsidRDefault="00446790" w:rsidP="0044679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446790" w:rsidRDefault="00446790" w:rsidP="0044679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446790" w:rsidRPr="00C7549B" w:rsidRDefault="00446790" w:rsidP="0044679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446790" w:rsidRPr="00C7549B" w:rsidRDefault="00446790" w:rsidP="00446790">
      <w:pPr>
        <w:jc w:val="center"/>
        <w:outlineLvl w:val="0"/>
        <w:rPr>
          <w:b/>
          <w:sz w:val="10"/>
          <w:szCs w:val="10"/>
        </w:rPr>
      </w:pPr>
    </w:p>
    <w:p w:rsidR="00446790" w:rsidRPr="00C7549B" w:rsidRDefault="00446790" w:rsidP="00446790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446790" w:rsidRPr="007C6CD8" w:rsidRDefault="00446790" w:rsidP="00446790">
      <w:pPr>
        <w:jc w:val="center"/>
        <w:rPr>
          <w:rFonts w:ascii="Arial" w:hAnsi="Arial" w:cs="Arial"/>
          <w:b/>
          <w:sz w:val="4"/>
          <w:szCs w:val="4"/>
        </w:rPr>
      </w:pPr>
    </w:p>
    <w:p w:rsidR="00446790" w:rsidRDefault="00446790" w:rsidP="00446790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446790" w:rsidRPr="007C6CD8" w:rsidRDefault="00446790" w:rsidP="00446790">
      <w:pPr>
        <w:rPr>
          <w:rFonts w:ascii="Arial" w:hAnsi="Arial" w:cs="Arial"/>
          <w:b/>
          <w:sz w:val="17"/>
          <w:szCs w:val="17"/>
        </w:rPr>
      </w:pPr>
    </w:p>
    <w:p w:rsidR="00446790" w:rsidRPr="00FE238D" w:rsidRDefault="00446790" w:rsidP="00446790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27</w:t>
      </w:r>
    </w:p>
    <w:p w:rsidR="00446790" w:rsidRDefault="00446790" w:rsidP="00446790">
      <w:pPr>
        <w:pStyle w:val="1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DD20E0" w:rsidP="00DD20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16 ноября 2023 года № 698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</w:t>
      </w:r>
      <w:r w:rsidR="008F5C31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16 ноября 2023 года № 698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>на который не разграничена, на торгах»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постановление):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(далее</w:t>
      </w:r>
      <w:r w:rsidR="008F5C3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8F5C3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DD20E0" w:rsidRDefault="00DD20E0" w:rsidP="00E750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C31">
        <w:rPr>
          <w:sz w:val="28"/>
          <w:szCs w:val="28"/>
        </w:rPr>
        <w:tab/>
      </w:r>
      <w:r>
        <w:rPr>
          <w:sz w:val="28"/>
          <w:szCs w:val="28"/>
        </w:rPr>
        <w:t xml:space="preserve">во втором абзаце подраздела </w:t>
      </w:r>
      <w:r w:rsidR="008F5C31">
        <w:rPr>
          <w:sz w:val="28"/>
          <w:szCs w:val="28"/>
        </w:rPr>
        <w:t>1.1</w:t>
      </w:r>
      <w:r>
        <w:rPr>
          <w:sz w:val="28"/>
          <w:szCs w:val="28"/>
        </w:rPr>
        <w:t xml:space="preserve"> раздела 1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E7507B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E7507B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DD20E0" w:rsidRDefault="00DD20E0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07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3 </w:t>
      </w:r>
      <w:r w:rsidR="00E7507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E7507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E7507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заявителя, являющегося физическим лицом,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 w:rsidR="00E7507B">
        <w:rPr>
          <w:sz w:val="28"/>
          <w:szCs w:val="28"/>
        </w:rPr>
        <w:t xml:space="preserve"> ___________</w:t>
      </w:r>
      <w:r w:rsidRPr="0097480C">
        <w:rPr>
          <w:sz w:val="28"/>
          <w:szCs w:val="28"/>
        </w:rPr>
        <w:t>, гражданство</w:t>
      </w:r>
      <w:r w:rsidR="00E7507B">
        <w:rPr>
          <w:sz w:val="28"/>
          <w:szCs w:val="28"/>
        </w:rPr>
        <w:t xml:space="preserve"> ____________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7507B" w:rsidRDefault="00E7507B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715E4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50" w:rsidRDefault="00400750" w:rsidP="00715E45">
      <w:r>
        <w:separator/>
      </w:r>
    </w:p>
  </w:endnote>
  <w:endnote w:type="continuationSeparator" w:id="0">
    <w:p w:rsidR="00400750" w:rsidRDefault="00400750" w:rsidP="0071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50" w:rsidRDefault="00400750" w:rsidP="00715E45">
      <w:r>
        <w:separator/>
      </w:r>
    </w:p>
  </w:footnote>
  <w:footnote w:type="continuationSeparator" w:id="0">
    <w:p w:rsidR="00400750" w:rsidRDefault="00400750" w:rsidP="0071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2404"/>
      <w:docPartObj>
        <w:docPartGallery w:val="Page Numbers (Top of Page)"/>
        <w:docPartUnique/>
      </w:docPartObj>
    </w:sdtPr>
    <w:sdtContent>
      <w:p w:rsidR="00715E45" w:rsidRDefault="000F6E61">
        <w:pPr>
          <w:pStyle w:val="a9"/>
          <w:jc w:val="center"/>
        </w:pPr>
        <w:fldSimple w:instr=" PAGE   \* MERGEFORMAT ">
          <w:r w:rsidR="00446790">
            <w:rPr>
              <w:noProof/>
            </w:rPr>
            <w:t>2</w:t>
          </w:r>
        </w:fldSimple>
      </w:p>
    </w:sdtContent>
  </w:sdt>
  <w:p w:rsidR="00715E45" w:rsidRDefault="00715E4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0F6E61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00750"/>
    <w:rsid w:val="00400B58"/>
    <w:rsid w:val="00410D19"/>
    <w:rsid w:val="00413EE3"/>
    <w:rsid w:val="0041480F"/>
    <w:rsid w:val="00415918"/>
    <w:rsid w:val="004215CD"/>
    <w:rsid w:val="0043195A"/>
    <w:rsid w:val="00445A16"/>
    <w:rsid w:val="00446790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4F69E1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15E45"/>
    <w:rsid w:val="00722D02"/>
    <w:rsid w:val="00744307"/>
    <w:rsid w:val="00761054"/>
    <w:rsid w:val="0078521C"/>
    <w:rsid w:val="007957DA"/>
    <w:rsid w:val="007A5082"/>
    <w:rsid w:val="007B5266"/>
    <w:rsid w:val="008069C7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5C31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6F28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6706"/>
    <w:rsid w:val="00D5727E"/>
    <w:rsid w:val="00D60C41"/>
    <w:rsid w:val="00D64E27"/>
    <w:rsid w:val="00D75359"/>
    <w:rsid w:val="00DA6C87"/>
    <w:rsid w:val="00DB4266"/>
    <w:rsid w:val="00DD20E0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7507B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93896"/>
    <w:rsid w:val="00FA3EB3"/>
    <w:rsid w:val="00FC62F1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15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E4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1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E45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679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D5A4-9F0D-4ECA-881F-2C3B4790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2024-12-26T10:52:00Z</cp:lastPrinted>
  <dcterms:created xsi:type="dcterms:W3CDTF">2025-01-17T10:15:00Z</dcterms:created>
  <dcterms:modified xsi:type="dcterms:W3CDTF">2025-01-17T10:15:00Z</dcterms:modified>
</cp:coreProperties>
</file>