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93B" w:rsidRPr="007F5334" w:rsidRDefault="00D0593B" w:rsidP="00D0593B">
      <w:pPr>
        <w:jc w:val="center"/>
        <w:rPr>
          <w:rFonts w:ascii="Times New Roman" w:hAnsi="Times New Roman" w:cs="Times New Roman"/>
          <w:b/>
          <w:sz w:val="32"/>
          <w:szCs w:val="32"/>
        </w:rPr>
      </w:pPr>
      <w:r w:rsidRPr="007F5334">
        <w:rPr>
          <w:rFonts w:ascii="Times New Roman" w:hAnsi="Times New Roman" w:cs="Times New Roman"/>
          <w:b/>
          <w:sz w:val="32"/>
          <w:szCs w:val="32"/>
        </w:rPr>
        <w:t xml:space="preserve">БЕЛГОРОДСКАЯ  ОБЛАСТЬ </w:t>
      </w:r>
    </w:p>
    <w:p w:rsidR="00D0593B" w:rsidRPr="007F5334" w:rsidRDefault="00D0593B" w:rsidP="00D0593B">
      <w:pPr>
        <w:jc w:val="center"/>
        <w:rPr>
          <w:rFonts w:ascii="Times New Roman" w:hAnsi="Times New Roman" w:cs="Times New Roman"/>
          <w:b/>
          <w:sz w:val="32"/>
          <w:szCs w:val="32"/>
        </w:rPr>
      </w:pPr>
      <w:r w:rsidRPr="007F5334">
        <w:rPr>
          <w:rFonts w:ascii="Times New Roman" w:hAnsi="Times New Roman" w:cs="Times New Roman"/>
          <w:b/>
          <w:sz w:val="32"/>
          <w:szCs w:val="32"/>
        </w:rPr>
        <w:t xml:space="preserve">СОВЕТ ДЕПУТАТОВ </w:t>
      </w:r>
    </w:p>
    <w:p w:rsidR="00D0593B" w:rsidRPr="007F5334" w:rsidRDefault="00D0593B" w:rsidP="00D0593B">
      <w:pPr>
        <w:jc w:val="center"/>
        <w:rPr>
          <w:rFonts w:ascii="Times New Roman" w:hAnsi="Times New Roman" w:cs="Times New Roman"/>
          <w:b/>
          <w:sz w:val="32"/>
          <w:szCs w:val="32"/>
        </w:rPr>
      </w:pPr>
      <w:r w:rsidRPr="007F5334">
        <w:rPr>
          <w:rFonts w:ascii="Times New Roman" w:hAnsi="Times New Roman" w:cs="Times New Roman"/>
          <w:b/>
          <w:sz w:val="32"/>
          <w:szCs w:val="32"/>
        </w:rPr>
        <w:t>ГРАЙВОРОНСКОГО МУНИЦИПАЛЬНОГО ОКРУГА</w:t>
      </w:r>
    </w:p>
    <w:p w:rsidR="00D0593B" w:rsidRPr="007F5334" w:rsidRDefault="00D0593B" w:rsidP="00D0593B">
      <w:pPr>
        <w:rPr>
          <w:rFonts w:ascii="Times New Roman" w:hAnsi="Times New Roman" w:cs="Times New Roman"/>
        </w:rPr>
      </w:pPr>
    </w:p>
    <w:p w:rsidR="00D0593B" w:rsidRPr="007F5334" w:rsidRDefault="00D0593B" w:rsidP="00D0593B">
      <w:pPr>
        <w:jc w:val="center"/>
        <w:rPr>
          <w:rFonts w:ascii="Times New Roman" w:hAnsi="Times New Roman" w:cs="Times New Roman"/>
          <w:b/>
          <w:sz w:val="32"/>
          <w:szCs w:val="32"/>
        </w:rPr>
      </w:pPr>
      <w:r w:rsidRPr="007F5334">
        <w:rPr>
          <w:rFonts w:ascii="Times New Roman" w:hAnsi="Times New Roman" w:cs="Times New Roman"/>
          <w:b/>
          <w:sz w:val="32"/>
          <w:szCs w:val="32"/>
        </w:rPr>
        <w:t>РЕШЕНИЕ</w:t>
      </w:r>
    </w:p>
    <w:p w:rsidR="00D0593B" w:rsidRPr="007F5334" w:rsidRDefault="00D0593B" w:rsidP="00D0593B">
      <w:pPr>
        <w:rPr>
          <w:rFonts w:ascii="Times New Roman" w:hAnsi="Times New Roman" w:cs="Times New Roman"/>
          <w:b/>
          <w:sz w:val="28"/>
          <w:szCs w:val="28"/>
        </w:rPr>
      </w:pPr>
    </w:p>
    <w:p w:rsidR="00D0593B" w:rsidRPr="007F5334" w:rsidRDefault="00E86C53" w:rsidP="00D0593B">
      <w:pPr>
        <w:rPr>
          <w:rFonts w:ascii="Times New Roman" w:hAnsi="Times New Roman" w:cs="Times New Roman"/>
          <w:sz w:val="28"/>
          <w:szCs w:val="28"/>
        </w:rPr>
      </w:pPr>
      <w:r>
        <w:rPr>
          <w:rFonts w:ascii="Times New Roman" w:hAnsi="Times New Roman" w:cs="Times New Roman"/>
          <w:sz w:val="28"/>
          <w:szCs w:val="28"/>
        </w:rPr>
        <w:t>27</w:t>
      </w:r>
      <w:r w:rsidR="00D0593B" w:rsidRPr="007F5334">
        <w:rPr>
          <w:rFonts w:ascii="Times New Roman" w:hAnsi="Times New Roman" w:cs="Times New Roman"/>
          <w:sz w:val="28"/>
          <w:szCs w:val="28"/>
        </w:rPr>
        <w:t xml:space="preserve">  </w:t>
      </w:r>
      <w:r w:rsidR="00791C66">
        <w:rPr>
          <w:rFonts w:ascii="Times New Roman" w:hAnsi="Times New Roman" w:cs="Times New Roman"/>
          <w:sz w:val="28"/>
          <w:szCs w:val="28"/>
        </w:rPr>
        <w:t>февраля</w:t>
      </w:r>
      <w:r w:rsidR="00D0593B" w:rsidRPr="007F5334">
        <w:rPr>
          <w:rFonts w:ascii="Times New Roman" w:hAnsi="Times New Roman" w:cs="Times New Roman"/>
          <w:sz w:val="28"/>
          <w:szCs w:val="28"/>
        </w:rPr>
        <w:t xml:space="preserve">  202</w:t>
      </w:r>
      <w:r w:rsidR="00315868">
        <w:rPr>
          <w:rFonts w:ascii="Times New Roman" w:hAnsi="Times New Roman" w:cs="Times New Roman"/>
          <w:sz w:val="28"/>
          <w:szCs w:val="28"/>
        </w:rPr>
        <w:t>6</w:t>
      </w:r>
      <w:r w:rsidR="00D0593B" w:rsidRPr="007F5334">
        <w:rPr>
          <w:rFonts w:ascii="Times New Roman" w:hAnsi="Times New Roman" w:cs="Times New Roman"/>
          <w:sz w:val="28"/>
          <w:szCs w:val="28"/>
        </w:rPr>
        <w:t xml:space="preserve"> года                                                    </w:t>
      </w:r>
      <w:r w:rsidR="00791C66">
        <w:rPr>
          <w:rFonts w:ascii="Times New Roman" w:hAnsi="Times New Roman" w:cs="Times New Roman"/>
          <w:sz w:val="28"/>
          <w:szCs w:val="28"/>
        </w:rPr>
        <w:t xml:space="preserve">                              </w:t>
      </w:r>
      <w:r w:rsidR="00D0593B" w:rsidRPr="007F5334">
        <w:rPr>
          <w:rFonts w:ascii="Times New Roman" w:hAnsi="Times New Roman" w:cs="Times New Roman"/>
          <w:sz w:val="28"/>
          <w:szCs w:val="28"/>
        </w:rPr>
        <w:t xml:space="preserve"> № </w:t>
      </w:r>
      <w:r w:rsidR="00A51D1D">
        <w:rPr>
          <w:rFonts w:ascii="Times New Roman" w:hAnsi="Times New Roman" w:cs="Times New Roman"/>
          <w:sz w:val="28"/>
          <w:szCs w:val="28"/>
        </w:rPr>
        <w:t>337</w:t>
      </w:r>
    </w:p>
    <w:p w:rsidR="00D0593B" w:rsidRDefault="00D0593B" w:rsidP="00D0593B">
      <w:pPr>
        <w:jc w:val="center"/>
        <w:rPr>
          <w:rFonts w:ascii="Times New Roman" w:hAnsi="Times New Roman" w:cs="Times New Roman"/>
          <w:b/>
          <w:bCs/>
          <w:sz w:val="28"/>
          <w:szCs w:val="28"/>
        </w:rPr>
      </w:pPr>
    </w:p>
    <w:p w:rsidR="009D5A90" w:rsidRPr="00D0593B" w:rsidRDefault="009D5A90" w:rsidP="009D5A90">
      <w:pPr>
        <w:rPr>
          <w:rFonts w:ascii="Times New Roman" w:hAnsi="Times New Roman" w:cs="Times New Roman"/>
          <w:b/>
          <w:bCs/>
          <w:sz w:val="28"/>
          <w:szCs w:val="28"/>
        </w:rPr>
      </w:pPr>
    </w:p>
    <w:p w:rsidR="009D5A90" w:rsidRPr="00AD18EA" w:rsidRDefault="00AD18EA" w:rsidP="009F7825">
      <w:pPr>
        <w:jc w:val="center"/>
        <w:rPr>
          <w:rFonts w:ascii="Times New Roman" w:hAnsi="Times New Roman" w:cs="Times New Roman"/>
          <w:b/>
          <w:sz w:val="28"/>
          <w:szCs w:val="28"/>
        </w:rPr>
      </w:pPr>
      <w:r w:rsidRPr="00AD18EA">
        <w:rPr>
          <w:rFonts w:ascii="Times New Roman" w:hAnsi="Times New Roman" w:cs="Times New Roman"/>
          <w:b/>
          <w:sz w:val="28"/>
          <w:szCs w:val="28"/>
        </w:rPr>
        <w:t xml:space="preserve">О назначении публичных слушаний по проекту решения Совета депутатов Грайворонского </w:t>
      </w:r>
      <w:r w:rsidR="009F7825">
        <w:rPr>
          <w:rFonts w:ascii="Times New Roman" w:hAnsi="Times New Roman" w:cs="Times New Roman"/>
          <w:b/>
          <w:sz w:val="28"/>
          <w:szCs w:val="28"/>
        </w:rPr>
        <w:t>муниципального</w:t>
      </w:r>
      <w:r w:rsidRPr="00AD18EA">
        <w:rPr>
          <w:rFonts w:ascii="Times New Roman" w:hAnsi="Times New Roman" w:cs="Times New Roman"/>
          <w:b/>
          <w:sz w:val="28"/>
          <w:szCs w:val="28"/>
        </w:rPr>
        <w:t xml:space="preserve"> округа «О внесении изменений в Устав </w:t>
      </w:r>
      <w:r w:rsidRPr="0023636D">
        <w:rPr>
          <w:rFonts w:ascii="Times New Roman" w:hAnsi="Times New Roman" w:cs="Times New Roman"/>
          <w:b/>
          <w:color w:val="auto"/>
          <w:sz w:val="28"/>
          <w:szCs w:val="28"/>
        </w:rPr>
        <w:t xml:space="preserve">Грайворонского </w:t>
      </w:r>
      <w:r w:rsidR="0023636D" w:rsidRPr="0023636D">
        <w:rPr>
          <w:rFonts w:ascii="Times New Roman" w:hAnsi="Times New Roman" w:cs="Times New Roman"/>
          <w:b/>
          <w:color w:val="auto"/>
          <w:sz w:val="28"/>
          <w:szCs w:val="28"/>
        </w:rPr>
        <w:t>муниципального</w:t>
      </w:r>
      <w:r w:rsidRPr="0023636D">
        <w:rPr>
          <w:rFonts w:ascii="Times New Roman" w:hAnsi="Times New Roman" w:cs="Times New Roman"/>
          <w:b/>
          <w:color w:val="auto"/>
          <w:sz w:val="28"/>
          <w:szCs w:val="28"/>
        </w:rPr>
        <w:t xml:space="preserve"> округа</w:t>
      </w:r>
      <w:r w:rsidR="0023636D" w:rsidRPr="0023636D">
        <w:rPr>
          <w:rFonts w:ascii="Times New Roman" w:hAnsi="Times New Roman" w:cs="Times New Roman"/>
          <w:b/>
          <w:color w:val="auto"/>
          <w:sz w:val="28"/>
          <w:szCs w:val="28"/>
        </w:rPr>
        <w:t xml:space="preserve"> Белгородской области</w:t>
      </w:r>
      <w:r w:rsidRPr="0023636D">
        <w:rPr>
          <w:rFonts w:ascii="Times New Roman" w:hAnsi="Times New Roman" w:cs="Times New Roman"/>
          <w:b/>
          <w:color w:val="auto"/>
          <w:sz w:val="28"/>
          <w:szCs w:val="28"/>
        </w:rPr>
        <w:t>»</w:t>
      </w:r>
    </w:p>
    <w:p w:rsidR="009D5A90" w:rsidRPr="00315868" w:rsidRDefault="009D5A90" w:rsidP="009D5A90">
      <w:pPr>
        <w:tabs>
          <w:tab w:val="left" w:pos="6096"/>
          <w:tab w:val="left" w:pos="6972"/>
          <w:tab w:val="left" w:pos="7140"/>
        </w:tabs>
        <w:jc w:val="center"/>
        <w:rPr>
          <w:rFonts w:ascii="Times New Roman" w:hAnsi="Times New Roman" w:cs="Times New Roman"/>
          <w:b/>
          <w:sz w:val="28"/>
          <w:szCs w:val="28"/>
        </w:rPr>
      </w:pPr>
    </w:p>
    <w:p w:rsidR="00315868" w:rsidRPr="00315868" w:rsidRDefault="00315868" w:rsidP="009D5A90">
      <w:pPr>
        <w:tabs>
          <w:tab w:val="left" w:pos="6096"/>
          <w:tab w:val="left" w:pos="6972"/>
          <w:tab w:val="left" w:pos="7140"/>
        </w:tabs>
        <w:jc w:val="center"/>
        <w:rPr>
          <w:rFonts w:ascii="Times New Roman" w:hAnsi="Times New Roman" w:cs="Times New Roman"/>
          <w:b/>
          <w:sz w:val="28"/>
          <w:szCs w:val="28"/>
        </w:rPr>
      </w:pPr>
    </w:p>
    <w:p w:rsidR="009F7825" w:rsidRPr="009F7825" w:rsidRDefault="009F7825" w:rsidP="009F7825">
      <w:pPr>
        <w:ind w:firstLine="709"/>
        <w:jc w:val="both"/>
        <w:rPr>
          <w:rFonts w:ascii="Times New Roman" w:hAnsi="Times New Roman" w:cs="Times New Roman"/>
          <w:sz w:val="28"/>
          <w:szCs w:val="28"/>
        </w:rPr>
      </w:pPr>
      <w:r w:rsidRPr="009F7825">
        <w:rPr>
          <w:rFonts w:ascii="Times New Roman" w:hAnsi="Times New Roman" w:cs="Times New Roman"/>
          <w:sz w:val="28"/>
          <w:szCs w:val="28"/>
        </w:rPr>
        <w:t>В соответствии с</w:t>
      </w:r>
      <w:r w:rsidR="00FE1F77">
        <w:rPr>
          <w:rFonts w:ascii="Times New Roman" w:hAnsi="Times New Roman" w:cs="Times New Roman"/>
          <w:sz w:val="28"/>
          <w:szCs w:val="28"/>
        </w:rPr>
        <w:t>о статьей 47</w:t>
      </w:r>
      <w:r w:rsidRPr="009F7825">
        <w:rPr>
          <w:rFonts w:ascii="Times New Roman" w:hAnsi="Times New Roman" w:cs="Times New Roman"/>
          <w:sz w:val="28"/>
          <w:szCs w:val="28"/>
        </w:rPr>
        <w:t xml:space="preserve"> Федеральн</w:t>
      </w:r>
      <w:r w:rsidR="00FE1F77">
        <w:rPr>
          <w:rFonts w:ascii="Times New Roman" w:hAnsi="Times New Roman" w:cs="Times New Roman"/>
          <w:sz w:val="28"/>
          <w:szCs w:val="28"/>
        </w:rPr>
        <w:t>ого</w:t>
      </w:r>
      <w:r w:rsidRPr="009F7825">
        <w:rPr>
          <w:rFonts w:ascii="Times New Roman" w:hAnsi="Times New Roman" w:cs="Times New Roman"/>
          <w:sz w:val="28"/>
          <w:szCs w:val="28"/>
        </w:rPr>
        <w:t xml:space="preserve"> зако</w:t>
      </w:r>
      <w:r w:rsidRPr="00FE1F77">
        <w:rPr>
          <w:rFonts w:ascii="Times New Roman" w:hAnsi="Times New Roman" w:cs="Times New Roman"/>
          <w:color w:val="auto"/>
          <w:sz w:val="28"/>
          <w:szCs w:val="28"/>
        </w:rPr>
        <w:t>н</w:t>
      </w:r>
      <w:r w:rsidR="00FE1F77" w:rsidRPr="00FE1F77">
        <w:rPr>
          <w:rFonts w:ascii="Times New Roman" w:hAnsi="Times New Roman" w:cs="Times New Roman"/>
          <w:color w:val="auto"/>
          <w:sz w:val="28"/>
          <w:szCs w:val="28"/>
        </w:rPr>
        <w:t>а</w:t>
      </w:r>
      <w:r w:rsidRPr="00FE1F77">
        <w:rPr>
          <w:rFonts w:ascii="Times New Roman" w:hAnsi="Times New Roman" w:cs="Times New Roman"/>
          <w:color w:val="auto"/>
          <w:sz w:val="28"/>
          <w:szCs w:val="28"/>
        </w:rPr>
        <w:t xml:space="preserve"> </w:t>
      </w:r>
      <w:r w:rsidR="00FE1F77" w:rsidRPr="00FE1F77">
        <w:rPr>
          <w:rFonts w:ascii="Times New Roman" w:hAnsi="Times New Roman" w:cs="Times New Roman"/>
          <w:color w:val="auto"/>
          <w:sz w:val="28"/>
          <w:szCs w:val="28"/>
        </w:rPr>
        <w:t xml:space="preserve">от 20 марта </w:t>
      </w:r>
      <w:r w:rsidR="00FE1F77">
        <w:rPr>
          <w:rFonts w:ascii="Times New Roman" w:hAnsi="Times New Roman" w:cs="Times New Roman"/>
          <w:color w:val="auto"/>
          <w:sz w:val="28"/>
          <w:szCs w:val="28"/>
        </w:rPr>
        <w:t xml:space="preserve">                </w:t>
      </w:r>
      <w:r w:rsidR="00FE1F77" w:rsidRPr="00FE1F77">
        <w:rPr>
          <w:rFonts w:ascii="Times New Roman" w:hAnsi="Times New Roman" w:cs="Times New Roman"/>
          <w:color w:val="auto"/>
          <w:sz w:val="28"/>
          <w:szCs w:val="28"/>
        </w:rPr>
        <w:t xml:space="preserve">2025 года № 33-ФЗ «Об общих принципах организации местного самоуправления в единой системе публичной власти», </w:t>
      </w:r>
      <w:r w:rsidRPr="009F7825">
        <w:rPr>
          <w:rFonts w:ascii="Times New Roman" w:hAnsi="Times New Roman" w:cs="Times New Roman"/>
          <w:sz w:val="28"/>
          <w:szCs w:val="28"/>
        </w:rPr>
        <w:t xml:space="preserve">Уставом Грайворонского </w:t>
      </w:r>
      <w:r>
        <w:rPr>
          <w:rFonts w:ascii="Times New Roman" w:hAnsi="Times New Roman" w:cs="Times New Roman"/>
          <w:sz w:val="28"/>
          <w:szCs w:val="28"/>
        </w:rPr>
        <w:t>муниципального</w:t>
      </w:r>
      <w:r w:rsidRPr="009F7825">
        <w:rPr>
          <w:rFonts w:ascii="Times New Roman" w:hAnsi="Times New Roman" w:cs="Times New Roman"/>
          <w:sz w:val="28"/>
          <w:szCs w:val="28"/>
        </w:rPr>
        <w:t xml:space="preserve"> округа</w:t>
      </w:r>
      <w:r>
        <w:rPr>
          <w:rFonts w:ascii="Times New Roman" w:hAnsi="Times New Roman" w:cs="Times New Roman"/>
          <w:sz w:val="28"/>
          <w:szCs w:val="28"/>
        </w:rPr>
        <w:t xml:space="preserve"> Белгородской области</w:t>
      </w:r>
    </w:p>
    <w:p w:rsidR="009F7825" w:rsidRPr="009F7825" w:rsidRDefault="009F7825" w:rsidP="009F7825">
      <w:pPr>
        <w:ind w:firstLine="709"/>
        <w:jc w:val="both"/>
        <w:rPr>
          <w:rFonts w:ascii="Times New Roman" w:hAnsi="Times New Roman" w:cs="Times New Roman"/>
          <w:sz w:val="28"/>
          <w:szCs w:val="28"/>
        </w:rPr>
      </w:pPr>
      <w:r w:rsidRPr="009F7825">
        <w:rPr>
          <w:rFonts w:ascii="Times New Roman" w:hAnsi="Times New Roman" w:cs="Times New Roman"/>
          <w:sz w:val="28"/>
          <w:szCs w:val="28"/>
        </w:rPr>
        <w:t xml:space="preserve">Совет депутатов Грайворонского </w:t>
      </w:r>
      <w:r>
        <w:rPr>
          <w:rFonts w:ascii="Times New Roman" w:hAnsi="Times New Roman" w:cs="Times New Roman"/>
          <w:sz w:val="28"/>
          <w:szCs w:val="28"/>
        </w:rPr>
        <w:t>муниципального</w:t>
      </w:r>
      <w:r w:rsidRPr="009F7825">
        <w:rPr>
          <w:rFonts w:ascii="Times New Roman" w:hAnsi="Times New Roman" w:cs="Times New Roman"/>
          <w:sz w:val="28"/>
          <w:szCs w:val="28"/>
        </w:rPr>
        <w:t xml:space="preserve"> округа</w:t>
      </w:r>
      <w:r>
        <w:rPr>
          <w:rFonts w:ascii="Times New Roman" w:hAnsi="Times New Roman" w:cs="Times New Roman"/>
          <w:sz w:val="28"/>
          <w:szCs w:val="28"/>
        </w:rPr>
        <w:t xml:space="preserve"> Белгородской области </w:t>
      </w:r>
      <w:r w:rsidRPr="009F7825">
        <w:rPr>
          <w:rFonts w:ascii="Times New Roman" w:hAnsi="Times New Roman" w:cs="Times New Roman"/>
          <w:b/>
          <w:sz w:val="28"/>
          <w:szCs w:val="28"/>
        </w:rPr>
        <w:t>р е ш и л:</w:t>
      </w:r>
      <w:r w:rsidRPr="009F7825">
        <w:rPr>
          <w:rFonts w:ascii="Times New Roman" w:hAnsi="Times New Roman" w:cs="Times New Roman"/>
          <w:sz w:val="28"/>
          <w:szCs w:val="28"/>
        </w:rPr>
        <w:t xml:space="preserve">  </w:t>
      </w:r>
    </w:p>
    <w:p w:rsidR="009F7825" w:rsidRPr="009F7825" w:rsidRDefault="009F7825" w:rsidP="009F7825">
      <w:pPr>
        <w:ind w:firstLine="709"/>
        <w:jc w:val="both"/>
        <w:rPr>
          <w:rFonts w:ascii="Times New Roman" w:hAnsi="Times New Roman" w:cs="Times New Roman"/>
          <w:b/>
          <w:sz w:val="28"/>
          <w:szCs w:val="28"/>
        </w:rPr>
      </w:pPr>
    </w:p>
    <w:p w:rsidR="009F7825" w:rsidRDefault="009F7825" w:rsidP="009F7825">
      <w:pPr>
        <w:ind w:firstLine="709"/>
        <w:jc w:val="both"/>
        <w:rPr>
          <w:rFonts w:ascii="Times New Roman" w:hAnsi="Times New Roman" w:cs="Times New Roman"/>
          <w:sz w:val="28"/>
          <w:szCs w:val="28"/>
        </w:rPr>
      </w:pPr>
      <w:r w:rsidRPr="009F7825">
        <w:rPr>
          <w:rFonts w:ascii="Times New Roman" w:hAnsi="Times New Roman" w:cs="Times New Roman"/>
          <w:sz w:val="28"/>
          <w:szCs w:val="28"/>
        </w:rPr>
        <w:t xml:space="preserve">1. Назначить публичные слушания по проекту решения Совета депутатов Грайворонского </w:t>
      </w:r>
      <w:r>
        <w:rPr>
          <w:rFonts w:ascii="Times New Roman" w:hAnsi="Times New Roman" w:cs="Times New Roman"/>
          <w:sz w:val="28"/>
          <w:szCs w:val="28"/>
        </w:rPr>
        <w:t>муниципального</w:t>
      </w:r>
      <w:r w:rsidRPr="009F7825">
        <w:rPr>
          <w:rFonts w:ascii="Times New Roman" w:hAnsi="Times New Roman" w:cs="Times New Roman"/>
          <w:sz w:val="28"/>
          <w:szCs w:val="28"/>
        </w:rPr>
        <w:t xml:space="preserve"> округа «О внесении изменений                       в Устав Грайворонского </w:t>
      </w:r>
      <w:r w:rsidR="0023636D">
        <w:rPr>
          <w:rFonts w:ascii="Times New Roman" w:hAnsi="Times New Roman" w:cs="Times New Roman"/>
          <w:sz w:val="28"/>
          <w:szCs w:val="28"/>
        </w:rPr>
        <w:t>муниципального</w:t>
      </w:r>
      <w:r w:rsidR="0023636D" w:rsidRPr="009F7825">
        <w:rPr>
          <w:rFonts w:ascii="Times New Roman" w:hAnsi="Times New Roman" w:cs="Times New Roman"/>
          <w:sz w:val="28"/>
          <w:szCs w:val="28"/>
        </w:rPr>
        <w:t xml:space="preserve"> округа</w:t>
      </w:r>
      <w:r w:rsidR="0023636D">
        <w:rPr>
          <w:rFonts w:ascii="Times New Roman" w:hAnsi="Times New Roman" w:cs="Times New Roman"/>
          <w:sz w:val="28"/>
          <w:szCs w:val="28"/>
        </w:rPr>
        <w:t xml:space="preserve"> Белгородской области</w:t>
      </w:r>
      <w:r w:rsidRPr="009F7825">
        <w:rPr>
          <w:rFonts w:ascii="Times New Roman" w:hAnsi="Times New Roman" w:cs="Times New Roman"/>
          <w:sz w:val="28"/>
          <w:szCs w:val="28"/>
        </w:rPr>
        <w:t>» (</w:t>
      </w:r>
      <w:r w:rsidR="00861DF1">
        <w:rPr>
          <w:rFonts w:ascii="Times New Roman" w:hAnsi="Times New Roman" w:cs="Times New Roman"/>
          <w:sz w:val="28"/>
          <w:szCs w:val="28"/>
        </w:rPr>
        <w:t>П</w:t>
      </w:r>
      <w:r w:rsidRPr="009F7825">
        <w:rPr>
          <w:rFonts w:ascii="Times New Roman" w:hAnsi="Times New Roman" w:cs="Times New Roman"/>
          <w:sz w:val="28"/>
          <w:szCs w:val="28"/>
        </w:rPr>
        <w:t>рил</w:t>
      </w:r>
      <w:r w:rsidR="00861DF1">
        <w:rPr>
          <w:rFonts w:ascii="Times New Roman" w:hAnsi="Times New Roman" w:cs="Times New Roman"/>
          <w:sz w:val="28"/>
          <w:szCs w:val="28"/>
        </w:rPr>
        <w:t>ожение № 1</w:t>
      </w:r>
      <w:r w:rsidRPr="009F7825">
        <w:rPr>
          <w:rFonts w:ascii="Times New Roman" w:hAnsi="Times New Roman" w:cs="Times New Roman"/>
          <w:sz w:val="28"/>
          <w:szCs w:val="28"/>
        </w:rPr>
        <w:t>).</w:t>
      </w:r>
    </w:p>
    <w:p w:rsidR="00861DF1" w:rsidRPr="009F7825" w:rsidRDefault="00861DF1" w:rsidP="009F7825">
      <w:pPr>
        <w:ind w:firstLine="709"/>
        <w:jc w:val="both"/>
        <w:rPr>
          <w:rFonts w:ascii="Times New Roman" w:hAnsi="Times New Roman" w:cs="Times New Roman"/>
          <w:sz w:val="28"/>
          <w:szCs w:val="28"/>
        </w:rPr>
      </w:pPr>
      <w:r>
        <w:rPr>
          <w:rFonts w:ascii="Times New Roman" w:hAnsi="Times New Roman" w:cs="Times New Roman"/>
          <w:sz w:val="28"/>
          <w:szCs w:val="28"/>
        </w:rPr>
        <w:t xml:space="preserve">Инициатор </w:t>
      </w:r>
      <w:r w:rsidRPr="009F7825">
        <w:rPr>
          <w:rFonts w:ascii="Times New Roman" w:hAnsi="Times New Roman" w:cs="Times New Roman"/>
          <w:sz w:val="28"/>
          <w:szCs w:val="28"/>
        </w:rPr>
        <w:t>публичны</w:t>
      </w:r>
      <w:r>
        <w:rPr>
          <w:rFonts w:ascii="Times New Roman" w:hAnsi="Times New Roman" w:cs="Times New Roman"/>
          <w:sz w:val="28"/>
          <w:szCs w:val="28"/>
        </w:rPr>
        <w:t xml:space="preserve">х </w:t>
      </w:r>
      <w:r w:rsidRPr="009F7825">
        <w:rPr>
          <w:rFonts w:ascii="Times New Roman" w:hAnsi="Times New Roman" w:cs="Times New Roman"/>
          <w:sz w:val="28"/>
          <w:szCs w:val="28"/>
        </w:rPr>
        <w:t>слушани</w:t>
      </w:r>
      <w:r>
        <w:rPr>
          <w:rFonts w:ascii="Times New Roman" w:hAnsi="Times New Roman" w:cs="Times New Roman"/>
          <w:sz w:val="28"/>
          <w:szCs w:val="28"/>
        </w:rPr>
        <w:t xml:space="preserve">й – Совет </w:t>
      </w:r>
      <w:r w:rsidRPr="009F7825">
        <w:rPr>
          <w:rFonts w:ascii="Times New Roman" w:hAnsi="Times New Roman" w:cs="Times New Roman"/>
          <w:sz w:val="28"/>
          <w:szCs w:val="28"/>
        </w:rPr>
        <w:t xml:space="preserve">депутатов Грайворонского </w:t>
      </w:r>
      <w:r>
        <w:rPr>
          <w:rFonts w:ascii="Times New Roman" w:hAnsi="Times New Roman" w:cs="Times New Roman"/>
          <w:sz w:val="28"/>
          <w:szCs w:val="28"/>
        </w:rPr>
        <w:t>муниципального</w:t>
      </w:r>
      <w:r w:rsidRPr="009F7825">
        <w:rPr>
          <w:rFonts w:ascii="Times New Roman" w:hAnsi="Times New Roman" w:cs="Times New Roman"/>
          <w:sz w:val="28"/>
          <w:szCs w:val="28"/>
        </w:rPr>
        <w:t xml:space="preserve"> округа</w:t>
      </w:r>
      <w:r>
        <w:rPr>
          <w:rFonts w:ascii="Times New Roman" w:hAnsi="Times New Roman" w:cs="Times New Roman"/>
          <w:sz w:val="28"/>
          <w:szCs w:val="28"/>
        </w:rPr>
        <w:t xml:space="preserve"> Белгородской области.</w:t>
      </w:r>
    </w:p>
    <w:p w:rsidR="009F7825" w:rsidRPr="009F7825" w:rsidRDefault="009F7825" w:rsidP="009F7825">
      <w:pPr>
        <w:ind w:firstLine="709"/>
        <w:jc w:val="both"/>
        <w:rPr>
          <w:rFonts w:ascii="Times New Roman" w:hAnsi="Times New Roman" w:cs="Times New Roman"/>
          <w:sz w:val="28"/>
          <w:szCs w:val="28"/>
        </w:rPr>
      </w:pPr>
      <w:r w:rsidRPr="009F7825">
        <w:rPr>
          <w:rFonts w:ascii="Times New Roman" w:hAnsi="Times New Roman" w:cs="Times New Roman"/>
          <w:sz w:val="28"/>
          <w:szCs w:val="28"/>
        </w:rPr>
        <w:t xml:space="preserve">2. Провести публичные слушания в здании администрации Грайворонского </w:t>
      </w:r>
      <w:r>
        <w:rPr>
          <w:rFonts w:ascii="Times New Roman" w:hAnsi="Times New Roman" w:cs="Times New Roman"/>
          <w:sz w:val="28"/>
          <w:szCs w:val="28"/>
        </w:rPr>
        <w:t>муниципального</w:t>
      </w:r>
      <w:r w:rsidRPr="009F7825">
        <w:rPr>
          <w:rFonts w:ascii="Times New Roman" w:hAnsi="Times New Roman" w:cs="Times New Roman"/>
          <w:sz w:val="28"/>
          <w:szCs w:val="28"/>
        </w:rPr>
        <w:t xml:space="preserve"> округа (г. Грайворон, ул. Комсомольская, дом 21)</w:t>
      </w:r>
      <w:r>
        <w:rPr>
          <w:rFonts w:ascii="Times New Roman" w:hAnsi="Times New Roman" w:cs="Times New Roman"/>
          <w:sz w:val="28"/>
          <w:szCs w:val="28"/>
        </w:rPr>
        <w:t xml:space="preserve"> </w:t>
      </w:r>
      <w:r w:rsidR="00FE1F77">
        <w:rPr>
          <w:rFonts w:ascii="Times New Roman" w:hAnsi="Times New Roman" w:cs="Times New Roman"/>
          <w:sz w:val="28"/>
          <w:szCs w:val="28"/>
        </w:rPr>
        <w:t>23</w:t>
      </w:r>
      <w:r w:rsidRPr="009F7825">
        <w:rPr>
          <w:rFonts w:ascii="Times New Roman" w:hAnsi="Times New Roman" w:cs="Times New Roman"/>
          <w:sz w:val="28"/>
          <w:szCs w:val="28"/>
        </w:rPr>
        <w:t xml:space="preserve"> </w:t>
      </w:r>
      <w:r w:rsidR="00007712">
        <w:rPr>
          <w:rFonts w:ascii="Times New Roman" w:hAnsi="Times New Roman" w:cs="Times New Roman"/>
          <w:sz w:val="28"/>
          <w:szCs w:val="28"/>
        </w:rPr>
        <w:t>ма</w:t>
      </w:r>
      <w:r w:rsidR="00FE1F77">
        <w:rPr>
          <w:rFonts w:ascii="Times New Roman" w:hAnsi="Times New Roman" w:cs="Times New Roman"/>
          <w:sz w:val="28"/>
          <w:szCs w:val="28"/>
        </w:rPr>
        <w:t>рта</w:t>
      </w:r>
      <w:r w:rsidRPr="009F7825">
        <w:rPr>
          <w:rFonts w:ascii="Times New Roman" w:hAnsi="Times New Roman" w:cs="Times New Roman"/>
          <w:sz w:val="28"/>
          <w:szCs w:val="28"/>
        </w:rPr>
        <w:t xml:space="preserve"> 202</w:t>
      </w:r>
      <w:r w:rsidR="00FE1F77">
        <w:rPr>
          <w:rFonts w:ascii="Times New Roman" w:hAnsi="Times New Roman" w:cs="Times New Roman"/>
          <w:sz w:val="28"/>
          <w:szCs w:val="28"/>
        </w:rPr>
        <w:t>6</w:t>
      </w:r>
      <w:r w:rsidRPr="009F7825">
        <w:rPr>
          <w:rFonts w:ascii="Times New Roman" w:hAnsi="Times New Roman" w:cs="Times New Roman"/>
          <w:sz w:val="28"/>
          <w:szCs w:val="28"/>
        </w:rPr>
        <w:t xml:space="preserve"> года в 14 часов 00 минут.</w:t>
      </w:r>
    </w:p>
    <w:p w:rsidR="009F7825" w:rsidRPr="009F7825" w:rsidRDefault="009F7825" w:rsidP="009F7825">
      <w:pPr>
        <w:ind w:firstLine="709"/>
        <w:jc w:val="both"/>
        <w:rPr>
          <w:rFonts w:ascii="Times New Roman" w:hAnsi="Times New Roman" w:cs="Times New Roman"/>
          <w:sz w:val="28"/>
          <w:szCs w:val="28"/>
        </w:rPr>
      </w:pPr>
      <w:r w:rsidRPr="009F7825">
        <w:rPr>
          <w:rFonts w:ascii="Times New Roman" w:hAnsi="Times New Roman" w:cs="Times New Roman"/>
          <w:sz w:val="28"/>
          <w:szCs w:val="28"/>
        </w:rPr>
        <w:t xml:space="preserve">3. Назначить председательствующим на публичных слушаниях заместителя главы администрации </w:t>
      </w:r>
      <w:r>
        <w:rPr>
          <w:rFonts w:ascii="Times New Roman" w:hAnsi="Times New Roman" w:cs="Times New Roman"/>
          <w:sz w:val="28"/>
          <w:szCs w:val="28"/>
        </w:rPr>
        <w:t>муниципального</w:t>
      </w:r>
      <w:r w:rsidRPr="009F7825">
        <w:rPr>
          <w:rFonts w:ascii="Times New Roman" w:hAnsi="Times New Roman" w:cs="Times New Roman"/>
          <w:sz w:val="28"/>
          <w:szCs w:val="28"/>
        </w:rPr>
        <w:t xml:space="preserve"> округа – руководителя аппарата главы </w:t>
      </w:r>
      <w:r>
        <w:rPr>
          <w:rFonts w:ascii="Times New Roman" w:hAnsi="Times New Roman" w:cs="Times New Roman"/>
          <w:sz w:val="28"/>
          <w:szCs w:val="28"/>
        </w:rPr>
        <w:t xml:space="preserve">администрации </w:t>
      </w:r>
      <w:r w:rsidRPr="009F7825">
        <w:rPr>
          <w:rFonts w:ascii="Times New Roman" w:hAnsi="Times New Roman" w:cs="Times New Roman"/>
          <w:sz w:val="28"/>
          <w:szCs w:val="28"/>
        </w:rPr>
        <w:t>Адаменко Евгению Анатольевну.</w:t>
      </w:r>
    </w:p>
    <w:p w:rsidR="009F7825" w:rsidRPr="009F7825" w:rsidRDefault="009F7825" w:rsidP="009F7825">
      <w:pPr>
        <w:ind w:firstLine="709"/>
        <w:jc w:val="both"/>
        <w:rPr>
          <w:rFonts w:ascii="Times New Roman" w:hAnsi="Times New Roman" w:cs="Times New Roman"/>
          <w:color w:val="FF0000"/>
          <w:sz w:val="28"/>
          <w:szCs w:val="28"/>
        </w:rPr>
      </w:pPr>
      <w:r w:rsidRPr="009F7825">
        <w:rPr>
          <w:rFonts w:ascii="Times New Roman" w:hAnsi="Times New Roman" w:cs="Times New Roman"/>
          <w:sz w:val="28"/>
          <w:szCs w:val="28"/>
        </w:rPr>
        <w:t>4.</w:t>
      </w:r>
      <w:r w:rsidRPr="000476C4">
        <w:rPr>
          <w:rFonts w:ascii="Times New Roman" w:hAnsi="Times New Roman" w:cs="Times New Roman"/>
          <w:color w:val="auto"/>
          <w:sz w:val="28"/>
          <w:szCs w:val="28"/>
        </w:rPr>
        <w:t xml:space="preserve"> Сформировать организационный комитет по организации </w:t>
      </w:r>
      <w:r w:rsidR="00C86F1B">
        <w:rPr>
          <w:rFonts w:ascii="Times New Roman" w:hAnsi="Times New Roman" w:cs="Times New Roman"/>
          <w:color w:val="auto"/>
          <w:sz w:val="28"/>
          <w:szCs w:val="28"/>
        </w:rPr>
        <w:t xml:space="preserve">подготовки и </w:t>
      </w:r>
      <w:r w:rsidRPr="000476C4">
        <w:rPr>
          <w:rFonts w:ascii="Times New Roman" w:hAnsi="Times New Roman" w:cs="Times New Roman"/>
          <w:color w:val="auto"/>
          <w:sz w:val="28"/>
          <w:szCs w:val="28"/>
        </w:rPr>
        <w:t>проведени</w:t>
      </w:r>
      <w:r w:rsidR="00C86F1B">
        <w:rPr>
          <w:rFonts w:ascii="Times New Roman" w:hAnsi="Times New Roman" w:cs="Times New Roman"/>
          <w:color w:val="auto"/>
          <w:sz w:val="28"/>
          <w:szCs w:val="28"/>
        </w:rPr>
        <w:t>ю</w:t>
      </w:r>
      <w:r w:rsidRPr="000476C4">
        <w:rPr>
          <w:rFonts w:ascii="Times New Roman" w:hAnsi="Times New Roman" w:cs="Times New Roman"/>
          <w:color w:val="auto"/>
          <w:sz w:val="28"/>
          <w:szCs w:val="28"/>
        </w:rPr>
        <w:t xml:space="preserve"> публичных слушаний в составе:</w:t>
      </w:r>
    </w:p>
    <w:p w:rsidR="009F7825" w:rsidRPr="009F7825" w:rsidRDefault="009F7825" w:rsidP="009F7825">
      <w:pPr>
        <w:ind w:firstLine="709"/>
        <w:jc w:val="both"/>
        <w:rPr>
          <w:rFonts w:ascii="Times New Roman" w:hAnsi="Times New Roman" w:cs="Times New Roman"/>
          <w:sz w:val="28"/>
          <w:szCs w:val="28"/>
        </w:rPr>
      </w:pPr>
      <w:r w:rsidRPr="009F7825">
        <w:rPr>
          <w:rFonts w:ascii="Times New Roman" w:hAnsi="Times New Roman" w:cs="Times New Roman"/>
          <w:sz w:val="28"/>
          <w:szCs w:val="28"/>
        </w:rPr>
        <w:t xml:space="preserve">- Бережная С.Н. – заместитель председателя Совета депутатов Грайворонского </w:t>
      </w:r>
      <w:r>
        <w:rPr>
          <w:rFonts w:ascii="Times New Roman" w:hAnsi="Times New Roman" w:cs="Times New Roman"/>
          <w:sz w:val="28"/>
          <w:szCs w:val="28"/>
        </w:rPr>
        <w:t>муниципального</w:t>
      </w:r>
      <w:r w:rsidRPr="009F7825">
        <w:rPr>
          <w:rFonts w:ascii="Times New Roman" w:hAnsi="Times New Roman" w:cs="Times New Roman"/>
          <w:sz w:val="28"/>
          <w:szCs w:val="28"/>
        </w:rPr>
        <w:t xml:space="preserve"> округа</w:t>
      </w:r>
      <w:r w:rsidR="007D1B3E">
        <w:rPr>
          <w:rFonts w:ascii="Times New Roman" w:hAnsi="Times New Roman" w:cs="Times New Roman"/>
          <w:sz w:val="28"/>
          <w:szCs w:val="28"/>
        </w:rPr>
        <w:t>,</w:t>
      </w:r>
      <w:r w:rsidR="007D1B3E" w:rsidRPr="007D1B3E">
        <w:rPr>
          <w:rFonts w:ascii="Times New Roman" w:hAnsi="Times New Roman" w:cs="Times New Roman"/>
          <w:sz w:val="28"/>
          <w:szCs w:val="28"/>
        </w:rPr>
        <w:t xml:space="preserve"> </w:t>
      </w:r>
      <w:r w:rsidR="007D1B3E">
        <w:rPr>
          <w:rFonts w:ascii="Times New Roman" w:hAnsi="Times New Roman" w:cs="Times New Roman"/>
          <w:sz w:val="28"/>
          <w:szCs w:val="28"/>
        </w:rPr>
        <w:t>руководитель организационного комитета</w:t>
      </w:r>
      <w:r w:rsidRPr="009F7825">
        <w:rPr>
          <w:rFonts w:ascii="Times New Roman" w:hAnsi="Times New Roman" w:cs="Times New Roman"/>
          <w:sz w:val="28"/>
          <w:szCs w:val="28"/>
        </w:rPr>
        <w:t>;</w:t>
      </w:r>
    </w:p>
    <w:p w:rsidR="009F7825" w:rsidRPr="009F7825" w:rsidRDefault="009F7825" w:rsidP="009F7825">
      <w:pPr>
        <w:ind w:firstLine="709"/>
        <w:jc w:val="both"/>
        <w:rPr>
          <w:rFonts w:ascii="Times New Roman" w:hAnsi="Times New Roman" w:cs="Times New Roman"/>
          <w:sz w:val="28"/>
          <w:szCs w:val="28"/>
        </w:rPr>
      </w:pPr>
      <w:r w:rsidRPr="009F7825">
        <w:rPr>
          <w:rFonts w:ascii="Times New Roman" w:hAnsi="Times New Roman" w:cs="Times New Roman"/>
          <w:sz w:val="28"/>
          <w:szCs w:val="28"/>
        </w:rPr>
        <w:t xml:space="preserve">- Клыженко С.В. - начальник отдела правового обеспечения аппарата главы администрации Грайворонского </w:t>
      </w:r>
      <w:r>
        <w:rPr>
          <w:rFonts w:ascii="Times New Roman" w:hAnsi="Times New Roman" w:cs="Times New Roman"/>
          <w:sz w:val="28"/>
          <w:szCs w:val="28"/>
        </w:rPr>
        <w:t>муниципального</w:t>
      </w:r>
      <w:r w:rsidRPr="009F7825">
        <w:rPr>
          <w:rFonts w:ascii="Times New Roman" w:hAnsi="Times New Roman" w:cs="Times New Roman"/>
          <w:sz w:val="28"/>
          <w:szCs w:val="28"/>
        </w:rPr>
        <w:t xml:space="preserve"> округа;</w:t>
      </w:r>
    </w:p>
    <w:p w:rsidR="009F7825" w:rsidRPr="009F7825" w:rsidRDefault="009F7825" w:rsidP="009F7825">
      <w:pPr>
        <w:ind w:firstLine="709"/>
        <w:jc w:val="both"/>
        <w:rPr>
          <w:rFonts w:ascii="Times New Roman" w:hAnsi="Times New Roman" w:cs="Times New Roman"/>
          <w:sz w:val="28"/>
          <w:szCs w:val="28"/>
        </w:rPr>
      </w:pPr>
      <w:r w:rsidRPr="009F7825">
        <w:rPr>
          <w:rFonts w:ascii="Times New Roman" w:hAnsi="Times New Roman" w:cs="Times New Roman"/>
          <w:sz w:val="28"/>
          <w:szCs w:val="28"/>
        </w:rPr>
        <w:t xml:space="preserve">- Шевченко В.В. - депутат Совета депутатов Грайворонского </w:t>
      </w:r>
      <w:r>
        <w:rPr>
          <w:rFonts w:ascii="Times New Roman" w:hAnsi="Times New Roman" w:cs="Times New Roman"/>
          <w:sz w:val="28"/>
          <w:szCs w:val="28"/>
        </w:rPr>
        <w:t>муниципального</w:t>
      </w:r>
      <w:r w:rsidRPr="009F7825">
        <w:rPr>
          <w:rFonts w:ascii="Times New Roman" w:hAnsi="Times New Roman" w:cs="Times New Roman"/>
          <w:sz w:val="28"/>
          <w:szCs w:val="28"/>
        </w:rPr>
        <w:t xml:space="preserve"> округа.</w:t>
      </w:r>
    </w:p>
    <w:p w:rsidR="009F7825" w:rsidRPr="009F7825" w:rsidRDefault="009F7825" w:rsidP="009F7825">
      <w:pPr>
        <w:ind w:firstLine="709"/>
        <w:jc w:val="both"/>
        <w:rPr>
          <w:rFonts w:ascii="Times New Roman" w:hAnsi="Times New Roman" w:cs="Times New Roman"/>
          <w:sz w:val="28"/>
          <w:szCs w:val="28"/>
        </w:rPr>
      </w:pPr>
      <w:r w:rsidRPr="009F7825">
        <w:rPr>
          <w:rFonts w:ascii="Times New Roman" w:hAnsi="Times New Roman" w:cs="Times New Roman"/>
          <w:sz w:val="28"/>
          <w:szCs w:val="28"/>
        </w:rPr>
        <w:lastRenderedPageBreak/>
        <w:t xml:space="preserve">5. Поручить членам </w:t>
      </w:r>
      <w:r w:rsidR="00861DF1">
        <w:rPr>
          <w:rFonts w:ascii="Times New Roman" w:hAnsi="Times New Roman" w:cs="Times New Roman"/>
          <w:sz w:val="28"/>
          <w:szCs w:val="28"/>
        </w:rPr>
        <w:t>организационного комитета</w:t>
      </w:r>
      <w:r w:rsidRPr="009F7825">
        <w:rPr>
          <w:rFonts w:ascii="Times New Roman" w:hAnsi="Times New Roman" w:cs="Times New Roman"/>
          <w:sz w:val="28"/>
          <w:szCs w:val="28"/>
        </w:rPr>
        <w:t xml:space="preserve"> предпринять предусмотренные законом меры по созданию необходимых условий для проведения публичных слушаний по проекту решения Совета депутатов Грайворонского </w:t>
      </w:r>
      <w:r>
        <w:rPr>
          <w:rFonts w:ascii="Times New Roman" w:hAnsi="Times New Roman" w:cs="Times New Roman"/>
          <w:sz w:val="28"/>
          <w:szCs w:val="28"/>
        </w:rPr>
        <w:t>муниципального</w:t>
      </w:r>
      <w:r w:rsidRPr="009F7825">
        <w:rPr>
          <w:rFonts w:ascii="Times New Roman" w:hAnsi="Times New Roman" w:cs="Times New Roman"/>
          <w:sz w:val="28"/>
          <w:szCs w:val="28"/>
        </w:rPr>
        <w:t xml:space="preserve"> округа «О внесении изменений в Устав Грайворонского </w:t>
      </w:r>
      <w:r w:rsidR="0023636D">
        <w:rPr>
          <w:rFonts w:ascii="Times New Roman" w:hAnsi="Times New Roman" w:cs="Times New Roman"/>
          <w:sz w:val="28"/>
          <w:szCs w:val="28"/>
        </w:rPr>
        <w:t>муниципального</w:t>
      </w:r>
      <w:r w:rsidR="0023636D" w:rsidRPr="009F7825">
        <w:rPr>
          <w:rFonts w:ascii="Times New Roman" w:hAnsi="Times New Roman" w:cs="Times New Roman"/>
          <w:sz w:val="28"/>
          <w:szCs w:val="28"/>
        </w:rPr>
        <w:t xml:space="preserve"> округа</w:t>
      </w:r>
      <w:r w:rsidR="0023636D">
        <w:rPr>
          <w:rFonts w:ascii="Times New Roman" w:hAnsi="Times New Roman" w:cs="Times New Roman"/>
          <w:sz w:val="28"/>
          <w:szCs w:val="28"/>
        </w:rPr>
        <w:t xml:space="preserve"> Белгородской области</w:t>
      </w:r>
      <w:r w:rsidRPr="009F7825">
        <w:rPr>
          <w:rFonts w:ascii="Times New Roman" w:hAnsi="Times New Roman" w:cs="Times New Roman"/>
          <w:sz w:val="28"/>
          <w:szCs w:val="28"/>
        </w:rPr>
        <w:t xml:space="preserve">». </w:t>
      </w:r>
    </w:p>
    <w:p w:rsidR="00861DF1" w:rsidRDefault="009F7825" w:rsidP="009F7825">
      <w:pPr>
        <w:ind w:firstLine="709"/>
        <w:jc w:val="both"/>
        <w:rPr>
          <w:rFonts w:ascii="Times New Roman" w:hAnsi="Times New Roman" w:cs="Times New Roman"/>
          <w:sz w:val="28"/>
          <w:szCs w:val="28"/>
        </w:rPr>
      </w:pPr>
      <w:r w:rsidRPr="009F7825">
        <w:rPr>
          <w:rFonts w:ascii="Times New Roman" w:hAnsi="Times New Roman" w:cs="Times New Roman"/>
          <w:sz w:val="28"/>
          <w:szCs w:val="28"/>
        </w:rPr>
        <w:t xml:space="preserve">6. </w:t>
      </w:r>
      <w:r w:rsidR="00861DF1">
        <w:rPr>
          <w:rFonts w:ascii="Times New Roman" w:hAnsi="Times New Roman" w:cs="Times New Roman"/>
          <w:sz w:val="28"/>
          <w:szCs w:val="28"/>
        </w:rPr>
        <w:t>Утвердить:</w:t>
      </w:r>
    </w:p>
    <w:p w:rsidR="00861DF1" w:rsidRDefault="00861DF1" w:rsidP="009F7825">
      <w:pPr>
        <w:ind w:firstLine="709"/>
        <w:jc w:val="both"/>
        <w:rPr>
          <w:rFonts w:ascii="Times New Roman" w:hAnsi="Times New Roman" w:cs="Times New Roman"/>
          <w:sz w:val="28"/>
          <w:szCs w:val="28"/>
        </w:rPr>
      </w:pPr>
      <w:r>
        <w:rPr>
          <w:rFonts w:ascii="Times New Roman" w:hAnsi="Times New Roman" w:cs="Times New Roman"/>
          <w:sz w:val="28"/>
          <w:szCs w:val="28"/>
        </w:rPr>
        <w:t xml:space="preserve">6.1. Порядок участия граждан в обсуждении проекта </w:t>
      </w:r>
      <w:r w:rsidRPr="009F7825">
        <w:rPr>
          <w:rFonts w:ascii="Times New Roman" w:hAnsi="Times New Roman" w:cs="Times New Roman"/>
          <w:sz w:val="28"/>
          <w:szCs w:val="28"/>
        </w:rPr>
        <w:t xml:space="preserve">решения Совета депутатов Грайворонского </w:t>
      </w:r>
      <w:r>
        <w:rPr>
          <w:rFonts w:ascii="Times New Roman" w:hAnsi="Times New Roman" w:cs="Times New Roman"/>
          <w:sz w:val="28"/>
          <w:szCs w:val="28"/>
        </w:rPr>
        <w:t>муниципального</w:t>
      </w:r>
      <w:r w:rsidRPr="009F7825">
        <w:rPr>
          <w:rFonts w:ascii="Times New Roman" w:hAnsi="Times New Roman" w:cs="Times New Roman"/>
          <w:sz w:val="28"/>
          <w:szCs w:val="28"/>
        </w:rPr>
        <w:t xml:space="preserve"> округа «О внесении изменений                       в Устав </w:t>
      </w:r>
      <w:r w:rsidR="0023636D" w:rsidRPr="009F7825">
        <w:rPr>
          <w:rFonts w:ascii="Times New Roman" w:hAnsi="Times New Roman" w:cs="Times New Roman"/>
          <w:sz w:val="28"/>
          <w:szCs w:val="28"/>
        </w:rPr>
        <w:t xml:space="preserve">Грайворонского </w:t>
      </w:r>
      <w:r w:rsidR="0023636D">
        <w:rPr>
          <w:rFonts w:ascii="Times New Roman" w:hAnsi="Times New Roman" w:cs="Times New Roman"/>
          <w:sz w:val="28"/>
          <w:szCs w:val="28"/>
        </w:rPr>
        <w:t>муниципального</w:t>
      </w:r>
      <w:r w:rsidR="0023636D" w:rsidRPr="009F7825">
        <w:rPr>
          <w:rFonts w:ascii="Times New Roman" w:hAnsi="Times New Roman" w:cs="Times New Roman"/>
          <w:sz w:val="28"/>
          <w:szCs w:val="28"/>
        </w:rPr>
        <w:t xml:space="preserve"> округа</w:t>
      </w:r>
      <w:r w:rsidR="0023636D">
        <w:rPr>
          <w:rFonts w:ascii="Times New Roman" w:hAnsi="Times New Roman" w:cs="Times New Roman"/>
          <w:sz w:val="28"/>
          <w:szCs w:val="28"/>
        </w:rPr>
        <w:t xml:space="preserve"> Белгородской области</w:t>
      </w:r>
      <w:r w:rsidRPr="009F7825">
        <w:rPr>
          <w:rFonts w:ascii="Times New Roman" w:hAnsi="Times New Roman" w:cs="Times New Roman"/>
          <w:sz w:val="28"/>
          <w:szCs w:val="28"/>
        </w:rPr>
        <w:t>»</w:t>
      </w:r>
      <w:r w:rsidRPr="00861DF1">
        <w:rPr>
          <w:rFonts w:ascii="Times New Roman" w:hAnsi="Times New Roman" w:cs="Times New Roman"/>
          <w:sz w:val="28"/>
          <w:szCs w:val="28"/>
        </w:rPr>
        <w:t xml:space="preserve"> </w:t>
      </w:r>
      <w:r w:rsidRPr="009F7825">
        <w:rPr>
          <w:rFonts w:ascii="Times New Roman" w:hAnsi="Times New Roman" w:cs="Times New Roman"/>
          <w:sz w:val="28"/>
          <w:szCs w:val="28"/>
        </w:rPr>
        <w:t>(</w:t>
      </w:r>
      <w:r>
        <w:rPr>
          <w:rFonts w:ascii="Times New Roman" w:hAnsi="Times New Roman" w:cs="Times New Roman"/>
          <w:sz w:val="28"/>
          <w:szCs w:val="28"/>
        </w:rPr>
        <w:t>П</w:t>
      </w:r>
      <w:r w:rsidRPr="009F7825">
        <w:rPr>
          <w:rFonts w:ascii="Times New Roman" w:hAnsi="Times New Roman" w:cs="Times New Roman"/>
          <w:sz w:val="28"/>
          <w:szCs w:val="28"/>
        </w:rPr>
        <w:t>рил</w:t>
      </w:r>
      <w:r>
        <w:rPr>
          <w:rFonts w:ascii="Times New Roman" w:hAnsi="Times New Roman" w:cs="Times New Roman"/>
          <w:sz w:val="28"/>
          <w:szCs w:val="28"/>
        </w:rPr>
        <w:t>ожение № 2</w:t>
      </w:r>
      <w:r w:rsidRPr="009F7825">
        <w:rPr>
          <w:rFonts w:ascii="Times New Roman" w:hAnsi="Times New Roman" w:cs="Times New Roman"/>
          <w:sz w:val="28"/>
          <w:szCs w:val="28"/>
        </w:rPr>
        <w:t>).</w:t>
      </w:r>
    </w:p>
    <w:p w:rsidR="00861DF1" w:rsidRDefault="00861DF1" w:rsidP="00BD551E">
      <w:pPr>
        <w:ind w:firstLine="709"/>
        <w:jc w:val="both"/>
        <w:rPr>
          <w:rFonts w:ascii="Times New Roman" w:hAnsi="Times New Roman" w:cs="Times New Roman"/>
          <w:sz w:val="28"/>
          <w:szCs w:val="28"/>
        </w:rPr>
      </w:pPr>
      <w:r>
        <w:rPr>
          <w:rFonts w:ascii="Times New Roman" w:hAnsi="Times New Roman" w:cs="Times New Roman"/>
          <w:sz w:val="28"/>
          <w:szCs w:val="28"/>
        </w:rPr>
        <w:t xml:space="preserve">6.2. </w:t>
      </w:r>
      <w:r w:rsidR="00FF05A3">
        <w:rPr>
          <w:rFonts w:ascii="Times New Roman" w:hAnsi="Times New Roman" w:cs="Times New Roman"/>
          <w:sz w:val="28"/>
          <w:szCs w:val="28"/>
        </w:rPr>
        <w:t xml:space="preserve">Порядок учета </w:t>
      </w:r>
      <w:r w:rsidR="00890BB7">
        <w:rPr>
          <w:rFonts w:ascii="Times New Roman" w:hAnsi="Times New Roman" w:cs="Times New Roman"/>
          <w:sz w:val="28"/>
          <w:szCs w:val="28"/>
        </w:rPr>
        <w:t xml:space="preserve">замечаний и </w:t>
      </w:r>
      <w:r w:rsidR="00FF05A3">
        <w:rPr>
          <w:rFonts w:ascii="Times New Roman" w:hAnsi="Times New Roman" w:cs="Times New Roman"/>
          <w:sz w:val="28"/>
          <w:szCs w:val="28"/>
        </w:rPr>
        <w:t xml:space="preserve">предложений по проекту </w:t>
      </w:r>
      <w:r w:rsidR="00FF05A3" w:rsidRPr="009F7825">
        <w:rPr>
          <w:rFonts w:ascii="Times New Roman" w:hAnsi="Times New Roman" w:cs="Times New Roman"/>
          <w:sz w:val="28"/>
          <w:szCs w:val="28"/>
        </w:rPr>
        <w:t xml:space="preserve">решения Совета депутатов Грайворонского </w:t>
      </w:r>
      <w:r w:rsidR="00FF05A3">
        <w:rPr>
          <w:rFonts w:ascii="Times New Roman" w:hAnsi="Times New Roman" w:cs="Times New Roman"/>
          <w:sz w:val="28"/>
          <w:szCs w:val="28"/>
        </w:rPr>
        <w:t>муниципального</w:t>
      </w:r>
      <w:r w:rsidR="00890BB7">
        <w:rPr>
          <w:rFonts w:ascii="Times New Roman" w:hAnsi="Times New Roman" w:cs="Times New Roman"/>
          <w:sz w:val="28"/>
          <w:szCs w:val="28"/>
        </w:rPr>
        <w:t xml:space="preserve"> округа «О внесении изменений </w:t>
      </w:r>
      <w:r w:rsidR="00FF05A3" w:rsidRPr="009F7825">
        <w:rPr>
          <w:rFonts w:ascii="Times New Roman" w:hAnsi="Times New Roman" w:cs="Times New Roman"/>
          <w:sz w:val="28"/>
          <w:szCs w:val="28"/>
        </w:rPr>
        <w:t xml:space="preserve">в Устав </w:t>
      </w:r>
      <w:r w:rsidR="0023636D" w:rsidRPr="009F7825">
        <w:rPr>
          <w:rFonts w:ascii="Times New Roman" w:hAnsi="Times New Roman" w:cs="Times New Roman"/>
          <w:sz w:val="28"/>
          <w:szCs w:val="28"/>
        </w:rPr>
        <w:t xml:space="preserve">Грайворонского </w:t>
      </w:r>
      <w:r w:rsidR="0023636D">
        <w:rPr>
          <w:rFonts w:ascii="Times New Roman" w:hAnsi="Times New Roman" w:cs="Times New Roman"/>
          <w:sz w:val="28"/>
          <w:szCs w:val="28"/>
        </w:rPr>
        <w:t>муниципального</w:t>
      </w:r>
      <w:r w:rsidR="0023636D" w:rsidRPr="009F7825">
        <w:rPr>
          <w:rFonts w:ascii="Times New Roman" w:hAnsi="Times New Roman" w:cs="Times New Roman"/>
          <w:sz w:val="28"/>
          <w:szCs w:val="28"/>
        </w:rPr>
        <w:t xml:space="preserve"> округа</w:t>
      </w:r>
      <w:r w:rsidR="0023636D">
        <w:rPr>
          <w:rFonts w:ascii="Times New Roman" w:hAnsi="Times New Roman" w:cs="Times New Roman"/>
          <w:sz w:val="28"/>
          <w:szCs w:val="28"/>
        </w:rPr>
        <w:t xml:space="preserve"> Белгородской области</w:t>
      </w:r>
      <w:r w:rsidR="00FF05A3" w:rsidRPr="009F7825">
        <w:rPr>
          <w:rFonts w:ascii="Times New Roman" w:hAnsi="Times New Roman" w:cs="Times New Roman"/>
          <w:sz w:val="28"/>
          <w:szCs w:val="28"/>
        </w:rPr>
        <w:t>»</w:t>
      </w:r>
      <w:r w:rsidR="00FF05A3" w:rsidRPr="00861DF1">
        <w:rPr>
          <w:rFonts w:ascii="Times New Roman" w:hAnsi="Times New Roman" w:cs="Times New Roman"/>
          <w:sz w:val="28"/>
          <w:szCs w:val="28"/>
        </w:rPr>
        <w:t xml:space="preserve"> </w:t>
      </w:r>
      <w:r w:rsidR="00FF05A3" w:rsidRPr="009F7825">
        <w:rPr>
          <w:rFonts w:ascii="Times New Roman" w:hAnsi="Times New Roman" w:cs="Times New Roman"/>
          <w:sz w:val="28"/>
          <w:szCs w:val="28"/>
        </w:rPr>
        <w:t>(</w:t>
      </w:r>
      <w:r w:rsidR="00FF05A3">
        <w:rPr>
          <w:rFonts w:ascii="Times New Roman" w:hAnsi="Times New Roman" w:cs="Times New Roman"/>
          <w:sz w:val="28"/>
          <w:szCs w:val="28"/>
        </w:rPr>
        <w:t>П</w:t>
      </w:r>
      <w:r w:rsidR="00FF05A3" w:rsidRPr="009F7825">
        <w:rPr>
          <w:rFonts w:ascii="Times New Roman" w:hAnsi="Times New Roman" w:cs="Times New Roman"/>
          <w:sz w:val="28"/>
          <w:szCs w:val="28"/>
        </w:rPr>
        <w:t>рил</w:t>
      </w:r>
      <w:r w:rsidR="00FF05A3">
        <w:rPr>
          <w:rFonts w:ascii="Times New Roman" w:hAnsi="Times New Roman" w:cs="Times New Roman"/>
          <w:sz w:val="28"/>
          <w:szCs w:val="28"/>
        </w:rPr>
        <w:t>ожение № 3</w:t>
      </w:r>
      <w:r w:rsidR="00FF05A3" w:rsidRPr="009F7825">
        <w:rPr>
          <w:rFonts w:ascii="Times New Roman" w:hAnsi="Times New Roman" w:cs="Times New Roman"/>
          <w:sz w:val="28"/>
          <w:szCs w:val="28"/>
        </w:rPr>
        <w:t>).</w:t>
      </w:r>
    </w:p>
    <w:p w:rsidR="009F7825" w:rsidRPr="009F7825" w:rsidRDefault="00007712" w:rsidP="009F7825">
      <w:pPr>
        <w:ind w:firstLine="709"/>
        <w:jc w:val="both"/>
        <w:rPr>
          <w:rFonts w:ascii="Times New Roman" w:hAnsi="Times New Roman" w:cs="Times New Roman"/>
          <w:sz w:val="28"/>
          <w:szCs w:val="28"/>
        </w:rPr>
      </w:pPr>
      <w:r>
        <w:rPr>
          <w:rFonts w:ascii="Times New Roman" w:hAnsi="Times New Roman" w:cs="Times New Roman"/>
          <w:sz w:val="28"/>
          <w:szCs w:val="28"/>
        </w:rPr>
        <w:t>7</w:t>
      </w:r>
      <w:r w:rsidR="00FF05A3">
        <w:rPr>
          <w:rFonts w:ascii="Times New Roman" w:hAnsi="Times New Roman" w:cs="Times New Roman"/>
          <w:sz w:val="28"/>
          <w:szCs w:val="28"/>
        </w:rPr>
        <w:t xml:space="preserve">. </w:t>
      </w:r>
      <w:r w:rsidR="009F7825" w:rsidRPr="009F7825">
        <w:rPr>
          <w:rFonts w:ascii="Times New Roman" w:hAnsi="Times New Roman" w:cs="Times New Roman"/>
          <w:sz w:val="28"/>
          <w:szCs w:val="28"/>
        </w:rPr>
        <w:t>Опубликовать настоящее решение в газете «Родной край»                                  и</w:t>
      </w:r>
      <w:r w:rsidR="009F7825">
        <w:rPr>
          <w:rFonts w:ascii="Times New Roman" w:hAnsi="Times New Roman" w:cs="Times New Roman"/>
          <w:sz w:val="28"/>
          <w:szCs w:val="28"/>
        </w:rPr>
        <w:t>ли</w:t>
      </w:r>
      <w:r w:rsidR="009F7825" w:rsidRPr="009F7825">
        <w:rPr>
          <w:rFonts w:ascii="Times New Roman" w:hAnsi="Times New Roman" w:cs="Times New Roman"/>
          <w:sz w:val="28"/>
          <w:szCs w:val="28"/>
        </w:rPr>
        <w:t xml:space="preserve"> в сетевом издании «Родной край 31» (rodkra</w:t>
      </w:r>
      <w:r w:rsidR="009F7825" w:rsidRPr="009F7825">
        <w:rPr>
          <w:rFonts w:ascii="Times New Roman" w:hAnsi="Times New Roman" w:cs="Times New Roman"/>
          <w:sz w:val="28"/>
          <w:szCs w:val="28"/>
          <w:lang w:val="en-US"/>
        </w:rPr>
        <w:t>y</w:t>
      </w:r>
      <w:r w:rsidR="009F7825">
        <w:rPr>
          <w:rFonts w:ascii="Times New Roman" w:hAnsi="Times New Roman" w:cs="Times New Roman"/>
          <w:sz w:val="28"/>
          <w:szCs w:val="28"/>
        </w:rPr>
        <w:t>31.ru), и</w:t>
      </w:r>
      <w:r w:rsidR="009F7825" w:rsidRPr="009F7825">
        <w:rPr>
          <w:rFonts w:ascii="Times New Roman" w:hAnsi="Times New Roman" w:cs="Times New Roman"/>
          <w:sz w:val="28"/>
          <w:szCs w:val="28"/>
        </w:rPr>
        <w:t xml:space="preserve"> разместить                            на официальном сайте органов местного самоуправления Грайворонского </w:t>
      </w:r>
      <w:r w:rsidR="009F7825">
        <w:rPr>
          <w:rFonts w:ascii="Times New Roman" w:hAnsi="Times New Roman" w:cs="Times New Roman"/>
          <w:sz w:val="28"/>
          <w:szCs w:val="28"/>
        </w:rPr>
        <w:t>муниципального</w:t>
      </w:r>
      <w:r w:rsidR="009F7825" w:rsidRPr="009F7825">
        <w:rPr>
          <w:rFonts w:ascii="Times New Roman" w:hAnsi="Times New Roman" w:cs="Times New Roman"/>
          <w:sz w:val="28"/>
          <w:szCs w:val="28"/>
        </w:rPr>
        <w:t xml:space="preserve"> округа (gra</w:t>
      </w:r>
      <w:r w:rsidR="009F7825" w:rsidRPr="009F7825">
        <w:rPr>
          <w:rFonts w:ascii="Times New Roman" w:hAnsi="Times New Roman" w:cs="Times New Roman"/>
          <w:sz w:val="28"/>
          <w:szCs w:val="28"/>
          <w:lang w:val="en-US"/>
        </w:rPr>
        <w:t>j</w:t>
      </w:r>
      <w:r w:rsidR="009F7825" w:rsidRPr="009F7825">
        <w:rPr>
          <w:rFonts w:ascii="Times New Roman" w:hAnsi="Times New Roman" w:cs="Times New Roman"/>
          <w:sz w:val="28"/>
          <w:szCs w:val="28"/>
        </w:rPr>
        <w:t>voron-</w:t>
      </w:r>
      <w:r w:rsidR="009F7825" w:rsidRPr="009F7825">
        <w:rPr>
          <w:rFonts w:ascii="Times New Roman" w:hAnsi="Times New Roman" w:cs="Times New Roman"/>
          <w:sz w:val="28"/>
          <w:szCs w:val="28"/>
          <w:lang w:val="en-US"/>
        </w:rPr>
        <w:t>r</w:t>
      </w:r>
      <w:r w:rsidR="009F7825" w:rsidRPr="009F7825">
        <w:rPr>
          <w:rFonts w:ascii="Times New Roman" w:hAnsi="Times New Roman" w:cs="Times New Roman"/>
          <w:sz w:val="28"/>
          <w:szCs w:val="28"/>
        </w:rPr>
        <w:t>31.</w:t>
      </w:r>
      <w:r w:rsidR="009F7825" w:rsidRPr="009F7825">
        <w:rPr>
          <w:rFonts w:ascii="Times New Roman" w:hAnsi="Times New Roman" w:cs="Times New Roman"/>
          <w:sz w:val="28"/>
          <w:szCs w:val="28"/>
          <w:lang w:val="en-US"/>
        </w:rPr>
        <w:t>gosweb</w:t>
      </w:r>
      <w:r w:rsidR="009F7825" w:rsidRPr="009F7825">
        <w:rPr>
          <w:rFonts w:ascii="Times New Roman" w:hAnsi="Times New Roman" w:cs="Times New Roman"/>
          <w:sz w:val="28"/>
          <w:szCs w:val="28"/>
        </w:rPr>
        <w:t>.</w:t>
      </w:r>
      <w:r w:rsidR="009F7825" w:rsidRPr="009F7825">
        <w:rPr>
          <w:rFonts w:ascii="Times New Roman" w:hAnsi="Times New Roman" w:cs="Times New Roman"/>
          <w:sz w:val="28"/>
          <w:szCs w:val="28"/>
          <w:lang w:val="en-US"/>
        </w:rPr>
        <w:t>gosuslugi</w:t>
      </w:r>
      <w:r w:rsidR="009F7825" w:rsidRPr="009F7825">
        <w:rPr>
          <w:rFonts w:ascii="Times New Roman" w:hAnsi="Times New Roman" w:cs="Times New Roman"/>
          <w:sz w:val="28"/>
          <w:szCs w:val="28"/>
        </w:rPr>
        <w:t>.ru).</w:t>
      </w:r>
    </w:p>
    <w:p w:rsidR="009F7825" w:rsidRPr="009F7825" w:rsidRDefault="00007712" w:rsidP="009F7825">
      <w:pPr>
        <w:ind w:firstLine="709"/>
        <w:jc w:val="both"/>
        <w:rPr>
          <w:rFonts w:ascii="Times New Roman" w:hAnsi="Times New Roman" w:cs="Times New Roman"/>
        </w:rPr>
      </w:pPr>
      <w:r>
        <w:rPr>
          <w:rFonts w:ascii="Times New Roman" w:hAnsi="Times New Roman" w:cs="Times New Roman"/>
          <w:sz w:val="28"/>
          <w:szCs w:val="28"/>
        </w:rPr>
        <w:t>8</w:t>
      </w:r>
      <w:r w:rsidR="009F7825" w:rsidRPr="009F7825">
        <w:rPr>
          <w:rFonts w:ascii="Times New Roman" w:hAnsi="Times New Roman" w:cs="Times New Roman"/>
          <w:sz w:val="28"/>
          <w:szCs w:val="28"/>
        </w:rPr>
        <w:t xml:space="preserve">. Контроль выполнения данного решения возложить на постоянную комиссию Совета депутатов Грайворонского </w:t>
      </w:r>
      <w:r w:rsidR="009F7825">
        <w:rPr>
          <w:rFonts w:ascii="Times New Roman" w:hAnsi="Times New Roman" w:cs="Times New Roman"/>
          <w:sz w:val="28"/>
          <w:szCs w:val="28"/>
        </w:rPr>
        <w:t>муниципального</w:t>
      </w:r>
      <w:r w:rsidR="009F7825" w:rsidRPr="009F7825">
        <w:rPr>
          <w:rFonts w:ascii="Times New Roman" w:hAnsi="Times New Roman" w:cs="Times New Roman"/>
          <w:sz w:val="28"/>
          <w:szCs w:val="28"/>
        </w:rPr>
        <w:t xml:space="preserve"> округа                                по нормативно-правовой деятельности, вопросам обеспечения  безопасности, законности и прав граждан, соблюдению правил депутатской этики (Шевченко В.В.).</w:t>
      </w:r>
    </w:p>
    <w:p w:rsidR="00AD4509" w:rsidRDefault="00AD4509">
      <w:pPr>
        <w:jc w:val="both"/>
        <w:rPr>
          <w:rFonts w:ascii="Times New Roman" w:eastAsia="Times New Roman" w:hAnsi="Times New Roman" w:cs="Times New Roman"/>
          <w:sz w:val="28"/>
          <w:szCs w:val="28"/>
        </w:rPr>
      </w:pPr>
    </w:p>
    <w:p w:rsidR="009D5A90" w:rsidRDefault="009D5A90">
      <w:pPr>
        <w:jc w:val="both"/>
        <w:rPr>
          <w:rFonts w:ascii="Times New Roman" w:eastAsia="Times New Roman" w:hAnsi="Times New Roman" w:cs="Times New Roman"/>
          <w:sz w:val="28"/>
          <w:szCs w:val="28"/>
        </w:rPr>
      </w:pPr>
    </w:p>
    <w:p w:rsidR="00AD7CC7" w:rsidRDefault="00386030" w:rsidP="00FF05A3">
      <w:pPr>
        <w:ind w:firstLine="709"/>
        <w:jc w:val="both"/>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 xml:space="preserve">Председатель  Совета депутатов </w:t>
      </w:r>
    </w:p>
    <w:p w:rsidR="00AD7CC7" w:rsidRDefault="00386030" w:rsidP="00FF05A3">
      <w:pPr>
        <w:ind w:firstLine="709"/>
        <w:jc w:val="both"/>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Грайворонского муниципального окр</w:t>
      </w:r>
      <w:r w:rsidR="00FF05A3">
        <w:rPr>
          <w:rFonts w:ascii="Times New Roman" w:eastAsia="Times New Roman" w:hAnsi="Times New Roman" w:cs="Times New Roman"/>
          <w:b/>
          <w:color w:val="auto"/>
          <w:sz w:val="28"/>
          <w:szCs w:val="28"/>
        </w:rPr>
        <w:t xml:space="preserve">уга </w:t>
      </w:r>
      <w:r w:rsidR="00FF05A3">
        <w:rPr>
          <w:rFonts w:ascii="Times New Roman" w:eastAsia="Times New Roman" w:hAnsi="Times New Roman" w:cs="Times New Roman"/>
          <w:b/>
          <w:color w:val="auto"/>
          <w:sz w:val="28"/>
          <w:szCs w:val="28"/>
        </w:rPr>
        <w:tab/>
        <w:t xml:space="preserve">                 </w:t>
      </w:r>
      <w:r>
        <w:rPr>
          <w:rFonts w:ascii="Times New Roman" w:eastAsia="Times New Roman" w:hAnsi="Times New Roman" w:cs="Times New Roman"/>
          <w:b/>
          <w:color w:val="auto"/>
          <w:sz w:val="28"/>
          <w:szCs w:val="28"/>
        </w:rPr>
        <w:t xml:space="preserve">   А.Ю. Попов</w:t>
      </w:r>
    </w:p>
    <w:p w:rsidR="009F7825" w:rsidRDefault="009F7825" w:rsidP="00FF05A3">
      <w:pPr>
        <w:ind w:firstLine="709"/>
        <w:jc w:val="both"/>
        <w:rPr>
          <w:rFonts w:ascii="Times New Roman" w:eastAsia="Times New Roman" w:hAnsi="Times New Roman" w:cs="Times New Roman"/>
          <w:b/>
          <w:color w:val="auto"/>
          <w:sz w:val="28"/>
          <w:szCs w:val="28"/>
        </w:rPr>
      </w:pPr>
    </w:p>
    <w:p w:rsidR="009F7825" w:rsidRDefault="009F7825" w:rsidP="00AD4509">
      <w:pPr>
        <w:jc w:val="both"/>
        <w:rPr>
          <w:rFonts w:ascii="Times New Roman" w:eastAsia="Times New Roman" w:hAnsi="Times New Roman" w:cs="Times New Roman"/>
          <w:b/>
          <w:color w:val="auto"/>
          <w:sz w:val="28"/>
          <w:szCs w:val="28"/>
        </w:rPr>
      </w:pPr>
    </w:p>
    <w:p w:rsidR="009F7825" w:rsidRDefault="009F7825" w:rsidP="00AD4509">
      <w:pPr>
        <w:jc w:val="both"/>
        <w:rPr>
          <w:rFonts w:ascii="Times New Roman" w:eastAsia="Times New Roman" w:hAnsi="Times New Roman" w:cs="Times New Roman"/>
          <w:b/>
          <w:color w:val="auto"/>
          <w:sz w:val="28"/>
          <w:szCs w:val="28"/>
        </w:rPr>
      </w:pPr>
    </w:p>
    <w:p w:rsidR="009F7825" w:rsidRDefault="009F7825" w:rsidP="00AD4509">
      <w:pPr>
        <w:jc w:val="both"/>
        <w:rPr>
          <w:rFonts w:ascii="Times New Roman" w:eastAsia="Times New Roman" w:hAnsi="Times New Roman" w:cs="Times New Roman"/>
          <w:b/>
          <w:color w:val="auto"/>
          <w:sz w:val="28"/>
          <w:szCs w:val="28"/>
        </w:rPr>
      </w:pPr>
    </w:p>
    <w:p w:rsidR="009F7825" w:rsidRDefault="009F7825" w:rsidP="00AD4509">
      <w:pPr>
        <w:jc w:val="both"/>
        <w:rPr>
          <w:rFonts w:ascii="Times New Roman" w:eastAsia="Times New Roman" w:hAnsi="Times New Roman" w:cs="Times New Roman"/>
          <w:b/>
          <w:color w:val="auto"/>
          <w:sz w:val="28"/>
          <w:szCs w:val="28"/>
        </w:rPr>
      </w:pPr>
    </w:p>
    <w:p w:rsidR="009F7825" w:rsidRDefault="009F7825" w:rsidP="00AD4509">
      <w:pPr>
        <w:jc w:val="both"/>
        <w:rPr>
          <w:rFonts w:ascii="Times New Roman" w:eastAsia="Times New Roman" w:hAnsi="Times New Roman" w:cs="Times New Roman"/>
          <w:b/>
          <w:color w:val="auto"/>
          <w:sz w:val="28"/>
          <w:szCs w:val="28"/>
        </w:rPr>
      </w:pPr>
    </w:p>
    <w:p w:rsidR="00007712" w:rsidRDefault="00007712" w:rsidP="00AD4509">
      <w:pPr>
        <w:jc w:val="both"/>
        <w:rPr>
          <w:rFonts w:ascii="Times New Roman" w:eastAsia="Times New Roman" w:hAnsi="Times New Roman" w:cs="Times New Roman"/>
          <w:b/>
          <w:color w:val="auto"/>
          <w:sz w:val="28"/>
          <w:szCs w:val="28"/>
        </w:rPr>
      </w:pPr>
    </w:p>
    <w:p w:rsidR="00007712" w:rsidRDefault="00007712" w:rsidP="00AD4509">
      <w:pPr>
        <w:jc w:val="both"/>
        <w:rPr>
          <w:rFonts w:ascii="Times New Roman" w:eastAsia="Times New Roman" w:hAnsi="Times New Roman" w:cs="Times New Roman"/>
          <w:b/>
          <w:color w:val="auto"/>
          <w:sz w:val="28"/>
          <w:szCs w:val="28"/>
        </w:rPr>
      </w:pPr>
    </w:p>
    <w:p w:rsidR="00007712" w:rsidRDefault="00007712" w:rsidP="00AD4509">
      <w:pPr>
        <w:jc w:val="both"/>
        <w:rPr>
          <w:rFonts w:ascii="Times New Roman" w:eastAsia="Times New Roman" w:hAnsi="Times New Roman" w:cs="Times New Roman"/>
          <w:b/>
          <w:color w:val="auto"/>
          <w:sz w:val="28"/>
          <w:szCs w:val="28"/>
        </w:rPr>
      </w:pPr>
    </w:p>
    <w:p w:rsidR="00007712" w:rsidRDefault="00007712" w:rsidP="00AD4509">
      <w:pPr>
        <w:jc w:val="both"/>
        <w:rPr>
          <w:rFonts w:ascii="Times New Roman" w:eastAsia="Times New Roman" w:hAnsi="Times New Roman" w:cs="Times New Roman"/>
          <w:b/>
          <w:color w:val="auto"/>
          <w:sz w:val="28"/>
          <w:szCs w:val="28"/>
        </w:rPr>
      </w:pPr>
    </w:p>
    <w:p w:rsidR="00007712" w:rsidRDefault="00007712" w:rsidP="00AD4509">
      <w:pPr>
        <w:jc w:val="both"/>
        <w:rPr>
          <w:rFonts w:ascii="Times New Roman" w:eastAsia="Times New Roman" w:hAnsi="Times New Roman" w:cs="Times New Roman"/>
          <w:b/>
          <w:color w:val="auto"/>
          <w:sz w:val="28"/>
          <w:szCs w:val="28"/>
        </w:rPr>
      </w:pPr>
    </w:p>
    <w:p w:rsidR="00007712" w:rsidRDefault="00007712" w:rsidP="00AD4509">
      <w:pPr>
        <w:jc w:val="both"/>
        <w:rPr>
          <w:rFonts w:ascii="Times New Roman" w:eastAsia="Times New Roman" w:hAnsi="Times New Roman" w:cs="Times New Roman"/>
          <w:b/>
          <w:color w:val="auto"/>
          <w:sz w:val="28"/>
          <w:szCs w:val="28"/>
        </w:rPr>
      </w:pPr>
    </w:p>
    <w:p w:rsidR="00007712" w:rsidRDefault="00007712" w:rsidP="00AD4509">
      <w:pPr>
        <w:jc w:val="both"/>
        <w:rPr>
          <w:rFonts w:ascii="Times New Roman" w:eastAsia="Times New Roman" w:hAnsi="Times New Roman" w:cs="Times New Roman"/>
          <w:b/>
          <w:color w:val="auto"/>
          <w:sz w:val="28"/>
          <w:szCs w:val="28"/>
        </w:rPr>
      </w:pPr>
    </w:p>
    <w:p w:rsidR="0073070B" w:rsidRDefault="0073070B" w:rsidP="00AD4509">
      <w:pPr>
        <w:jc w:val="both"/>
        <w:rPr>
          <w:rFonts w:ascii="Times New Roman" w:eastAsia="Times New Roman" w:hAnsi="Times New Roman" w:cs="Times New Roman"/>
          <w:b/>
          <w:color w:val="auto"/>
          <w:sz w:val="28"/>
          <w:szCs w:val="28"/>
        </w:rPr>
      </w:pPr>
    </w:p>
    <w:p w:rsidR="009F7825" w:rsidRDefault="009F7825" w:rsidP="00AD4509">
      <w:pPr>
        <w:jc w:val="both"/>
        <w:rPr>
          <w:rFonts w:ascii="Times New Roman" w:eastAsia="Times New Roman" w:hAnsi="Times New Roman" w:cs="Times New Roman"/>
          <w:b/>
          <w:color w:val="auto"/>
          <w:sz w:val="28"/>
          <w:szCs w:val="28"/>
        </w:rPr>
      </w:pPr>
    </w:p>
    <w:p w:rsidR="00A51D1D" w:rsidRDefault="00A51D1D" w:rsidP="00AD4509">
      <w:pPr>
        <w:jc w:val="both"/>
        <w:rPr>
          <w:rFonts w:ascii="Times New Roman" w:eastAsia="Times New Roman" w:hAnsi="Times New Roman" w:cs="Times New Roman"/>
          <w:b/>
          <w:color w:val="auto"/>
          <w:sz w:val="28"/>
          <w:szCs w:val="28"/>
        </w:rPr>
      </w:pPr>
    </w:p>
    <w:p w:rsidR="00A51D1D" w:rsidRDefault="00A51D1D" w:rsidP="00AD4509">
      <w:pPr>
        <w:jc w:val="both"/>
        <w:rPr>
          <w:rFonts w:ascii="Times New Roman" w:eastAsia="Times New Roman" w:hAnsi="Times New Roman" w:cs="Times New Roman"/>
          <w:b/>
          <w:color w:val="auto"/>
          <w:sz w:val="28"/>
          <w:szCs w:val="28"/>
        </w:rPr>
      </w:pPr>
    </w:p>
    <w:p w:rsidR="009F7825" w:rsidRDefault="009F7825" w:rsidP="00AD4509">
      <w:pPr>
        <w:jc w:val="both"/>
        <w:rPr>
          <w:rFonts w:ascii="Times New Roman" w:eastAsia="Times New Roman" w:hAnsi="Times New Roman" w:cs="Times New Roman"/>
          <w:b/>
          <w:color w:val="auto"/>
          <w:sz w:val="28"/>
          <w:szCs w:val="28"/>
        </w:rPr>
      </w:pPr>
    </w:p>
    <w:tbl>
      <w:tblPr>
        <w:tblW w:w="5000" w:type="pct"/>
        <w:tblLook w:val="01E0"/>
      </w:tblPr>
      <w:tblGrid>
        <w:gridCol w:w="3794"/>
        <w:gridCol w:w="5776"/>
      </w:tblGrid>
      <w:tr w:rsidR="009F7825" w:rsidRPr="009F7825" w:rsidTr="00FF05A3">
        <w:tc>
          <w:tcPr>
            <w:tcW w:w="1982" w:type="pct"/>
          </w:tcPr>
          <w:p w:rsidR="009F7825" w:rsidRPr="009F7825" w:rsidRDefault="009F7825" w:rsidP="00DC34C2">
            <w:pPr>
              <w:autoSpaceDE w:val="0"/>
              <w:autoSpaceDN w:val="0"/>
              <w:adjustRightInd w:val="0"/>
              <w:rPr>
                <w:rFonts w:ascii="Times New Roman" w:hAnsi="Times New Roman" w:cs="Times New Roman"/>
                <w:sz w:val="26"/>
                <w:szCs w:val="26"/>
              </w:rPr>
            </w:pPr>
          </w:p>
        </w:tc>
        <w:tc>
          <w:tcPr>
            <w:tcW w:w="3018" w:type="pct"/>
          </w:tcPr>
          <w:p w:rsidR="009F7825" w:rsidRPr="009F7825" w:rsidRDefault="009F7825" w:rsidP="00DC34C2">
            <w:pPr>
              <w:autoSpaceDE w:val="0"/>
              <w:autoSpaceDN w:val="0"/>
              <w:adjustRightInd w:val="0"/>
              <w:ind w:left="485"/>
              <w:jc w:val="center"/>
              <w:rPr>
                <w:rFonts w:ascii="Times New Roman" w:hAnsi="Times New Roman" w:cs="Times New Roman"/>
                <w:b/>
                <w:sz w:val="28"/>
                <w:szCs w:val="28"/>
              </w:rPr>
            </w:pPr>
            <w:r w:rsidRPr="009F7825">
              <w:rPr>
                <w:rFonts w:ascii="Times New Roman" w:hAnsi="Times New Roman" w:cs="Times New Roman"/>
                <w:b/>
                <w:sz w:val="28"/>
                <w:szCs w:val="28"/>
              </w:rPr>
              <w:t xml:space="preserve">Приложение </w:t>
            </w:r>
            <w:r w:rsidR="00195573">
              <w:rPr>
                <w:rFonts w:ascii="Times New Roman" w:hAnsi="Times New Roman" w:cs="Times New Roman"/>
                <w:b/>
                <w:sz w:val="28"/>
                <w:szCs w:val="28"/>
              </w:rPr>
              <w:t>№ 1</w:t>
            </w:r>
          </w:p>
          <w:p w:rsidR="009F7825" w:rsidRPr="009F7825" w:rsidRDefault="009F7825" w:rsidP="00DC34C2">
            <w:pPr>
              <w:autoSpaceDE w:val="0"/>
              <w:autoSpaceDN w:val="0"/>
              <w:adjustRightInd w:val="0"/>
              <w:jc w:val="center"/>
              <w:rPr>
                <w:rFonts w:ascii="Times New Roman" w:hAnsi="Times New Roman" w:cs="Times New Roman"/>
                <w:b/>
                <w:sz w:val="28"/>
                <w:szCs w:val="28"/>
              </w:rPr>
            </w:pPr>
            <w:r w:rsidRPr="009F7825">
              <w:rPr>
                <w:rFonts w:ascii="Times New Roman" w:hAnsi="Times New Roman" w:cs="Times New Roman"/>
                <w:b/>
                <w:sz w:val="28"/>
                <w:szCs w:val="28"/>
              </w:rPr>
              <w:t xml:space="preserve">к решению Совета депутатов Грайворонского </w:t>
            </w:r>
            <w:r w:rsidR="00FF05A3">
              <w:rPr>
                <w:rFonts w:ascii="Times New Roman" w:hAnsi="Times New Roman" w:cs="Times New Roman"/>
                <w:b/>
                <w:sz w:val="28"/>
                <w:szCs w:val="28"/>
              </w:rPr>
              <w:t>муниципального</w:t>
            </w:r>
            <w:r w:rsidRPr="009F7825">
              <w:rPr>
                <w:rFonts w:ascii="Times New Roman" w:hAnsi="Times New Roman" w:cs="Times New Roman"/>
                <w:b/>
                <w:sz w:val="28"/>
                <w:szCs w:val="28"/>
              </w:rPr>
              <w:t xml:space="preserve"> округа</w:t>
            </w:r>
          </w:p>
          <w:p w:rsidR="009F7825" w:rsidRPr="009F7825" w:rsidRDefault="009F7825" w:rsidP="00FE1F77">
            <w:pPr>
              <w:autoSpaceDE w:val="0"/>
              <w:autoSpaceDN w:val="0"/>
              <w:adjustRightInd w:val="0"/>
              <w:ind w:left="318"/>
              <w:jc w:val="center"/>
              <w:rPr>
                <w:rFonts w:ascii="Times New Roman" w:hAnsi="Times New Roman" w:cs="Times New Roman"/>
                <w:b/>
                <w:sz w:val="28"/>
                <w:szCs w:val="28"/>
              </w:rPr>
            </w:pPr>
            <w:r w:rsidRPr="009F7825">
              <w:rPr>
                <w:rFonts w:ascii="Times New Roman" w:hAnsi="Times New Roman" w:cs="Times New Roman"/>
                <w:b/>
                <w:sz w:val="28"/>
                <w:szCs w:val="28"/>
              </w:rPr>
              <w:t>от «2</w:t>
            </w:r>
            <w:r w:rsidR="00E86C53">
              <w:rPr>
                <w:rFonts w:ascii="Times New Roman" w:hAnsi="Times New Roman" w:cs="Times New Roman"/>
                <w:b/>
                <w:sz w:val="28"/>
                <w:szCs w:val="28"/>
              </w:rPr>
              <w:t>7</w:t>
            </w:r>
            <w:r w:rsidRPr="009F7825">
              <w:rPr>
                <w:rFonts w:ascii="Times New Roman" w:hAnsi="Times New Roman" w:cs="Times New Roman"/>
                <w:b/>
                <w:sz w:val="28"/>
                <w:szCs w:val="28"/>
              </w:rPr>
              <w:t>»</w:t>
            </w:r>
            <w:r w:rsidR="00FF05A3">
              <w:rPr>
                <w:rFonts w:ascii="Times New Roman" w:hAnsi="Times New Roman" w:cs="Times New Roman"/>
                <w:b/>
                <w:sz w:val="28"/>
                <w:szCs w:val="28"/>
              </w:rPr>
              <w:t xml:space="preserve"> </w:t>
            </w:r>
            <w:r w:rsidR="00FE1F77">
              <w:rPr>
                <w:rFonts w:ascii="Times New Roman" w:hAnsi="Times New Roman" w:cs="Times New Roman"/>
                <w:b/>
                <w:sz w:val="28"/>
                <w:szCs w:val="28"/>
              </w:rPr>
              <w:t>февраля 2026</w:t>
            </w:r>
            <w:r w:rsidRPr="009F7825">
              <w:rPr>
                <w:rFonts w:ascii="Times New Roman" w:hAnsi="Times New Roman" w:cs="Times New Roman"/>
                <w:b/>
                <w:sz w:val="28"/>
                <w:szCs w:val="28"/>
              </w:rPr>
              <w:t xml:space="preserve"> года № </w:t>
            </w:r>
            <w:r w:rsidR="00A51D1D">
              <w:rPr>
                <w:rFonts w:ascii="Times New Roman" w:hAnsi="Times New Roman" w:cs="Times New Roman"/>
                <w:b/>
                <w:sz w:val="28"/>
                <w:szCs w:val="28"/>
              </w:rPr>
              <w:t>337</w:t>
            </w:r>
          </w:p>
        </w:tc>
      </w:tr>
    </w:tbl>
    <w:p w:rsidR="009F7825" w:rsidRPr="009F7825" w:rsidRDefault="009F7825" w:rsidP="009F7825">
      <w:pPr>
        <w:jc w:val="both"/>
        <w:rPr>
          <w:rFonts w:ascii="Times New Roman" w:hAnsi="Times New Roman" w:cs="Times New Roman"/>
          <w:bCs/>
          <w:sz w:val="28"/>
          <w:szCs w:val="28"/>
        </w:rPr>
      </w:pPr>
    </w:p>
    <w:p w:rsidR="009F7825" w:rsidRPr="009F7825" w:rsidRDefault="009F7825" w:rsidP="009F7825">
      <w:pPr>
        <w:jc w:val="right"/>
        <w:rPr>
          <w:rFonts w:ascii="Times New Roman" w:hAnsi="Times New Roman" w:cs="Times New Roman"/>
          <w:b/>
          <w:sz w:val="32"/>
          <w:szCs w:val="32"/>
        </w:rPr>
      </w:pPr>
      <w:r w:rsidRPr="009F7825">
        <w:rPr>
          <w:rFonts w:ascii="Times New Roman" w:hAnsi="Times New Roman" w:cs="Times New Roman"/>
          <w:b/>
          <w:sz w:val="32"/>
          <w:szCs w:val="32"/>
        </w:rPr>
        <w:t>проект</w:t>
      </w:r>
    </w:p>
    <w:p w:rsidR="009F7825" w:rsidRPr="009F7825" w:rsidRDefault="009F7825" w:rsidP="009F7825">
      <w:pPr>
        <w:jc w:val="center"/>
        <w:rPr>
          <w:rFonts w:ascii="Times New Roman" w:hAnsi="Times New Roman" w:cs="Times New Roman"/>
          <w:b/>
          <w:sz w:val="32"/>
          <w:szCs w:val="32"/>
        </w:rPr>
      </w:pPr>
    </w:p>
    <w:p w:rsidR="009F7825" w:rsidRDefault="009F7825" w:rsidP="009F7825">
      <w:pPr>
        <w:jc w:val="center"/>
        <w:rPr>
          <w:rFonts w:ascii="Times New Roman" w:hAnsi="Times New Roman" w:cs="Times New Roman"/>
          <w:b/>
          <w:sz w:val="32"/>
          <w:szCs w:val="32"/>
        </w:rPr>
      </w:pPr>
    </w:p>
    <w:p w:rsidR="009F7825" w:rsidRPr="009F7825" w:rsidRDefault="009F7825" w:rsidP="009F7825">
      <w:pPr>
        <w:jc w:val="center"/>
        <w:rPr>
          <w:rFonts w:ascii="Times New Roman" w:hAnsi="Times New Roman" w:cs="Times New Roman"/>
          <w:b/>
          <w:sz w:val="32"/>
          <w:szCs w:val="32"/>
        </w:rPr>
      </w:pPr>
      <w:r w:rsidRPr="009F7825">
        <w:rPr>
          <w:rFonts w:ascii="Times New Roman" w:hAnsi="Times New Roman" w:cs="Times New Roman"/>
          <w:b/>
          <w:sz w:val="32"/>
          <w:szCs w:val="32"/>
        </w:rPr>
        <w:t xml:space="preserve">БЕЛГОРОДСКАЯ  ОБЛАСТЬ </w:t>
      </w:r>
    </w:p>
    <w:p w:rsidR="009F7825" w:rsidRPr="009F7825" w:rsidRDefault="009F7825" w:rsidP="009F7825">
      <w:pPr>
        <w:jc w:val="center"/>
        <w:rPr>
          <w:rFonts w:ascii="Times New Roman" w:hAnsi="Times New Roman" w:cs="Times New Roman"/>
          <w:b/>
          <w:sz w:val="32"/>
          <w:szCs w:val="32"/>
        </w:rPr>
      </w:pPr>
      <w:r w:rsidRPr="009F7825">
        <w:rPr>
          <w:rFonts w:ascii="Times New Roman" w:hAnsi="Times New Roman" w:cs="Times New Roman"/>
          <w:b/>
          <w:sz w:val="32"/>
          <w:szCs w:val="32"/>
        </w:rPr>
        <w:t xml:space="preserve">СОВЕТ ДЕПУТАТОВ </w:t>
      </w:r>
    </w:p>
    <w:p w:rsidR="009F7825" w:rsidRPr="009F7825" w:rsidRDefault="009F7825" w:rsidP="009F7825">
      <w:pPr>
        <w:jc w:val="center"/>
        <w:rPr>
          <w:rFonts w:ascii="Times New Roman" w:hAnsi="Times New Roman" w:cs="Times New Roman"/>
          <w:b/>
          <w:sz w:val="32"/>
          <w:szCs w:val="32"/>
        </w:rPr>
      </w:pPr>
      <w:r w:rsidRPr="009F7825">
        <w:rPr>
          <w:rFonts w:ascii="Times New Roman" w:hAnsi="Times New Roman" w:cs="Times New Roman"/>
          <w:b/>
          <w:sz w:val="32"/>
          <w:szCs w:val="32"/>
        </w:rPr>
        <w:t>ГРАЙВОРОНСКОГО</w:t>
      </w:r>
      <w:r w:rsidR="00FF05A3">
        <w:rPr>
          <w:rFonts w:ascii="Times New Roman" w:hAnsi="Times New Roman" w:cs="Times New Roman"/>
          <w:b/>
          <w:sz w:val="32"/>
          <w:szCs w:val="32"/>
        </w:rPr>
        <w:t xml:space="preserve"> МУНИЦИПАЛЬНОГО</w:t>
      </w:r>
      <w:r w:rsidRPr="009F7825">
        <w:rPr>
          <w:rFonts w:ascii="Times New Roman" w:hAnsi="Times New Roman" w:cs="Times New Roman"/>
          <w:b/>
          <w:sz w:val="32"/>
          <w:szCs w:val="32"/>
        </w:rPr>
        <w:t xml:space="preserve"> ОКРУГА</w:t>
      </w:r>
    </w:p>
    <w:p w:rsidR="009F7825" w:rsidRPr="009F7825" w:rsidRDefault="009F7825" w:rsidP="009F7825">
      <w:pPr>
        <w:jc w:val="center"/>
        <w:rPr>
          <w:rFonts w:ascii="Times New Roman" w:hAnsi="Times New Roman" w:cs="Times New Roman"/>
        </w:rPr>
      </w:pPr>
    </w:p>
    <w:p w:rsidR="009F7825" w:rsidRPr="009F7825" w:rsidRDefault="009F7825" w:rsidP="009F7825">
      <w:pPr>
        <w:jc w:val="center"/>
        <w:rPr>
          <w:rFonts w:ascii="Times New Roman" w:hAnsi="Times New Roman" w:cs="Times New Roman"/>
          <w:b/>
          <w:sz w:val="32"/>
          <w:szCs w:val="32"/>
        </w:rPr>
      </w:pPr>
      <w:r w:rsidRPr="009F7825">
        <w:rPr>
          <w:rFonts w:ascii="Times New Roman" w:hAnsi="Times New Roman" w:cs="Times New Roman"/>
          <w:b/>
          <w:sz w:val="32"/>
          <w:szCs w:val="32"/>
        </w:rPr>
        <w:t>РЕШЕНИЕ</w:t>
      </w:r>
    </w:p>
    <w:p w:rsidR="009F7825" w:rsidRPr="009F7825" w:rsidRDefault="009F7825" w:rsidP="009F7825">
      <w:pPr>
        <w:rPr>
          <w:rFonts w:ascii="Times New Roman" w:hAnsi="Times New Roman" w:cs="Times New Roman"/>
          <w:b/>
        </w:rPr>
      </w:pPr>
    </w:p>
    <w:p w:rsidR="00007712" w:rsidRPr="00007712" w:rsidRDefault="00E86C53" w:rsidP="00007712">
      <w:pPr>
        <w:rPr>
          <w:rFonts w:ascii="Times New Roman" w:hAnsi="Times New Roman" w:cs="Times New Roman"/>
          <w:sz w:val="28"/>
          <w:szCs w:val="28"/>
        </w:rPr>
      </w:pPr>
      <w:r>
        <w:rPr>
          <w:rFonts w:ascii="Times New Roman" w:hAnsi="Times New Roman" w:cs="Times New Roman"/>
          <w:sz w:val="28"/>
          <w:szCs w:val="28"/>
        </w:rPr>
        <w:t>22</w:t>
      </w:r>
      <w:r w:rsidR="00007712" w:rsidRPr="00007712">
        <w:rPr>
          <w:rFonts w:ascii="Times New Roman" w:hAnsi="Times New Roman" w:cs="Times New Roman"/>
          <w:sz w:val="28"/>
          <w:szCs w:val="28"/>
        </w:rPr>
        <w:t xml:space="preserve">  </w:t>
      </w:r>
      <w:r>
        <w:rPr>
          <w:rFonts w:ascii="Times New Roman" w:hAnsi="Times New Roman" w:cs="Times New Roman"/>
          <w:sz w:val="28"/>
          <w:szCs w:val="28"/>
        </w:rPr>
        <w:t>апреля</w:t>
      </w:r>
      <w:r w:rsidR="00007712" w:rsidRPr="00007712">
        <w:rPr>
          <w:rFonts w:ascii="Times New Roman" w:hAnsi="Times New Roman" w:cs="Times New Roman"/>
          <w:sz w:val="28"/>
          <w:szCs w:val="28"/>
        </w:rPr>
        <w:t xml:space="preserve">  202</w:t>
      </w:r>
      <w:r w:rsidR="006E6083">
        <w:rPr>
          <w:rFonts w:ascii="Times New Roman" w:hAnsi="Times New Roman" w:cs="Times New Roman"/>
          <w:sz w:val="28"/>
          <w:szCs w:val="28"/>
        </w:rPr>
        <w:t>6</w:t>
      </w:r>
      <w:r w:rsidR="00007712" w:rsidRPr="00007712">
        <w:rPr>
          <w:rFonts w:ascii="Times New Roman" w:hAnsi="Times New Roman" w:cs="Times New Roman"/>
          <w:sz w:val="28"/>
          <w:szCs w:val="28"/>
        </w:rPr>
        <w:t xml:space="preserve"> года                                                                                     № </w:t>
      </w:r>
    </w:p>
    <w:p w:rsidR="00007712" w:rsidRPr="00007712" w:rsidRDefault="00007712" w:rsidP="00007712">
      <w:pPr>
        <w:jc w:val="both"/>
        <w:rPr>
          <w:rFonts w:ascii="Times New Roman" w:hAnsi="Times New Roman" w:cs="Times New Roman"/>
          <w:sz w:val="28"/>
          <w:szCs w:val="28"/>
        </w:rPr>
      </w:pPr>
    </w:p>
    <w:p w:rsidR="00007712" w:rsidRPr="00007712" w:rsidRDefault="00007712" w:rsidP="00007712">
      <w:pPr>
        <w:jc w:val="both"/>
        <w:rPr>
          <w:rFonts w:ascii="Times New Roman" w:hAnsi="Times New Roman" w:cs="Times New Roman"/>
        </w:rPr>
      </w:pPr>
    </w:p>
    <w:p w:rsidR="00007712" w:rsidRPr="00007712" w:rsidRDefault="00007712" w:rsidP="00007712">
      <w:pPr>
        <w:pStyle w:val="ConsPlusTitle"/>
        <w:widowControl/>
        <w:ind w:right="-285"/>
        <w:jc w:val="center"/>
        <w:rPr>
          <w:sz w:val="28"/>
          <w:szCs w:val="28"/>
        </w:rPr>
      </w:pPr>
      <w:r w:rsidRPr="00007712">
        <w:rPr>
          <w:sz w:val="28"/>
          <w:szCs w:val="28"/>
        </w:rPr>
        <w:t>О внесении изменений</w:t>
      </w:r>
    </w:p>
    <w:p w:rsidR="00007712" w:rsidRPr="00007712" w:rsidRDefault="00007712" w:rsidP="00007712">
      <w:pPr>
        <w:pStyle w:val="ConsPlusTitle"/>
        <w:widowControl/>
        <w:ind w:right="-285"/>
        <w:jc w:val="center"/>
        <w:rPr>
          <w:sz w:val="28"/>
          <w:szCs w:val="28"/>
        </w:rPr>
      </w:pPr>
      <w:r w:rsidRPr="00007712">
        <w:rPr>
          <w:sz w:val="28"/>
          <w:szCs w:val="28"/>
        </w:rPr>
        <w:t xml:space="preserve"> в Устав Грайворонского муниципального округа</w:t>
      </w:r>
    </w:p>
    <w:p w:rsidR="00007712" w:rsidRPr="00007712" w:rsidRDefault="00007712" w:rsidP="00007712">
      <w:pPr>
        <w:pStyle w:val="ConsPlusTitle"/>
        <w:widowControl/>
        <w:ind w:right="-285"/>
        <w:jc w:val="center"/>
        <w:rPr>
          <w:sz w:val="28"/>
          <w:szCs w:val="28"/>
        </w:rPr>
      </w:pPr>
      <w:r w:rsidRPr="00007712">
        <w:rPr>
          <w:sz w:val="28"/>
          <w:szCs w:val="28"/>
        </w:rPr>
        <w:t xml:space="preserve"> Белгородской области</w:t>
      </w:r>
    </w:p>
    <w:p w:rsidR="00007712" w:rsidRPr="00007712" w:rsidRDefault="00007712" w:rsidP="00007712">
      <w:pPr>
        <w:ind w:right="-285"/>
        <w:jc w:val="both"/>
        <w:rPr>
          <w:rFonts w:ascii="Times New Roman" w:hAnsi="Times New Roman" w:cs="Times New Roman"/>
          <w:sz w:val="26"/>
          <w:szCs w:val="26"/>
          <w:highlight w:val="yellow"/>
        </w:rPr>
      </w:pPr>
    </w:p>
    <w:p w:rsidR="00007712" w:rsidRPr="00007712" w:rsidRDefault="00007712" w:rsidP="00007712">
      <w:pPr>
        <w:ind w:right="-285"/>
        <w:jc w:val="both"/>
        <w:rPr>
          <w:rFonts w:ascii="Times New Roman" w:hAnsi="Times New Roman" w:cs="Times New Roman"/>
          <w:sz w:val="26"/>
          <w:szCs w:val="26"/>
          <w:highlight w:val="yellow"/>
        </w:rPr>
      </w:pPr>
    </w:p>
    <w:p w:rsidR="00905A6B" w:rsidRPr="00905A6B" w:rsidRDefault="00905A6B" w:rsidP="00007712">
      <w:pPr>
        <w:ind w:right="-1" w:firstLine="709"/>
        <w:jc w:val="both"/>
        <w:rPr>
          <w:color w:val="auto"/>
          <w:sz w:val="26"/>
          <w:szCs w:val="26"/>
        </w:rPr>
      </w:pPr>
      <w:r w:rsidRPr="00905A6B">
        <w:rPr>
          <w:rFonts w:ascii="Times New Roman" w:hAnsi="Times New Roman" w:cs="Times New Roman"/>
          <w:color w:val="000000" w:themeColor="text1"/>
          <w:sz w:val="28"/>
          <w:szCs w:val="28"/>
        </w:rPr>
        <w:t xml:space="preserve">В целях приведения Устава </w:t>
      </w:r>
      <w:r>
        <w:rPr>
          <w:rFonts w:ascii="Times New Roman" w:hAnsi="Times New Roman" w:cs="Times New Roman"/>
          <w:color w:val="000000" w:themeColor="text1"/>
          <w:sz w:val="28"/>
          <w:szCs w:val="28"/>
        </w:rPr>
        <w:t>Грайворон</w:t>
      </w:r>
      <w:r w:rsidRPr="00905A6B">
        <w:rPr>
          <w:rFonts w:ascii="Times New Roman" w:hAnsi="Times New Roman" w:cs="Times New Roman"/>
          <w:color w:val="000000" w:themeColor="text1"/>
          <w:sz w:val="28"/>
          <w:szCs w:val="28"/>
        </w:rPr>
        <w:t xml:space="preserve">ского муниципального округа Белгородской области в соответствие </w:t>
      </w:r>
      <w:r w:rsidRPr="00905A6B">
        <w:rPr>
          <w:rFonts w:ascii="Times New Roman" w:hAnsi="Times New Roman" w:cs="Times New Roman"/>
          <w:bCs/>
          <w:color w:val="000000" w:themeColor="text1"/>
          <w:sz w:val="28"/>
          <w:szCs w:val="28"/>
        </w:rPr>
        <w:t xml:space="preserve">с </w:t>
      </w:r>
      <w:r w:rsidRPr="00905A6B">
        <w:rPr>
          <w:rFonts w:ascii="Times New Roman" w:hAnsi="Times New Roman" w:cs="Times New Roman"/>
          <w:color w:val="000000" w:themeColor="text1"/>
          <w:sz w:val="28"/>
          <w:szCs w:val="28"/>
        </w:rPr>
        <w:t>Федеральным законом от 20 марта 2025 года № 33-ФЗ «Об общих принципах организации местного самоуправления в единой системе публичной власти», законом Белгородской области от 17 июля 2025 года № 506 «Об отдельных вопросах организации мес</w:t>
      </w:r>
      <w:r w:rsidRPr="00905A6B">
        <w:rPr>
          <w:rFonts w:ascii="Times New Roman" w:hAnsi="Times New Roman" w:cs="Times New Roman"/>
          <w:color w:val="auto"/>
          <w:sz w:val="28"/>
          <w:szCs w:val="28"/>
        </w:rPr>
        <w:t>тного самоуправления в Белгородской области»,</w:t>
      </w:r>
      <w:r w:rsidRPr="00905A6B">
        <w:rPr>
          <w:color w:val="auto"/>
          <w:sz w:val="26"/>
          <w:szCs w:val="26"/>
        </w:rPr>
        <w:t xml:space="preserve"> </w:t>
      </w:r>
    </w:p>
    <w:p w:rsidR="00007712" w:rsidRPr="00905A6B" w:rsidRDefault="00007712" w:rsidP="00007712">
      <w:pPr>
        <w:ind w:right="-1" w:firstLine="709"/>
        <w:jc w:val="both"/>
        <w:rPr>
          <w:rFonts w:ascii="Times New Roman" w:hAnsi="Times New Roman" w:cs="Times New Roman"/>
          <w:b/>
          <w:color w:val="auto"/>
          <w:sz w:val="28"/>
          <w:szCs w:val="28"/>
        </w:rPr>
      </w:pPr>
      <w:r w:rsidRPr="00905A6B">
        <w:rPr>
          <w:rFonts w:ascii="Times New Roman" w:hAnsi="Times New Roman" w:cs="Times New Roman"/>
          <w:color w:val="auto"/>
          <w:sz w:val="28"/>
          <w:szCs w:val="28"/>
        </w:rPr>
        <w:t>Совет депутатов Грайворонского муниципального округа Белгородской области</w:t>
      </w:r>
      <w:r w:rsidRPr="00905A6B">
        <w:rPr>
          <w:rFonts w:ascii="Times New Roman" w:hAnsi="Times New Roman" w:cs="Times New Roman"/>
          <w:b/>
          <w:color w:val="auto"/>
          <w:sz w:val="28"/>
          <w:szCs w:val="28"/>
        </w:rPr>
        <w:t xml:space="preserve"> р е ш и л:</w:t>
      </w:r>
    </w:p>
    <w:p w:rsidR="00007712" w:rsidRPr="00905A6B" w:rsidRDefault="00007712" w:rsidP="00007712">
      <w:pPr>
        <w:ind w:firstLine="709"/>
        <w:jc w:val="both"/>
        <w:rPr>
          <w:rFonts w:ascii="Times New Roman" w:hAnsi="Times New Roman" w:cs="Times New Roman"/>
          <w:b/>
          <w:color w:val="auto"/>
          <w:sz w:val="28"/>
          <w:szCs w:val="28"/>
        </w:rPr>
      </w:pPr>
    </w:p>
    <w:p w:rsidR="00007712" w:rsidRPr="00905A6B" w:rsidRDefault="00007712" w:rsidP="00007712">
      <w:pPr>
        <w:pStyle w:val="a7"/>
        <w:spacing w:before="0" w:after="0"/>
        <w:ind w:firstLine="709"/>
        <w:jc w:val="both"/>
        <w:rPr>
          <w:rFonts w:ascii="Times New Roman" w:hAnsi="Times New Roman" w:cs="Times New Roman"/>
          <w:color w:val="auto"/>
          <w:sz w:val="28"/>
          <w:szCs w:val="28"/>
        </w:rPr>
      </w:pPr>
      <w:r w:rsidRPr="00905A6B">
        <w:rPr>
          <w:rFonts w:ascii="Times New Roman" w:hAnsi="Times New Roman" w:cs="Times New Roman"/>
          <w:color w:val="auto"/>
          <w:sz w:val="28"/>
          <w:szCs w:val="28"/>
        </w:rPr>
        <w:t>1. Внести в Устав Грайворонского муниципального округа Белгородской области, принятый решением Совета депутатов Грайворонского городского округа первого созыва от 08 ноября 2018 года             № 37 (в редакции от 27.06.2019 № 223, от 26.03.2020 № 303, от 25.02.2021           № 385, от 30.07.2021 № 432, от 26.05.2022 № 525, от 27.10.2022 № 562,              от 28.02.2023 № 596, от 25.10.2023 № 13, от 05.04.2024 № 62, от 31.07.2024  № 81, от 29.01.2025 № 212</w:t>
      </w:r>
      <w:r w:rsidR="00905A6B">
        <w:rPr>
          <w:rFonts w:ascii="Times New Roman" w:hAnsi="Times New Roman" w:cs="Times New Roman"/>
          <w:color w:val="auto"/>
          <w:sz w:val="28"/>
          <w:szCs w:val="28"/>
        </w:rPr>
        <w:t>, от 27.05.2025 № 256</w:t>
      </w:r>
      <w:r w:rsidRPr="00905A6B">
        <w:rPr>
          <w:rFonts w:ascii="Times New Roman" w:hAnsi="Times New Roman" w:cs="Times New Roman"/>
          <w:color w:val="auto"/>
          <w:sz w:val="28"/>
          <w:szCs w:val="28"/>
        </w:rPr>
        <w:t>) (далее – Устав), следующие изменения:</w:t>
      </w:r>
    </w:p>
    <w:p w:rsidR="00007712" w:rsidRPr="00905A6B" w:rsidRDefault="00007712" w:rsidP="00905A6B">
      <w:pPr>
        <w:autoSpaceDE w:val="0"/>
        <w:autoSpaceDN w:val="0"/>
        <w:adjustRightInd w:val="0"/>
        <w:ind w:firstLine="709"/>
        <w:jc w:val="both"/>
        <w:rPr>
          <w:rFonts w:ascii="Times New Roman" w:hAnsi="Times New Roman" w:cs="Times New Roman"/>
          <w:color w:val="FF0000"/>
          <w:sz w:val="28"/>
          <w:szCs w:val="28"/>
        </w:rPr>
      </w:pPr>
    </w:p>
    <w:p w:rsidR="00905A6B" w:rsidRPr="00905A6B" w:rsidRDefault="00905A6B" w:rsidP="00905A6B">
      <w:pPr>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1.1. В статье 1 Устава:</w:t>
      </w:r>
    </w:p>
    <w:p w:rsidR="00905A6B" w:rsidRPr="00905A6B" w:rsidRDefault="00905A6B" w:rsidP="00905A6B">
      <w:pPr>
        <w:autoSpaceDE w:val="0"/>
        <w:autoSpaceDN w:val="0"/>
        <w:adjustRightInd w:val="0"/>
        <w:ind w:firstLine="709"/>
        <w:jc w:val="both"/>
        <w:rPr>
          <w:rFonts w:ascii="Times New Roman" w:hAnsi="Times New Roman" w:cs="Times New Roman"/>
          <w:sz w:val="28"/>
          <w:szCs w:val="28"/>
          <w:lang w:eastAsia="zh-CN"/>
        </w:rPr>
      </w:pPr>
      <w:r w:rsidRPr="00905A6B">
        <w:rPr>
          <w:rFonts w:ascii="Times New Roman" w:hAnsi="Times New Roman" w:cs="Times New Roman"/>
          <w:color w:val="000000" w:themeColor="text1"/>
          <w:sz w:val="28"/>
          <w:szCs w:val="28"/>
        </w:rPr>
        <w:t xml:space="preserve">- в части 2 слова </w:t>
      </w:r>
      <w:r w:rsidR="009202E1">
        <w:rPr>
          <w:rFonts w:ascii="Times New Roman" w:hAnsi="Times New Roman" w:cs="Times New Roman"/>
          <w:color w:val="444444"/>
          <w:sz w:val="28"/>
          <w:szCs w:val="28"/>
          <w:shd w:val="clear" w:color="auto" w:fill="FFFFFF"/>
        </w:rPr>
        <w:t>слова «</w:t>
      </w:r>
      <w:r w:rsidR="009202E1" w:rsidRPr="009202E1">
        <w:rPr>
          <w:rFonts w:ascii="Times New Roman" w:hAnsi="Times New Roman" w:cs="Times New Roman"/>
          <w:color w:val="444444"/>
          <w:sz w:val="28"/>
          <w:szCs w:val="28"/>
          <w:shd w:val="clear" w:color="auto" w:fill="FFFFFF"/>
        </w:rPr>
        <w:t xml:space="preserve">городского, сельского поселения, городского округа, </w:t>
      </w:r>
      <w:r w:rsidR="009202E1">
        <w:rPr>
          <w:rFonts w:ascii="Times New Roman" w:hAnsi="Times New Roman" w:cs="Times New Roman"/>
          <w:color w:val="444444"/>
          <w:sz w:val="28"/>
          <w:szCs w:val="28"/>
          <w:shd w:val="clear" w:color="auto" w:fill="FFFFFF"/>
        </w:rPr>
        <w:t>муниципального района» заменить словами «</w:t>
      </w:r>
      <w:r w:rsidR="009202E1" w:rsidRPr="009202E1">
        <w:rPr>
          <w:rFonts w:ascii="Times New Roman" w:hAnsi="Times New Roman" w:cs="Times New Roman"/>
          <w:color w:val="444444"/>
          <w:sz w:val="28"/>
          <w:szCs w:val="28"/>
          <w:shd w:val="clear" w:color="auto" w:fill="FFFFFF"/>
        </w:rPr>
        <w:t>городског</w:t>
      </w:r>
      <w:r w:rsidR="009202E1">
        <w:rPr>
          <w:rFonts w:ascii="Times New Roman" w:hAnsi="Times New Roman" w:cs="Times New Roman"/>
          <w:color w:val="444444"/>
          <w:sz w:val="28"/>
          <w:szCs w:val="28"/>
          <w:shd w:val="clear" w:color="auto" w:fill="FFFFFF"/>
        </w:rPr>
        <w:t>о округа, муниципального округа».</w:t>
      </w:r>
    </w:p>
    <w:p w:rsidR="00905A6B" w:rsidRPr="009202E1" w:rsidRDefault="00905A6B" w:rsidP="00905A6B">
      <w:pPr>
        <w:ind w:firstLine="709"/>
        <w:jc w:val="both"/>
        <w:rPr>
          <w:rFonts w:ascii="Times New Roman" w:hAnsi="Times New Roman" w:cs="Times New Roman"/>
          <w:color w:val="000000" w:themeColor="text1"/>
          <w:sz w:val="28"/>
          <w:szCs w:val="28"/>
        </w:rPr>
      </w:pPr>
      <w:r w:rsidRPr="009202E1">
        <w:rPr>
          <w:rFonts w:ascii="Times New Roman" w:hAnsi="Times New Roman" w:cs="Times New Roman"/>
          <w:color w:val="000000" w:themeColor="text1"/>
          <w:sz w:val="28"/>
          <w:szCs w:val="28"/>
        </w:rPr>
        <w:lastRenderedPageBreak/>
        <w:t>1.2. В статье 4</w:t>
      </w:r>
      <w:r w:rsidR="009202E1" w:rsidRPr="009202E1">
        <w:rPr>
          <w:rFonts w:ascii="Times New Roman" w:hAnsi="Times New Roman" w:cs="Times New Roman"/>
          <w:color w:val="000000" w:themeColor="text1"/>
          <w:sz w:val="28"/>
          <w:szCs w:val="28"/>
        </w:rPr>
        <w:t xml:space="preserve"> </w:t>
      </w:r>
      <w:r w:rsidR="009202E1" w:rsidRPr="00905A6B">
        <w:rPr>
          <w:rFonts w:ascii="Times New Roman" w:hAnsi="Times New Roman" w:cs="Times New Roman"/>
          <w:color w:val="000000" w:themeColor="text1"/>
          <w:sz w:val="28"/>
          <w:szCs w:val="28"/>
        </w:rPr>
        <w:t>Устава</w:t>
      </w:r>
      <w:r w:rsidRPr="009202E1">
        <w:rPr>
          <w:rFonts w:ascii="Times New Roman" w:hAnsi="Times New Roman" w:cs="Times New Roman"/>
          <w:color w:val="000000" w:themeColor="text1"/>
          <w:sz w:val="28"/>
          <w:szCs w:val="28"/>
        </w:rPr>
        <w:t>:</w:t>
      </w:r>
    </w:p>
    <w:p w:rsidR="00905A6B" w:rsidRPr="00905A6B" w:rsidRDefault="00905A6B" w:rsidP="00905A6B">
      <w:pPr>
        <w:autoSpaceDE w:val="0"/>
        <w:autoSpaceDN w:val="0"/>
        <w:adjustRightInd w:val="0"/>
        <w:ind w:firstLine="709"/>
        <w:jc w:val="both"/>
        <w:rPr>
          <w:rFonts w:ascii="Times New Roman" w:hAnsi="Times New Roman" w:cs="Times New Roman"/>
          <w:sz w:val="28"/>
          <w:szCs w:val="28"/>
          <w:lang w:eastAsia="zh-CN"/>
        </w:rPr>
      </w:pPr>
      <w:r w:rsidRPr="00905A6B">
        <w:rPr>
          <w:rFonts w:ascii="Times New Roman" w:hAnsi="Times New Roman" w:cs="Times New Roman"/>
          <w:color w:val="000000" w:themeColor="text1"/>
          <w:sz w:val="28"/>
          <w:szCs w:val="28"/>
        </w:rPr>
        <w:t>- в части 1 слова «</w:t>
      </w:r>
      <w:r w:rsidR="004E019D">
        <w:rPr>
          <w:rFonts w:ascii="Times New Roman" w:hAnsi="Times New Roman" w:cs="Times New Roman"/>
          <w:sz w:val="28"/>
          <w:szCs w:val="28"/>
          <w:lang w:eastAsia="zh-CN"/>
        </w:rPr>
        <w:t xml:space="preserve">администрация Грайворонского муниципального округа» </w:t>
      </w:r>
      <w:r w:rsidRPr="00905A6B">
        <w:rPr>
          <w:rFonts w:ascii="Times New Roman" w:hAnsi="Times New Roman" w:cs="Times New Roman"/>
          <w:sz w:val="28"/>
          <w:szCs w:val="28"/>
          <w:lang w:eastAsia="zh-CN"/>
        </w:rPr>
        <w:t xml:space="preserve">заменить словами «Администрация </w:t>
      </w:r>
      <w:r w:rsidR="004E019D">
        <w:rPr>
          <w:rFonts w:ascii="Times New Roman" w:hAnsi="Times New Roman" w:cs="Times New Roman"/>
          <w:sz w:val="28"/>
          <w:szCs w:val="28"/>
          <w:lang w:eastAsia="zh-CN"/>
        </w:rPr>
        <w:t xml:space="preserve">Грайворонского муниципального округа», </w:t>
      </w:r>
      <w:r w:rsidRPr="00905A6B">
        <w:rPr>
          <w:rFonts w:ascii="Times New Roman" w:hAnsi="Times New Roman" w:cs="Times New Roman"/>
          <w:sz w:val="28"/>
          <w:szCs w:val="28"/>
          <w:lang w:eastAsia="zh-CN"/>
        </w:rPr>
        <w:t xml:space="preserve">а слова «контрольно-счетная комиссия </w:t>
      </w:r>
      <w:r w:rsidR="004E019D">
        <w:rPr>
          <w:rFonts w:ascii="Times New Roman" w:hAnsi="Times New Roman" w:cs="Times New Roman"/>
          <w:sz w:val="28"/>
          <w:szCs w:val="28"/>
          <w:lang w:eastAsia="zh-CN"/>
        </w:rPr>
        <w:t xml:space="preserve">Грайворонского муниципального округа» </w:t>
      </w:r>
      <w:r w:rsidRPr="00905A6B">
        <w:rPr>
          <w:rFonts w:ascii="Times New Roman" w:hAnsi="Times New Roman" w:cs="Times New Roman"/>
          <w:sz w:val="28"/>
          <w:szCs w:val="28"/>
          <w:lang w:eastAsia="zh-CN"/>
        </w:rPr>
        <w:t xml:space="preserve">заменить словами «Контрольно-счетная комиссия </w:t>
      </w:r>
      <w:r w:rsidR="004E019D">
        <w:rPr>
          <w:rFonts w:ascii="Times New Roman" w:hAnsi="Times New Roman" w:cs="Times New Roman"/>
          <w:sz w:val="28"/>
          <w:szCs w:val="28"/>
          <w:lang w:eastAsia="zh-CN"/>
        </w:rPr>
        <w:t>Грайворонского</w:t>
      </w:r>
      <w:r w:rsidRPr="00905A6B">
        <w:rPr>
          <w:rFonts w:ascii="Times New Roman" w:hAnsi="Times New Roman" w:cs="Times New Roman"/>
          <w:sz w:val="28"/>
          <w:szCs w:val="28"/>
          <w:lang w:eastAsia="zh-CN"/>
        </w:rPr>
        <w:t xml:space="preserve"> муниципального округа</w:t>
      </w:r>
      <w:r w:rsidR="004E019D">
        <w:rPr>
          <w:rFonts w:ascii="Times New Roman" w:hAnsi="Times New Roman" w:cs="Times New Roman"/>
          <w:sz w:val="28"/>
          <w:szCs w:val="28"/>
          <w:lang w:eastAsia="zh-CN"/>
        </w:rPr>
        <w:t>».</w:t>
      </w:r>
    </w:p>
    <w:p w:rsidR="00905A6B" w:rsidRPr="00905A6B" w:rsidRDefault="00905A6B" w:rsidP="00905A6B">
      <w:pPr>
        <w:ind w:firstLine="709"/>
        <w:jc w:val="both"/>
        <w:rPr>
          <w:rFonts w:ascii="Times New Roman" w:hAnsi="Times New Roman" w:cs="Times New Roman"/>
          <w:color w:val="000000" w:themeColor="text1"/>
          <w:sz w:val="28"/>
          <w:szCs w:val="28"/>
        </w:rPr>
      </w:pPr>
    </w:p>
    <w:p w:rsidR="00905A6B" w:rsidRPr="004E019D" w:rsidRDefault="00905A6B" w:rsidP="00905A6B">
      <w:pPr>
        <w:ind w:firstLine="709"/>
        <w:jc w:val="both"/>
        <w:rPr>
          <w:rFonts w:ascii="Times New Roman" w:hAnsi="Times New Roman" w:cs="Times New Roman"/>
          <w:color w:val="000000" w:themeColor="text1"/>
          <w:sz w:val="28"/>
          <w:szCs w:val="28"/>
        </w:rPr>
      </w:pPr>
      <w:r w:rsidRPr="004E019D">
        <w:rPr>
          <w:rFonts w:ascii="Times New Roman" w:hAnsi="Times New Roman" w:cs="Times New Roman"/>
          <w:color w:val="000000" w:themeColor="text1"/>
          <w:sz w:val="28"/>
          <w:szCs w:val="28"/>
        </w:rPr>
        <w:t>1.3. В статье 6</w:t>
      </w:r>
      <w:r w:rsidR="004E019D" w:rsidRPr="004E019D">
        <w:rPr>
          <w:rFonts w:ascii="Times New Roman" w:hAnsi="Times New Roman" w:cs="Times New Roman"/>
          <w:color w:val="000000" w:themeColor="text1"/>
          <w:sz w:val="28"/>
          <w:szCs w:val="28"/>
        </w:rPr>
        <w:t xml:space="preserve"> </w:t>
      </w:r>
      <w:r w:rsidR="004E019D" w:rsidRPr="00905A6B">
        <w:rPr>
          <w:rFonts w:ascii="Times New Roman" w:hAnsi="Times New Roman" w:cs="Times New Roman"/>
          <w:color w:val="000000" w:themeColor="text1"/>
          <w:sz w:val="28"/>
          <w:szCs w:val="28"/>
        </w:rPr>
        <w:t>Устава</w:t>
      </w:r>
      <w:r w:rsidR="004E019D" w:rsidRPr="009202E1">
        <w:rPr>
          <w:rFonts w:ascii="Times New Roman" w:hAnsi="Times New Roman" w:cs="Times New Roman"/>
          <w:color w:val="000000" w:themeColor="text1"/>
          <w:sz w:val="28"/>
          <w:szCs w:val="28"/>
        </w:rPr>
        <w:t>:</w:t>
      </w:r>
    </w:p>
    <w:p w:rsidR="00905A6B" w:rsidRPr="00905A6B" w:rsidRDefault="00905A6B" w:rsidP="00905A6B">
      <w:pPr>
        <w:autoSpaceDE w:val="0"/>
        <w:autoSpaceDN w:val="0"/>
        <w:adjustRightInd w:val="0"/>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 часть 1 изложить в следующей редакции:</w:t>
      </w:r>
    </w:p>
    <w:p w:rsidR="00905A6B" w:rsidRDefault="00905A6B" w:rsidP="00905A6B">
      <w:pPr>
        <w:autoSpaceDE w:val="0"/>
        <w:autoSpaceDN w:val="0"/>
        <w:adjustRightInd w:val="0"/>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 xml:space="preserve">«1. </w:t>
      </w:r>
      <w:r w:rsidRPr="00905A6B">
        <w:rPr>
          <w:rFonts w:ascii="Times New Roman" w:hAnsi="Times New Roman" w:cs="Times New Roman"/>
          <w:color w:val="000000" w:themeColor="text1"/>
          <w:sz w:val="28"/>
          <w:szCs w:val="28"/>
          <w:lang w:eastAsia="zh-CN"/>
        </w:rPr>
        <w:t xml:space="preserve">Правовую основу местного самоуправления </w:t>
      </w:r>
      <w:r w:rsidR="00150487">
        <w:rPr>
          <w:rFonts w:ascii="Times New Roman" w:hAnsi="Times New Roman" w:cs="Times New Roman"/>
          <w:sz w:val="28"/>
          <w:szCs w:val="28"/>
          <w:lang w:eastAsia="zh-CN"/>
        </w:rPr>
        <w:t>Грайворонского</w:t>
      </w:r>
      <w:r w:rsidRPr="00905A6B">
        <w:rPr>
          <w:rFonts w:ascii="Times New Roman" w:hAnsi="Times New Roman" w:cs="Times New Roman"/>
          <w:color w:val="000000" w:themeColor="text1"/>
          <w:sz w:val="28"/>
          <w:szCs w:val="28"/>
          <w:lang w:eastAsia="zh-CN"/>
        </w:rPr>
        <w:t xml:space="preserve"> муниципального округа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 марта 2025 года № 33-ФЗ «Об общих принципах организации местного самоуправления в единой системе публичной власти» (далее – федеральный закон), другие федеральные законы, издаваемые </w:t>
      </w:r>
      <w:r w:rsidR="00150487">
        <w:rPr>
          <w:rFonts w:ascii="Times New Roman" w:hAnsi="Times New Roman" w:cs="Times New Roman"/>
          <w:color w:val="000000" w:themeColor="text1"/>
          <w:sz w:val="28"/>
          <w:szCs w:val="28"/>
          <w:lang w:eastAsia="zh-CN"/>
        </w:rPr>
        <w:t xml:space="preserve">                    </w:t>
      </w:r>
      <w:r w:rsidRPr="00905A6B">
        <w:rPr>
          <w:rFonts w:ascii="Times New Roman" w:hAnsi="Times New Roman" w:cs="Times New Roman"/>
          <w:color w:val="000000" w:themeColor="text1"/>
          <w:sz w:val="28"/>
          <w:szCs w:val="28"/>
          <w:lang w:eastAsia="zh-CN"/>
        </w:rPr>
        <w:t>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Белгородской области, законы и иные нормативные правовые акты Белгородской области, настоящий Устав, решения, принятые на местных референдумах и сходах граждан, и иные муниципальные правовые акты.»</w:t>
      </w:r>
      <w:r w:rsidRPr="00905A6B">
        <w:rPr>
          <w:rFonts w:ascii="Times New Roman" w:hAnsi="Times New Roman" w:cs="Times New Roman"/>
          <w:color w:val="000000" w:themeColor="text1"/>
          <w:sz w:val="28"/>
          <w:szCs w:val="28"/>
        </w:rPr>
        <w:t>;</w:t>
      </w:r>
    </w:p>
    <w:p w:rsidR="006B723B" w:rsidRPr="00905A6B" w:rsidRDefault="006B723B" w:rsidP="006B723B">
      <w:pPr>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905A6B">
        <w:rPr>
          <w:rFonts w:ascii="Times New Roman" w:hAnsi="Times New Roman" w:cs="Times New Roman"/>
          <w:color w:val="000000" w:themeColor="text1"/>
          <w:sz w:val="28"/>
          <w:szCs w:val="28"/>
        </w:rPr>
        <w:t xml:space="preserve">в пункте </w:t>
      </w:r>
      <w:r>
        <w:rPr>
          <w:rFonts w:ascii="Times New Roman" w:hAnsi="Times New Roman" w:cs="Times New Roman"/>
          <w:color w:val="000000" w:themeColor="text1"/>
          <w:sz w:val="28"/>
          <w:szCs w:val="28"/>
        </w:rPr>
        <w:t>4 части 2</w:t>
      </w:r>
      <w:r w:rsidRPr="00905A6B">
        <w:rPr>
          <w:rFonts w:ascii="Times New Roman" w:hAnsi="Times New Roman" w:cs="Times New Roman"/>
          <w:color w:val="000000" w:themeColor="text1"/>
          <w:sz w:val="28"/>
          <w:szCs w:val="28"/>
        </w:rPr>
        <w:t xml:space="preserve"> слово «администрации» заменить словом «Администрации»;</w:t>
      </w:r>
    </w:p>
    <w:p w:rsidR="006B723B" w:rsidRPr="00905A6B" w:rsidRDefault="006B723B" w:rsidP="00905A6B">
      <w:pPr>
        <w:autoSpaceDE w:val="0"/>
        <w:autoSpaceDN w:val="0"/>
        <w:adjustRightInd w:val="0"/>
        <w:ind w:firstLine="709"/>
        <w:jc w:val="both"/>
        <w:rPr>
          <w:rFonts w:ascii="Times New Roman" w:hAnsi="Times New Roman" w:cs="Times New Roman"/>
          <w:color w:val="000000" w:themeColor="text1"/>
          <w:sz w:val="28"/>
          <w:szCs w:val="28"/>
        </w:rPr>
      </w:pPr>
    </w:p>
    <w:p w:rsidR="00905A6B" w:rsidRPr="00905A6B" w:rsidRDefault="00905A6B" w:rsidP="00905A6B">
      <w:pPr>
        <w:autoSpaceDE w:val="0"/>
        <w:autoSpaceDN w:val="0"/>
        <w:adjustRightInd w:val="0"/>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 часть 4 изложить в следующей в следующей редакции:</w:t>
      </w:r>
    </w:p>
    <w:p w:rsidR="00905A6B" w:rsidRPr="00905A6B" w:rsidRDefault="00905A6B" w:rsidP="00905A6B">
      <w:pPr>
        <w:autoSpaceDE w:val="0"/>
        <w:autoSpaceDN w:val="0"/>
        <w:adjustRightInd w:val="0"/>
        <w:ind w:firstLine="709"/>
        <w:jc w:val="both"/>
        <w:rPr>
          <w:rFonts w:ascii="Times New Roman" w:hAnsi="Times New Roman" w:cs="Times New Roman"/>
          <w:sz w:val="28"/>
          <w:szCs w:val="28"/>
          <w:lang w:eastAsia="zh-CN"/>
        </w:rPr>
      </w:pPr>
      <w:r w:rsidRPr="00905A6B">
        <w:rPr>
          <w:rFonts w:ascii="Times New Roman" w:hAnsi="Times New Roman" w:cs="Times New Roman"/>
          <w:color w:val="000000" w:themeColor="text1"/>
          <w:sz w:val="28"/>
          <w:szCs w:val="28"/>
        </w:rPr>
        <w:t>«4.</w:t>
      </w:r>
      <w:r w:rsidRPr="00905A6B">
        <w:rPr>
          <w:rFonts w:ascii="Times New Roman" w:hAnsi="Times New Roman" w:cs="Times New Roman"/>
          <w:sz w:val="28"/>
          <w:szCs w:val="28"/>
          <w:lang w:eastAsia="zh-CN"/>
        </w:rPr>
        <w:t xml:space="preserve"> Устав </w:t>
      </w:r>
      <w:r w:rsidR="00150487">
        <w:rPr>
          <w:rFonts w:ascii="Times New Roman" w:hAnsi="Times New Roman" w:cs="Times New Roman"/>
          <w:sz w:val="28"/>
          <w:szCs w:val="28"/>
          <w:lang w:eastAsia="zh-CN"/>
        </w:rPr>
        <w:t>Грайворонского</w:t>
      </w:r>
      <w:r w:rsidRPr="00905A6B">
        <w:rPr>
          <w:rFonts w:ascii="Times New Roman" w:hAnsi="Times New Roman" w:cs="Times New Roman"/>
          <w:sz w:val="28"/>
          <w:szCs w:val="28"/>
          <w:lang w:eastAsia="zh-CN"/>
        </w:rPr>
        <w:t xml:space="preserve"> муниципального округа Белгородской области и оформленные в виде правовых актов решения, принятые </w:t>
      </w:r>
      <w:r w:rsidR="00150487">
        <w:rPr>
          <w:rFonts w:ascii="Times New Roman" w:hAnsi="Times New Roman" w:cs="Times New Roman"/>
          <w:sz w:val="28"/>
          <w:szCs w:val="28"/>
          <w:lang w:eastAsia="zh-CN"/>
        </w:rPr>
        <w:t xml:space="preserve">                       </w:t>
      </w:r>
      <w:r w:rsidRPr="00905A6B">
        <w:rPr>
          <w:rFonts w:ascii="Times New Roman" w:hAnsi="Times New Roman" w:cs="Times New Roman"/>
          <w:sz w:val="28"/>
          <w:szCs w:val="28"/>
          <w:lang w:eastAsia="zh-CN"/>
        </w:rPr>
        <w:t xml:space="preserve">на местном референдуме, сходе граждан, являются актами высшей юридической силы в системе муниципальных правовых актов </w:t>
      </w:r>
      <w:r w:rsidR="00150487">
        <w:rPr>
          <w:rFonts w:ascii="Times New Roman" w:hAnsi="Times New Roman" w:cs="Times New Roman"/>
          <w:sz w:val="28"/>
          <w:szCs w:val="28"/>
          <w:lang w:eastAsia="zh-CN"/>
        </w:rPr>
        <w:t>Грайворонского</w:t>
      </w:r>
      <w:r w:rsidRPr="00905A6B">
        <w:rPr>
          <w:rFonts w:ascii="Times New Roman" w:hAnsi="Times New Roman" w:cs="Times New Roman"/>
          <w:sz w:val="28"/>
          <w:szCs w:val="28"/>
          <w:lang w:eastAsia="zh-CN"/>
        </w:rPr>
        <w:t xml:space="preserve"> муниципального округа, имеют прямое действие </w:t>
      </w:r>
      <w:r w:rsidR="00150487">
        <w:rPr>
          <w:rFonts w:ascii="Times New Roman" w:hAnsi="Times New Roman" w:cs="Times New Roman"/>
          <w:sz w:val="28"/>
          <w:szCs w:val="28"/>
          <w:lang w:eastAsia="zh-CN"/>
        </w:rPr>
        <w:t xml:space="preserve">                             </w:t>
      </w:r>
      <w:r w:rsidRPr="00905A6B">
        <w:rPr>
          <w:rFonts w:ascii="Times New Roman" w:hAnsi="Times New Roman" w:cs="Times New Roman"/>
          <w:sz w:val="28"/>
          <w:szCs w:val="28"/>
          <w:lang w:eastAsia="zh-CN"/>
        </w:rPr>
        <w:t xml:space="preserve">и применяются на всей территории </w:t>
      </w:r>
      <w:r w:rsidR="00150487">
        <w:rPr>
          <w:rFonts w:ascii="Times New Roman" w:hAnsi="Times New Roman" w:cs="Times New Roman"/>
          <w:sz w:val="28"/>
          <w:szCs w:val="28"/>
          <w:lang w:eastAsia="zh-CN"/>
        </w:rPr>
        <w:t>Грайворонского</w:t>
      </w:r>
      <w:r w:rsidRPr="00905A6B">
        <w:rPr>
          <w:rFonts w:ascii="Times New Roman" w:hAnsi="Times New Roman" w:cs="Times New Roman"/>
          <w:sz w:val="28"/>
          <w:szCs w:val="28"/>
          <w:lang w:eastAsia="zh-CN"/>
        </w:rPr>
        <w:t xml:space="preserve"> муниципального округа. Иные муниципальные правовые акты </w:t>
      </w:r>
      <w:r w:rsidR="00150487">
        <w:rPr>
          <w:rFonts w:ascii="Times New Roman" w:hAnsi="Times New Roman" w:cs="Times New Roman"/>
          <w:sz w:val="28"/>
          <w:szCs w:val="28"/>
          <w:lang w:eastAsia="zh-CN"/>
        </w:rPr>
        <w:t>Грайворонского</w:t>
      </w:r>
      <w:r w:rsidRPr="00905A6B">
        <w:rPr>
          <w:rFonts w:ascii="Times New Roman" w:hAnsi="Times New Roman" w:cs="Times New Roman"/>
          <w:sz w:val="28"/>
          <w:szCs w:val="28"/>
          <w:lang w:eastAsia="zh-CN"/>
        </w:rPr>
        <w:t xml:space="preserve"> муниципального округа не должны противоречить настоящему Уставу и правовым актам, принятым на местном референдуме, сходе граждан.»;</w:t>
      </w:r>
    </w:p>
    <w:p w:rsidR="00905A6B" w:rsidRPr="00905A6B" w:rsidRDefault="00905A6B" w:rsidP="00905A6B">
      <w:pPr>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 часть 5 изложить в следующей редакции:</w:t>
      </w:r>
    </w:p>
    <w:p w:rsidR="00905A6B" w:rsidRPr="00905A6B" w:rsidRDefault="00905A6B" w:rsidP="00905A6B">
      <w:pPr>
        <w:autoSpaceDE w:val="0"/>
        <w:autoSpaceDN w:val="0"/>
        <w:adjustRightInd w:val="0"/>
        <w:ind w:firstLine="709"/>
        <w:jc w:val="both"/>
        <w:outlineLvl w:val="0"/>
        <w:rPr>
          <w:rFonts w:ascii="Times New Roman" w:hAnsi="Times New Roman" w:cs="Times New Roman"/>
          <w:sz w:val="28"/>
          <w:szCs w:val="28"/>
          <w:lang w:eastAsia="zh-CN"/>
        </w:rPr>
      </w:pPr>
      <w:r w:rsidRPr="00905A6B">
        <w:rPr>
          <w:rFonts w:ascii="Times New Roman" w:hAnsi="Times New Roman" w:cs="Times New Roman"/>
          <w:color w:val="000000" w:themeColor="text1"/>
          <w:sz w:val="28"/>
          <w:szCs w:val="28"/>
        </w:rPr>
        <w:t xml:space="preserve">«5. </w:t>
      </w:r>
      <w:r w:rsidRPr="00905A6B">
        <w:rPr>
          <w:rFonts w:ascii="Times New Roman" w:hAnsi="Times New Roman" w:cs="Times New Roman"/>
          <w:sz w:val="28"/>
          <w:szCs w:val="28"/>
          <w:lang w:eastAsia="zh-CN"/>
        </w:rPr>
        <w:t xml:space="preserve">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00150487">
        <w:rPr>
          <w:rFonts w:ascii="Times New Roman" w:hAnsi="Times New Roman" w:cs="Times New Roman"/>
          <w:sz w:val="28"/>
          <w:szCs w:val="28"/>
          <w:lang w:eastAsia="zh-CN"/>
        </w:rPr>
        <w:t>Грайворонский</w:t>
      </w:r>
      <w:r w:rsidRPr="00905A6B">
        <w:rPr>
          <w:rFonts w:ascii="Times New Roman" w:hAnsi="Times New Roman" w:cs="Times New Roman"/>
          <w:sz w:val="28"/>
          <w:szCs w:val="28"/>
          <w:lang w:eastAsia="zh-CN"/>
        </w:rPr>
        <w:t xml:space="preserve"> муниципальный округ, а также соглашения, заключаемые между органами местного самоуправления, вступают в силу после их официального опубликования, если иной срок вступления в силу не установлен настоящим Уставом или самим муниципальным нормативным правовым актом или соглашением.</w:t>
      </w:r>
    </w:p>
    <w:p w:rsidR="00905A6B" w:rsidRPr="00905A6B" w:rsidRDefault="00905A6B" w:rsidP="00905A6B">
      <w:pPr>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lastRenderedPageBreak/>
        <w:t xml:space="preserve">Официальным опубликованием муниципального нормативного правового акта, в том числе соглашения, заключенного между органами местного самоуправления, считается первая публикация его полного текста </w:t>
      </w:r>
      <w:r w:rsidR="00150487">
        <w:rPr>
          <w:rFonts w:ascii="Times New Roman" w:hAnsi="Times New Roman" w:cs="Times New Roman"/>
          <w:color w:val="000000" w:themeColor="text1"/>
          <w:sz w:val="28"/>
          <w:szCs w:val="28"/>
        </w:rPr>
        <w:t xml:space="preserve">                     </w:t>
      </w:r>
      <w:r w:rsidRPr="00905A6B">
        <w:rPr>
          <w:rFonts w:ascii="Times New Roman" w:hAnsi="Times New Roman" w:cs="Times New Roman"/>
          <w:color w:val="000000" w:themeColor="text1"/>
          <w:sz w:val="28"/>
          <w:szCs w:val="28"/>
        </w:rPr>
        <w:t>в газете «</w:t>
      </w:r>
      <w:r w:rsidR="00150487">
        <w:rPr>
          <w:rFonts w:ascii="Times New Roman" w:hAnsi="Times New Roman" w:cs="Times New Roman"/>
          <w:color w:val="000000" w:themeColor="text1"/>
          <w:sz w:val="28"/>
          <w:szCs w:val="28"/>
        </w:rPr>
        <w:t>Родной край</w:t>
      </w:r>
      <w:r w:rsidRPr="00905A6B">
        <w:rPr>
          <w:rFonts w:ascii="Times New Roman" w:hAnsi="Times New Roman" w:cs="Times New Roman"/>
          <w:color w:val="000000" w:themeColor="text1"/>
          <w:sz w:val="28"/>
          <w:szCs w:val="28"/>
        </w:rPr>
        <w:t xml:space="preserve">», распространяемой в </w:t>
      </w:r>
      <w:r w:rsidR="00150487">
        <w:rPr>
          <w:rFonts w:ascii="Times New Roman" w:hAnsi="Times New Roman" w:cs="Times New Roman"/>
          <w:color w:val="000000" w:themeColor="text1"/>
          <w:sz w:val="28"/>
          <w:szCs w:val="28"/>
        </w:rPr>
        <w:t>Грайворонском</w:t>
      </w:r>
      <w:r w:rsidRPr="00905A6B">
        <w:rPr>
          <w:rFonts w:ascii="Times New Roman" w:hAnsi="Times New Roman" w:cs="Times New Roman"/>
          <w:color w:val="000000" w:themeColor="text1"/>
          <w:sz w:val="28"/>
          <w:szCs w:val="28"/>
        </w:rPr>
        <w:t xml:space="preserve"> муниципальном округе или первое размещение его полного текста в сетевом издании </w:t>
      </w:r>
      <w:r w:rsidR="00527C9C">
        <w:rPr>
          <w:rFonts w:ascii="Times New Roman" w:hAnsi="Times New Roman" w:cs="Times New Roman"/>
          <w:sz w:val="28"/>
          <w:szCs w:val="28"/>
        </w:rPr>
        <w:t>«Родной край 31»</w:t>
      </w:r>
      <w:r w:rsidR="00527C9C" w:rsidRPr="00527C9C">
        <w:rPr>
          <w:rFonts w:ascii="Times New Roman" w:hAnsi="Times New Roman" w:cs="Times New Roman"/>
          <w:sz w:val="28"/>
          <w:szCs w:val="28"/>
        </w:rPr>
        <w:t xml:space="preserve"> (rodkray31.ru, регистрация в качестве сетевого издания: </w:t>
      </w:r>
      <w:r w:rsidR="00527C9C">
        <w:rPr>
          <w:rFonts w:ascii="Times New Roman" w:hAnsi="Times New Roman" w:cs="Times New Roman"/>
          <w:sz w:val="28"/>
          <w:szCs w:val="28"/>
        </w:rPr>
        <w:t xml:space="preserve"> </w:t>
      </w:r>
      <w:r w:rsidR="00527C9C" w:rsidRPr="00527C9C">
        <w:rPr>
          <w:rFonts w:ascii="Times New Roman" w:hAnsi="Times New Roman" w:cs="Times New Roman"/>
          <w:sz w:val="28"/>
          <w:szCs w:val="28"/>
        </w:rPr>
        <w:t>ЭЛ N ФС 77-83926 от 16 ноября 2022 года).</w:t>
      </w:r>
    </w:p>
    <w:p w:rsidR="00905A6B" w:rsidRPr="00905A6B" w:rsidRDefault="00905A6B" w:rsidP="00905A6B">
      <w:pPr>
        <w:autoSpaceDE w:val="0"/>
        <w:autoSpaceDN w:val="0"/>
        <w:adjustRightInd w:val="0"/>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Официальными являются тексты муниципальных нормативных правовых актов муниципального округа, которые размещены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(pravo-minjust.ru, право-минюст.рф, регистрация в качестве сетевого издания ЭЛ № ФС 77-72471 от 5 марта 2018 года).».</w:t>
      </w:r>
    </w:p>
    <w:p w:rsidR="00905A6B" w:rsidRPr="00D01B8C" w:rsidRDefault="00905A6B" w:rsidP="00905A6B">
      <w:pPr>
        <w:autoSpaceDE w:val="0"/>
        <w:autoSpaceDN w:val="0"/>
        <w:adjustRightInd w:val="0"/>
        <w:ind w:firstLine="709"/>
        <w:jc w:val="both"/>
        <w:rPr>
          <w:rFonts w:ascii="Times New Roman" w:hAnsi="Times New Roman" w:cs="Times New Roman"/>
          <w:color w:val="000000" w:themeColor="text1"/>
          <w:sz w:val="28"/>
          <w:szCs w:val="28"/>
        </w:rPr>
      </w:pPr>
    </w:p>
    <w:p w:rsidR="00905A6B" w:rsidRPr="00D01B8C" w:rsidRDefault="00905A6B" w:rsidP="00905A6B">
      <w:pPr>
        <w:ind w:firstLine="709"/>
        <w:jc w:val="both"/>
        <w:rPr>
          <w:rFonts w:ascii="Times New Roman" w:hAnsi="Times New Roman" w:cs="Times New Roman"/>
          <w:color w:val="000000" w:themeColor="text1"/>
          <w:sz w:val="28"/>
          <w:szCs w:val="28"/>
        </w:rPr>
      </w:pPr>
      <w:r w:rsidRPr="00D01B8C">
        <w:rPr>
          <w:rFonts w:ascii="Times New Roman" w:hAnsi="Times New Roman" w:cs="Times New Roman"/>
          <w:color w:val="000000" w:themeColor="text1"/>
          <w:sz w:val="28"/>
          <w:szCs w:val="28"/>
        </w:rPr>
        <w:t>1.4. В статье 8</w:t>
      </w:r>
      <w:r w:rsidR="00D01B8C">
        <w:rPr>
          <w:rFonts w:ascii="Times New Roman" w:hAnsi="Times New Roman" w:cs="Times New Roman"/>
          <w:color w:val="000000" w:themeColor="text1"/>
          <w:sz w:val="28"/>
          <w:szCs w:val="28"/>
        </w:rPr>
        <w:t xml:space="preserve"> Устава</w:t>
      </w:r>
      <w:r w:rsidRPr="00D01B8C">
        <w:rPr>
          <w:rFonts w:ascii="Times New Roman" w:hAnsi="Times New Roman" w:cs="Times New Roman"/>
          <w:color w:val="000000" w:themeColor="text1"/>
          <w:sz w:val="28"/>
          <w:szCs w:val="28"/>
        </w:rPr>
        <w:t>:</w:t>
      </w:r>
    </w:p>
    <w:p w:rsidR="00905A6B" w:rsidRPr="00905A6B" w:rsidRDefault="00905A6B" w:rsidP="00905A6B">
      <w:pPr>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 xml:space="preserve">- в части 2 слова «в соответствии со статьей 19 Федерального закона </w:t>
      </w:r>
      <w:r w:rsidR="006B723B">
        <w:rPr>
          <w:rFonts w:ascii="Times New Roman" w:hAnsi="Times New Roman" w:cs="Times New Roman"/>
          <w:color w:val="000000" w:themeColor="text1"/>
          <w:sz w:val="28"/>
          <w:szCs w:val="28"/>
        </w:rPr>
        <w:t xml:space="preserve">         </w:t>
      </w:r>
      <w:r w:rsidRPr="00905A6B">
        <w:rPr>
          <w:rFonts w:ascii="Times New Roman" w:hAnsi="Times New Roman" w:cs="Times New Roman"/>
          <w:color w:val="000000" w:themeColor="text1"/>
          <w:sz w:val="28"/>
          <w:szCs w:val="28"/>
        </w:rPr>
        <w:t xml:space="preserve">от 6 октября 2003 года № 131-ФЗ «Об общих принципах организации местного самоуправления в Российской Федерации» заменить словами </w:t>
      </w:r>
      <w:r w:rsidR="006B723B">
        <w:rPr>
          <w:rFonts w:ascii="Times New Roman" w:hAnsi="Times New Roman" w:cs="Times New Roman"/>
          <w:color w:val="000000" w:themeColor="text1"/>
          <w:sz w:val="28"/>
          <w:szCs w:val="28"/>
        </w:rPr>
        <w:t xml:space="preserve">                 </w:t>
      </w:r>
      <w:r w:rsidRPr="00905A6B">
        <w:rPr>
          <w:rFonts w:ascii="Times New Roman" w:hAnsi="Times New Roman" w:cs="Times New Roman"/>
          <w:color w:val="000000" w:themeColor="text1"/>
          <w:sz w:val="28"/>
          <w:szCs w:val="28"/>
        </w:rPr>
        <w:t>«в соответствии со статьей 34 федерального закона».</w:t>
      </w:r>
    </w:p>
    <w:p w:rsidR="00905A6B" w:rsidRPr="00905A6B" w:rsidRDefault="00905A6B" w:rsidP="00905A6B">
      <w:pPr>
        <w:ind w:firstLine="709"/>
        <w:jc w:val="both"/>
        <w:rPr>
          <w:rFonts w:ascii="Times New Roman" w:hAnsi="Times New Roman" w:cs="Times New Roman"/>
          <w:b/>
          <w:color w:val="000000" w:themeColor="text1"/>
          <w:sz w:val="28"/>
          <w:szCs w:val="28"/>
        </w:rPr>
      </w:pPr>
    </w:p>
    <w:p w:rsidR="00905A6B" w:rsidRPr="006B723B" w:rsidRDefault="00905A6B" w:rsidP="00905A6B">
      <w:pPr>
        <w:ind w:firstLine="709"/>
        <w:jc w:val="both"/>
        <w:rPr>
          <w:rFonts w:ascii="Times New Roman" w:hAnsi="Times New Roman" w:cs="Times New Roman"/>
          <w:color w:val="000000" w:themeColor="text1"/>
          <w:sz w:val="28"/>
          <w:szCs w:val="28"/>
        </w:rPr>
      </w:pPr>
      <w:r w:rsidRPr="006B723B">
        <w:rPr>
          <w:rFonts w:ascii="Times New Roman" w:hAnsi="Times New Roman" w:cs="Times New Roman"/>
          <w:color w:val="000000" w:themeColor="text1"/>
          <w:sz w:val="28"/>
          <w:szCs w:val="28"/>
        </w:rPr>
        <w:t>1.5. Наименование Главы 3</w:t>
      </w:r>
      <w:r w:rsidR="006B723B">
        <w:rPr>
          <w:rFonts w:ascii="Times New Roman" w:hAnsi="Times New Roman" w:cs="Times New Roman"/>
          <w:color w:val="000000" w:themeColor="text1"/>
          <w:sz w:val="28"/>
          <w:szCs w:val="28"/>
        </w:rPr>
        <w:t xml:space="preserve"> Устава</w:t>
      </w:r>
      <w:r w:rsidRPr="006B723B">
        <w:rPr>
          <w:rFonts w:ascii="Times New Roman" w:hAnsi="Times New Roman" w:cs="Times New Roman"/>
          <w:color w:val="000000" w:themeColor="text1"/>
          <w:sz w:val="28"/>
          <w:szCs w:val="28"/>
        </w:rPr>
        <w:t xml:space="preserve"> изложить в следующей редакции:</w:t>
      </w:r>
    </w:p>
    <w:p w:rsidR="00905A6B" w:rsidRPr="00905A6B" w:rsidRDefault="00905A6B" w:rsidP="00905A6B">
      <w:pPr>
        <w:pStyle w:val="ConsPlusTitle"/>
        <w:ind w:firstLine="709"/>
        <w:jc w:val="both"/>
        <w:outlineLvl w:val="1"/>
        <w:rPr>
          <w:color w:val="000000" w:themeColor="text1"/>
          <w:sz w:val="28"/>
          <w:szCs w:val="28"/>
        </w:rPr>
      </w:pPr>
      <w:r w:rsidRPr="00905A6B">
        <w:rPr>
          <w:b w:val="0"/>
          <w:color w:val="000000" w:themeColor="text1"/>
          <w:sz w:val="28"/>
          <w:szCs w:val="28"/>
        </w:rPr>
        <w:t>«Глава 3. Формы непосредственного осуществления населением местного самоуправления и участие населения в осуществлении местного самоуправления».</w:t>
      </w:r>
    </w:p>
    <w:p w:rsidR="00905A6B" w:rsidRPr="00905A6B" w:rsidRDefault="00905A6B" w:rsidP="00905A6B">
      <w:pPr>
        <w:pStyle w:val="ConsPlusTitle"/>
        <w:ind w:firstLine="709"/>
        <w:jc w:val="both"/>
        <w:outlineLvl w:val="1"/>
        <w:rPr>
          <w:color w:val="000000" w:themeColor="text1"/>
          <w:sz w:val="28"/>
          <w:szCs w:val="28"/>
        </w:rPr>
      </w:pPr>
    </w:p>
    <w:p w:rsidR="00905A6B" w:rsidRPr="006B723B" w:rsidRDefault="00905A6B" w:rsidP="00905A6B">
      <w:pPr>
        <w:ind w:firstLine="709"/>
        <w:jc w:val="both"/>
        <w:rPr>
          <w:rFonts w:ascii="Times New Roman" w:hAnsi="Times New Roman" w:cs="Times New Roman"/>
          <w:color w:val="000000" w:themeColor="text1"/>
          <w:sz w:val="28"/>
          <w:szCs w:val="28"/>
        </w:rPr>
      </w:pPr>
      <w:r w:rsidRPr="006B723B">
        <w:rPr>
          <w:rFonts w:ascii="Times New Roman" w:hAnsi="Times New Roman" w:cs="Times New Roman"/>
          <w:color w:val="000000" w:themeColor="text1"/>
          <w:sz w:val="28"/>
          <w:szCs w:val="28"/>
        </w:rPr>
        <w:t xml:space="preserve">1.6. Статью 10 </w:t>
      </w:r>
      <w:r w:rsidR="006B723B">
        <w:rPr>
          <w:rFonts w:ascii="Times New Roman" w:hAnsi="Times New Roman" w:cs="Times New Roman"/>
          <w:color w:val="000000" w:themeColor="text1"/>
          <w:sz w:val="28"/>
          <w:szCs w:val="28"/>
        </w:rPr>
        <w:t xml:space="preserve"> Устава </w:t>
      </w:r>
      <w:r w:rsidRPr="006B723B">
        <w:rPr>
          <w:rFonts w:ascii="Times New Roman" w:hAnsi="Times New Roman" w:cs="Times New Roman"/>
          <w:color w:val="000000" w:themeColor="text1"/>
          <w:sz w:val="28"/>
          <w:szCs w:val="28"/>
        </w:rPr>
        <w:t>изложить в следующей редакции:</w:t>
      </w:r>
    </w:p>
    <w:p w:rsidR="00905A6B" w:rsidRPr="00905A6B" w:rsidRDefault="00905A6B" w:rsidP="00905A6B">
      <w:pPr>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«Статья 10. Формы непосредственного осуществления населением местного самоуправления и участия населения в осуществлении местного самоуправления</w:t>
      </w:r>
    </w:p>
    <w:p w:rsidR="00905A6B" w:rsidRPr="00905A6B" w:rsidRDefault="00905A6B" w:rsidP="00905A6B">
      <w:pPr>
        <w:pStyle w:val="ConsPlusTitle"/>
        <w:ind w:firstLine="709"/>
        <w:jc w:val="both"/>
        <w:outlineLvl w:val="1"/>
        <w:rPr>
          <w:b w:val="0"/>
          <w:color w:val="000000" w:themeColor="text1"/>
          <w:sz w:val="28"/>
          <w:szCs w:val="28"/>
        </w:rPr>
      </w:pPr>
      <w:r w:rsidRPr="00905A6B">
        <w:rPr>
          <w:b w:val="0"/>
          <w:color w:val="000000" w:themeColor="text1"/>
          <w:sz w:val="28"/>
          <w:szCs w:val="28"/>
        </w:rPr>
        <w:t xml:space="preserve">1. Население </w:t>
      </w:r>
      <w:r w:rsidR="006B723B">
        <w:rPr>
          <w:b w:val="0"/>
          <w:color w:val="000000" w:themeColor="text1"/>
          <w:sz w:val="28"/>
          <w:szCs w:val="28"/>
        </w:rPr>
        <w:t>Грайворон</w:t>
      </w:r>
      <w:r w:rsidRPr="00905A6B">
        <w:rPr>
          <w:b w:val="0"/>
          <w:color w:val="000000" w:themeColor="text1"/>
          <w:sz w:val="28"/>
          <w:szCs w:val="28"/>
        </w:rPr>
        <w:t xml:space="preserve">ского муниципального округа непосредственно осуществляет местное самоуправление и участвует в его осуществлении </w:t>
      </w:r>
      <w:r w:rsidR="006B723B">
        <w:rPr>
          <w:b w:val="0"/>
          <w:color w:val="000000" w:themeColor="text1"/>
          <w:sz w:val="28"/>
          <w:szCs w:val="28"/>
        </w:rPr>
        <w:t xml:space="preserve">                  </w:t>
      </w:r>
      <w:r w:rsidRPr="00905A6B">
        <w:rPr>
          <w:b w:val="0"/>
          <w:color w:val="000000" w:themeColor="text1"/>
          <w:sz w:val="28"/>
          <w:szCs w:val="28"/>
        </w:rPr>
        <w:t>в следующих формах:</w:t>
      </w:r>
    </w:p>
    <w:p w:rsidR="00905A6B" w:rsidRPr="00905A6B" w:rsidRDefault="00905A6B" w:rsidP="00905A6B">
      <w:pPr>
        <w:pStyle w:val="ConsPlusTitle"/>
        <w:ind w:firstLine="709"/>
        <w:jc w:val="both"/>
        <w:outlineLvl w:val="1"/>
        <w:rPr>
          <w:b w:val="0"/>
          <w:color w:val="000000" w:themeColor="text1"/>
          <w:sz w:val="28"/>
          <w:szCs w:val="28"/>
        </w:rPr>
      </w:pPr>
      <w:r w:rsidRPr="00905A6B">
        <w:rPr>
          <w:b w:val="0"/>
          <w:color w:val="000000" w:themeColor="text1"/>
          <w:sz w:val="28"/>
          <w:szCs w:val="28"/>
        </w:rPr>
        <w:t>1) местный референдум;</w:t>
      </w:r>
    </w:p>
    <w:p w:rsidR="00905A6B" w:rsidRPr="00905A6B" w:rsidRDefault="00905A6B" w:rsidP="00905A6B">
      <w:pPr>
        <w:pStyle w:val="ConsPlusTitle"/>
        <w:ind w:firstLine="709"/>
        <w:jc w:val="both"/>
        <w:outlineLvl w:val="1"/>
        <w:rPr>
          <w:b w:val="0"/>
          <w:color w:val="000000" w:themeColor="text1"/>
          <w:sz w:val="28"/>
          <w:szCs w:val="28"/>
        </w:rPr>
      </w:pPr>
      <w:r w:rsidRPr="00905A6B">
        <w:rPr>
          <w:b w:val="0"/>
          <w:color w:val="000000" w:themeColor="text1"/>
          <w:sz w:val="28"/>
          <w:szCs w:val="28"/>
        </w:rPr>
        <w:t>2) муниципальные выборы;</w:t>
      </w:r>
    </w:p>
    <w:p w:rsidR="00905A6B" w:rsidRPr="00905A6B" w:rsidRDefault="00905A6B" w:rsidP="00905A6B">
      <w:pPr>
        <w:pStyle w:val="ConsPlusTitle"/>
        <w:ind w:firstLine="709"/>
        <w:jc w:val="both"/>
        <w:outlineLvl w:val="1"/>
        <w:rPr>
          <w:b w:val="0"/>
          <w:color w:val="000000" w:themeColor="text1"/>
          <w:sz w:val="28"/>
          <w:szCs w:val="28"/>
        </w:rPr>
      </w:pPr>
      <w:r w:rsidRPr="00905A6B">
        <w:rPr>
          <w:b w:val="0"/>
          <w:color w:val="000000" w:themeColor="text1"/>
          <w:sz w:val="28"/>
          <w:szCs w:val="28"/>
        </w:rPr>
        <w:t>3) сход граждан;</w:t>
      </w:r>
    </w:p>
    <w:p w:rsidR="00905A6B" w:rsidRPr="00905A6B" w:rsidRDefault="00905A6B" w:rsidP="00905A6B">
      <w:pPr>
        <w:pStyle w:val="ConsPlusTitle"/>
        <w:ind w:firstLine="709"/>
        <w:jc w:val="both"/>
        <w:outlineLvl w:val="1"/>
        <w:rPr>
          <w:b w:val="0"/>
          <w:color w:val="000000" w:themeColor="text1"/>
          <w:sz w:val="28"/>
          <w:szCs w:val="28"/>
        </w:rPr>
      </w:pPr>
      <w:r w:rsidRPr="00905A6B">
        <w:rPr>
          <w:b w:val="0"/>
          <w:color w:val="000000" w:themeColor="text1"/>
          <w:sz w:val="28"/>
          <w:szCs w:val="28"/>
        </w:rPr>
        <w:t>4) инициативные проекты;</w:t>
      </w:r>
    </w:p>
    <w:p w:rsidR="00905A6B" w:rsidRPr="00905A6B" w:rsidRDefault="00905A6B" w:rsidP="00905A6B">
      <w:pPr>
        <w:pStyle w:val="ConsPlusTitle"/>
        <w:ind w:firstLine="709"/>
        <w:jc w:val="both"/>
        <w:outlineLvl w:val="1"/>
        <w:rPr>
          <w:b w:val="0"/>
          <w:color w:val="000000" w:themeColor="text1"/>
          <w:sz w:val="28"/>
          <w:szCs w:val="28"/>
        </w:rPr>
      </w:pPr>
      <w:r w:rsidRPr="00905A6B">
        <w:rPr>
          <w:b w:val="0"/>
          <w:color w:val="000000" w:themeColor="text1"/>
          <w:sz w:val="28"/>
          <w:szCs w:val="28"/>
        </w:rPr>
        <w:t>5) публичные слушания, общественные обсуждения;</w:t>
      </w:r>
    </w:p>
    <w:p w:rsidR="00905A6B" w:rsidRPr="00905A6B" w:rsidRDefault="00905A6B" w:rsidP="00905A6B">
      <w:pPr>
        <w:pStyle w:val="ConsPlusTitle"/>
        <w:ind w:firstLine="709"/>
        <w:jc w:val="both"/>
        <w:outlineLvl w:val="1"/>
        <w:rPr>
          <w:b w:val="0"/>
          <w:color w:val="000000" w:themeColor="text1"/>
          <w:sz w:val="28"/>
          <w:szCs w:val="28"/>
        </w:rPr>
      </w:pPr>
      <w:r w:rsidRPr="00905A6B">
        <w:rPr>
          <w:b w:val="0"/>
          <w:color w:val="000000" w:themeColor="text1"/>
          <w:sz w:val="28"/>
          <w:szCs w:val="28"/>
        </w:rPr>
        <w:t>6) собрание граждан;</w:t>
      </w:r>
    </w:p>
    <w:p w:rsidR="00905A6B" w:rsidRPr="00905A6B" w:rsidRDefault="00905A6B" w:rsidP="00905A6B">
      <w:pPr>
        <w:pStyle w:val="ConsPlusTitle"/>
        <w:ind w:firstLine="709"/>
        <w:jc w:val="both"/>
        <w:outlineLvl w:val="1"/>
        <w:rPr>
          <w:b w:val="0"/>
          <w:color w:val="000000" w:themeColor="text1"/>
          <w:sz w:val="28"/>
          <w:szCs w:val="28"/>
        </w:rPr>
      </w:pPr>
      <w:r w:rsidRPr="00905A6B">
        <w:rPr>
          <w:b w:val="0"/>
          <w:color w:val="000000" w:themeColor="text1"/>
          <w:sz w:val="28"/>
          <w:szCs w:val="28"/>
        </w:rPr>
        <w:t>7) опрос граждан;</w:t>
      </w:r>
    </w:p>
    <w:p w:rsidR="00905A6B" w:rsidRPr="00905A6B" w:rsidRDefault="00905A6B" w:rsidP="00905A6B">
      <w:pPr>
        <w:pStyle w:val="ConsPlusTitle"/>
        <w:ind w:firstLine="709"/>
        <w:jc w:val="both"/>
        <w:outlineLvl w:val="1"/>
        <w:rPr>
          <w:b w:val="0"/>
          <w:color w:val="000000" w:themeColor="text1"/>
          <w:sz w:val="28"/>
          <w:szCs w:val="28"/>
        </w:rPr>
      </w:pPr>
      <w:r w:rsidRPr="00905A6B">
        <w:rPr>
          <w:b w:val="0"/>
          <w:color w:val="000000" w:themeColor="text1"/>
          <w:sz w:val="28"/>
          <w:szCs w:val="28"/>
        </w:rPr>
        <w:t>8) территориальное общественное самоуправление;</w:t>
      </w:r>
    </w:p>
    <w:p w:rsidR="00905A6B" w:rsidRPr="00905A6B" w:rsidRDefault="00905A6B" w:rsidP="00905A6B">
      <w:pPr>
        <w:pStyle w:val="ConsPlusTitle"/>
        <w:ind w:firstLine="709"/>
        <w:jc w:val="both"/>
        <w:outlineLvl w:val="1"/>
        <w:rPr>
          <w:b w:val="0"/>
          <w:color w:val="000000" w:themeColor="text1"/>
          <w:sz w:val="28"/>
          <w:szCs w:val="28"/>
        </w:rPr>
      </w:pPr>
      <w:r w:rsidRPr="00905A6B">
        <w:rPr>
          <w:b w:val="0"/>
          <w:color w:val="000000" w:themeColor="text1"/>
          <w:sz w:val="28"/>
          <w:szCs w:val="28"/>
        </w:rPr>
        <w:t>9) староста сельского населенного пункта.</w:t>
      </w:r>
    </w:p>
    <w:p w:rsidR="00905A6B" w:rsidRPr="00905A6B" w:rsidRDefault="00905A6B" w:rsidP="00905A6B">
      <w:pPr>
        <w:pStyle w:val="ConsPlusTitle"/>
        <w:ind w:firstLine="709"/>
        <w:jc w:val="both"/>
        <w:outlineLvl w:val="1"/>
        <w:rPr>
          <w:b w:val="0"/>
          <w:color w:val="000000" w:themeColor="text1"/>
          <w:sz w:val="28"/>
          <w:szCs w:val="28"/>
        </w:rPr>
      </w:pPr>
      <w:r w:rsidRPr="00905A6B">
        <w:rPr>
          <w:b w:val="0"/>
          <w:color w:val="000000" w:themeColor="text1"/>
          <w:sz w:val="28"/>
          <w:szCs w:val="28"/>
        </w:rPr>
        <w:t xml:space="preserve">2. Наряду с предусмотренными в части 1 настоящей статьи формами непосредственного осуществления населением местного самоуправления </w:t>
      </w:r>
      <w:r w:rsidR="006B723B">
        <w:rPr>
          <w:b w:val="0"/>
          <w:color w:val="000000" w:themeColor="text1"/>
          <w:sz w:val="28"/>
          <w:szCs w:val="28"/>
        </w:rPr>
        <w:t xml:space="preserve">               </w:t>
      </w:r>
      <w:r w:rsidRPr="00905A6B">
        <w:rPr>
          <w:b w:val="0"/>
          <w:color w:val="000000" w:themeColor="text1"/>
          <w:sz w:val="28"/>
          <w:szCs w:val="28"/>
        </w:rPr>
        <w:t xml:space="preserve">и участия населения в осуществлении местного самоуправления граждане вправе участвовать в осуществлении местного самоуправления в иных </w:t>
      </w:r>
      <w:r w:rsidRPr="00905A6B">
        <w:rPr>
          <w:b w:val="0"/>
          <w:color w:val="000000" w:themeColor="text1"/>
          <w:sz w:val="28"/>
          <w:szCs w:val="28"/>
        </w:rPr>
        <w:lastRenderedPageBreak/>
        <w:t>формах, не противоречащих Конституции Российской Федерации, федеральным законам и законам Белгородской области.</w:t>
      </w:r>
    </w:p>
    <w:p w:rsidR="00905A6B" w:rsidRPr="00905A6B" w:rsidRDefault="00905A6B" w:rsidP="00905A6B">
      <w:pPr>
        <w:pStyle w:val="ConsPlusTitle"/>
        <w:ind w:firstLine="709"/>
        <w:jc w:val="both"/>
        <w:outlineLvl w:val="1"/>
        <w:rPr>
          <w:b w:val="0"/>
          <w:color w:val="000000" w:themeColor="text1"/>
          <w:sz w:val="28"/>
          <w:szCs w:val="28"/>
        </w:rPr>
      </w:pPr>
      <w:r w:rsidRPr="00905A6B">
        <w:rPr>
          <w:b w:val="0"/>
          <w:color w:val="000000" w:themeColor="text1"/>
          <w:sz w:val="28"/>
          <w:szCs w:val="28"/>
        </w:rPr>
        <w:t xml:space="preserve">3. Органы местного самоуправления </w:t>
      </w:r>
      <w:r w:rsidR="006B723B">
        <w:rPr>
          <w:b w:val="0"/>
          <w:color w:val="000000" w:themeColor="text1"/>
          <w:sz w:val="28"/>
          <w:szCs w:val="28"/>
        </w:rPr>
        <w:t>Грайворон</w:t>
      </w:r>
      <w:r w:rsidR="006B723B" w:rsidRPr="00905A6B">
        <w:rPr>
          <w:b w:val="0"/>
          <w:color w:val="000000" w:themeColor="text1"/>
          <w:sz w:val="28"/>
          <w:szCs w:val="28"/>
        </w:rPr>
        <w:t>ского</w:t>
      </w:r>
      <w:r w:rsidRPr="00905A6B">
        <w:rPr>
          <w:b w:val="0"/>
          <w:color w:val="000000" w:themeColor="text1"/>
          <w:sz w:val="28"/>
          <w:szCs w:val="28"/>
        </w:rPr>
        <w:t xml:space="preserve"> муниципального округа вправе в соответствии с настоящим Уставом принимать решение </w:t>
      </w:r>
      <w:r w:rsidR="006B723B">
        <w:rPr>
          <w:b w:val="0"/>
          <w:color w:val="000000" w:themeColor="text1"/>
          <w:sz w:val="28"/>
          <w:szCs w:val="28"/>
        </w:rPr>
        <w:t xml:space="preserve">                 </w:t>
      </w:r>
      <w:r w:rsidRPr="00905A6B">
        <w:rPr>
          <w:b w:val="0"/>
          <w:color w:val="000000" w:themeColor="text1"/>
          <w:sz w:val="28"/>
          <w:szCs w:val="28"/>
        </w:rPr>
        <w:t xml:space="preserve">о привлечении граждан к выполнению на добровольной основе социально значимых для </w:t>
      </w:r>
      <w:r w:rsidR="006B723B">
        <w:rPr>
          <w:b w:val="0"/>
          <w:color w:val="000000" w:themeColor="text1"/>
          <w:sz w:val="28"/>
          <w:szCs w:val="28"/>
        </w:rPr>
        <w:t>Грайворон</w:t>
      </w:r>
      <w:r w:rsidR="006B723B" w:rsidRPr="00905A6B">
        <w:rPr>
          <w:b w:val="0"/>
          <w:color w:val="000000" w:themeColor="text1"/>
          <w:sz w:val="28"/>
          <w:szCs w:val="28"/>
        </w:rPr>
        <w:t>ского</w:t>
      </w:r>
      <w:r w:rsidRPr="00905A6B">
        <w:rPr>
          <w:b w:val="0"/>
          <w:color w:val="000000" w:themeColor="text1"/>
          <w:sz w:val="28"/>
          <w:szCs w:val="28"/>
        </w:rPr>
        <w:t xml:space="preserve"> муниципального округа работ (в том числе дежурств) в целях решения вопросов непосредственного обеспечения жизнедеятельности населения.».</w:t>
      </w:r>
    </w:p>
    <w:p w:rsidR="00905A6B" w:rsidRPr="00905A6B" w:rsidRDefault="00905A6B" w:rsidP="00905A6B">
      <w:pPr>
        <w:pStyle w:val="ConsPlusTitle"/>
        <w:ind w:firstLine="709"/>
        <w:jc w:val="both"/>
        <w:outlineLvl w:val="1"/>
        <w:rPr>
          <w:b w:val="0"/>
          <w:color w:val="000000" w:themeColor="text1"/>
          <w:sz w:val="28"/>
          <w:szCs w:val="28"/>
        </w:rPr>
      </w:pPr>
    </w:p>
    <w:p w:rsidR="00905A6B" w:rsidRPr="006B723B" w:rsidRDefault="00905A6B" w:rsidP="00905A6B">
      <w:pPr>
        <w:ind w:firstLine="709"/>
        <w:jc w:val="both"/>
        <w:rPr>
          <w:rFonts w:ascii="Times New Roman" w:hAnsi="Times New Roman" w:cs="Times New Roman"/>
          <w:color w:val="000000" w:themeColor="text1"/>
          <w:sz w:val="28"/>
          <w:szCs w:val="28"/>
        </w:rPr>
      </w:pPr>
      <w:r w:rsidRPr="006B723B">
        <w:rPr>
          <w:rFonts w:ascii="Times New Roman" w:hAnsi="Times New Roman" w:cs="Times New Roman"/>
          <w:color w:val="000000" w:themeColor="text1"/>
          <w:sz w:val="28"/>
          <w:szCs w:val="28"/>
        </w:rPr>
        <w:t>1.7. В статье 11</w:t>
      </w:r>
      <w:r w:rsidR="006B723B">
        <w:rPr>
          <w:rFonts w:ascii="Times New Roman" w:hAnsi="Times New Roman" w:cs="Times New Roman"/>
          <w:color w:val="000000" w:themeColor="text1"/>
          <w:sz w:val="28"/>
          <w:szCs w:val="28"/>
        </w:rPr>
        <w:t xml:space="preserve"> Устава</w:t>
      </w:r>
      <w:r w:rsidRPr="006B723B">
        <w:rPr>
          <w:rFonts w:ascii="Times New Roman" w:hAnsi="Times New Roman" w:cs="Times New Roman"/>
          <w:color w:val="000000" w:themeColor="text1"/>
          <w:sz w:val="28"/>
          <w:szCs w:val="28"/>
        </w:rPr>
        <w:t>:</w:t>
      </w:r>
    </w:p>
    <w:p w:rsidR="00905A6B" w:rsidRPr="00905A6B" w:rsidRDefault="00905A6B" w:rsidP="00905A6B">
      <w:pPr>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 часть 1 изложить в следующей редакции:</w:t>
      </w:r>
    </w:p>
    <w:p w:rsidR="00905A6B" w:rsidRPr="00905A6B" w:rsidRDefault="00905A6B" w:rsidP="00905A6B">
      <w:pPr>
        <w:ind w:firstLine="709"/>
        <w:jc w:val="both"/>
        <w:rPr>
          <w:rFonts w:ascii="Times New Roman" w:hAnsi="Times New Roman" w:cs="Times New Roman"/>
          <w:color w:val="000000" w:themeColor="text1"/>
          <w:sz w:val="28"/>
          <w:szCs w:val="28"/>
        </w:rPr>
      </w:pPr>
      <w:r w:rsidRPr="00905A6B">
        <w:rPr>
          <w:rFonts w:ascii="Times New Roman" w:hAnsi="Times New Roman" w:cs="Times New Roman"/>
          <w:bCs/>
          <w:color w:val="000000" w:themeColor="text1"/>
          <w:sz w:val="28"/>
          <w:szCs w:val="28"/>
        </w:rPr>
        <w:t>«</w:t>
      </w:r>
      <w:r w:rsidRPr="00905A6B">
        <w:rPr>
          <w:rFonts w:ascii="Times New Roman" w:hAnsi="Times New Roman" w:cs="Times New Roman"/>
          <w:color w:val="000000" w:themeColor="text1"/>
          <w:sz w:val="28"/>
          <w:szCs w:val="28"/>
        </w:rP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rsidR="00905A6B" w:rsidRPr="00905A6B" w:rsidRDefault="00905A6B" w:rsidP="00905A6B">
      <w:pPr>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 в пункте 3 части 3 слово «администрации» заменить словом «Администрации»;</w:t>
      </w:r>
    </w:p>
    <w:p w:rsidR="00905A6B" w:rsidRPr="00905A6B" w:rsidRDefault="00905A6B" w:rsidP="00905A6B">
      <w:pPr>
        <w:pStyle w:val="aff1"/>
        <w:spacing w:before="0" w:beforeAutospacing="0" w:after="0" w:afterAutospacing="0"/>
        <w:ind w:firstLine="709"/>
        <w:jc w:val="both"/>
        <w:rPr>
          <w:color w:val="000000" w:themeColor="text1"/>
          <w:sz w:val="28"/>
          <w:szCs w:val="28"/>
        </w:rPr>
      </w:pPr>
      <w:r w:rsidRPr="00905A6B">
        <w:rPr>
          <w:color w:val="000000" w:themeColor="text1"/>
          <w:sz w:val="28"/>
          <w:szCs w:val="28"/>
        </w:rPr>
        <w:t>- в части 8 слова «органами государственной власти, их должностными лицами или органами местного самоуправления» заменить словами «органами публичной власти, их должностными лицами».</w:t>
      </w:r>
    </w:p>
    <w:p w:rsidR="00905A6B" w:rsidRPr="00905A6B" w:rsidRDefault="00905A6B" w:rsidP="00905A6B">
      <w:pPr>
        <w:pStyle w:val="aff1"/>
        <w:spacing w:before="0" w:beforeAutospacing="0" w:after="0" w:afterAutospacing="0"/>
        <w:ind w:firstLine="709"/>
        <w:jc w:val="both"/>
        <w:rPr>
          <w:color w:val="000000" w:themeColor="text1"/>
          <w:sz w:val="28"/>
          <w:szCs w:val="28"/>
          <w:u w:val="single"/>
        </w:rPr>
      </w:pPr>
    </w:p>
    <w:p w:rsidR="00905A6B" w:rsidRPr="004A6F5F" w:rsidRDefault="00905A6B" w:rsidP="00905A6B">
      <w:pPr>
        <w:pStyle w:val="afa"/>
        <w:tabs>
          <w:tab w:val="left" w:pos="851"/>
        </w:tabs>
        <w:ind w:left="0" w:firstLine="709"/>
        <w:jc w:val="both"/>
        <w:rPr>
          <w:color w:val="000000" w:themeColor="text1"/>
          <w:sz w:val="28"/>
          <w:szCs w:val="28"/>
        </w:rPr>
      </w:pPr>
      <w:r w:rsidRPr="004A6F5F">
        <w:rPr>
          <w:color w:val="000000" w:themeColor="text1"/>
          <w:sz w:val="28"/>
          <w:szCs w:val="28"/>
        </w:rPr>
        <w:t>1.8. Статью 13</w:t>
      </w:r>
      <w:r w:rsidR="004A6F5F">
        <w:rPr>
          <w:color w:val="000000" w:themeColor="text1"/>
          <w:sz w:val="28"/>
          <w:szCs w:val="28"/>
        </w:rPr>
        <w:t xml:space="preserve"> Устава</w:t>
      </w:r>
      <w:r w:rsidRPr="004A6F5F">
        <w:rPr>
          <w:color w:val="000000" w:themeColor="text1"/>
          <w:sz w:val="28"/>
          <w:szCs w:val="28"/>
        </w:rPr>
        <w:t xml:space="preserve"> изложить в следующей редакции:</w:t>
      </w:r>
    </w:p>
    <w:p w:rsidR="00905A6B" w:rsidRPr="00905A6B" w:rsidRDefault="00905A6B" w:rsidP="00905A6B">
      <w:pPr>
        <w:pStyle w:val="ConsPlusNormal"/>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«Статья 13. Сход граждан</w:t>
      </w:r>
    </w:p>
    <w:p w:rsidR="00905A6B" w:rsidRPr="00905A6B" w:rsidRDefault="00905A6B" w:rsidP="00905A6B">
      <w:pPr>
        <w:pStyle w:val="ConsPlusNormal"/>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1. Сход граждан может проводиться:</w:t>
      </w:r>
    </w:p>
    <w:p w:rsidR="00905A6B" w:rsidRPr="00905A6B" w:rsidRDefault="00905A6B" w:rsidP="00905A6B">
      <w:pPr>
        <w:pStyle w:val="ConsPlusNormal"/>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 xml:space="preserve">1) в населенном пункте, входящем в состав территории </w:t>
      </w:r>
      <w:r w:rsidR="004A6F5F">
        <w:rPr>
          <w:rFonts w:ascii="Times New Roman" w:hAnsi="Times New Roman" w:cs="Times New Roman"/>
          <w:color w:val="000000" w:themeColor="text1"/>
          <w:sz w:val="28"/>
          <w:szCs w:val="28"/>
        </w:rPr>
        <w:t>Грайворон</w:t>
      </w:r>
      <w:r w:rsidRPr="00905A6B">
        <w:rPr>
          <w:rFonts w:ascii="Times New Roman" w:hAnsi="Times New Roman" w:cs="Times New Roman"/>
          <w:color w:val="000000" w:themeColor="text1"/>
          <w:sz w:val="28"/>
          <w:szCs w:val="28"/>
        </w:rPr>
        <w:t>ского муниципального округа, по вопросу введения и использования средств самообложения граждан на территории данного населенного пункта;</w:t>
      </w:r>
    </w:p>
    <w:p w:rsidR="00905A6B" w:rsidRPr="00905A6B" w:rsidRDefault="00905A6B" w:rsidP="00905A6B">
      <w:pPr>
        <w:autoSpaceDE w:val="0"/>
        <w:autoSpaceDN w:val="0"/>
        <w:adjustRightInd w:val="0"/>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 xml:space="preserve">2) в соответствии с законом Белгородской области на части территории населенного пункта, входящего в состав территории </w:t>
      </w:r>
      <w:r w:rsidR="004A6F5F">
        <w:rPr>
          <w:rFonts w:ascii="Times New Roman" w:hAnsi="Times New Roman" w:cs="Times New Roman"/>
          <w:color w:val="000000" w:themeColor="text1"/>
          <w:sz w:val="28"/>
          <w:szCs w:val="28"/>
        </w:rPr>
        <w:t>Грайворон</w:t>
      </w:r>
      <w:r w:rsidR="004A6F5F" w:rsidRPr="00905A6B">
        <w:rPr>
          <w:rFonts w:ascii="Times New Roman" w:hAnsi="Times New Roman" w:cs="Times New Roman"/>
          <w:color w:val="000000" w:themeColor="text1"/>
          <w:sz w:val="28"/>
          <w:szCs w:val="28"/>
        </w:rPr>
        <w:t>ского</w:t>
      </w:r>
      <w:r w:rsidRPr="00905A6B">
        <w:rPr>
          <w:rFonts w:ascii="Times New Roman" w:hAnsi="Times New Roman" w:cs="Times New Roman"/>
          <w:color w:val="000000" w:themeColor="text1"/>
          <w:sz w:val="28"/>
          <w:szCs w:val="28"/>
        </w:rPr>
        <w:t xml:space="preserve"> муниципального округа, по вопросу введения и использования средств самообложения граждан на данной части территории населенного пункта;</w:t>
      </w:r>
    </w:p>
    <w:p w:rsidR="00905A6B" w:rsidRPr="00905A6B" w:rsidRDefault="00905A6B" w:rsidP="00905A6B">
      <w:pPr>
        <w:pStyle w:val="ConsPlusNormal"/>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 xml:space="preserve">3) на территории </w:t>
      </w:r>
      <w:r w:rsidR="004A6F5F">
        <w:rPr>
          <w:rFonts w:ascii="Times New Roman" w:hAnsi="Times New Roman" w:cs="Times New Roman"/>
          <w:color w:val="000000" w:themeColor="text1"/>
          <w:sz w:val="28"/>
          <w:szCs w:val="28"/>
        </w:rPr>
        <w:t>Грайворон</w:t>
      </w:r>
      <w:r w:rsidR="004A6F5F" w:rsidRPr="00905A6B">
        <w:rPr>
          <w:rFonts w:ascii="Times New Roman" w:hAnsi="Times New Roman" w:cs="Times New Roman"/>
          <w:color w:val="000000" w:themeColor="text1"/>
          <w:sz w:val="28"/>
          <w:szCs w:val="28"/>
        </w:rPr>
        <w:t>ского</w:t>
      </w:r>
      <w:r w:rsidRPr="00905A6B">
        <w:rPr>
          <w:rFonts w:ascii="Times New Roman" w:hAnsi="Times New Roman" w:cs="Times New Roman"/>
          <w:color w:val="000000" w:themeColor="text1"/>
          <w:sz w:val="28"/>
          <w:szCs w:val="28"/>
        </w:rPr>
        <w:t xml:space="preserve"> муниципального округа или на части его территории по вопросу выявления мнения граждан о поддержке инициативного проекта.</w:t>
      </w:r>
    </w:p>
    <w:p w:rsidR="00905A6B" w:rsidRPr="00905A6B" w:rsidRDefault="00905A6B" w:rsidP="00905A6B">
      <w:pPr>
        <w:pStyle w:val="ConsPlusNormal"/>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 xml:space="preserve">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w:t>
      </w:r>
      <w:r w:rsidR="004A6F5F">
        <w:rPr>
          <w:rFonts w:ascii="Times New Roman" w:hAnsi="Times New Roman" w:cs="Times New Roman"/>
          <w:color w:val="000000" w:themeColor="text1"/>
          <w:sz w:val="28"/>
          <w:szCs w:val="28"/>
        </w:rPr>
        <w:t xml:space="preserve">                     </w:t>
      </w:r>
      <w:r w:rsidRPr="00905A6B">
        <w:rPr>
          <w:rFonts w:ascii="Times New Roman" w:hAnsi="Times New Roman" w:cs="Times New Roman"/>
          <w:color w:val="000000" w:themeColor="text1"/>
          <w:sz w:val="28"/>
          <w:szCs w:val="28"/>
        </w:rPr>
        <w:t xml:space="preserve">в случаях, предусмотренных законодательством Российской Федерации </w:t>
      </w:r>
      <w:r w:rsidR="004A6F5F">
        <w:rPr>
          <w:rFonts w:ascii="Times New Roman" w:hAnsi="Times New Roman" w:cs="Times New Roman"/>
          <w:color w:val="000000" w:themeColor="text1"/>
          <w:sz w:val="28"/>
          <w:szCs w:val="28"/>
        </w:rPr>
        <w:t xml:space="preserve">                  </w:t>
      </w:r>
      <w:r w:rsidRPr="00905A6B">
        <w:rPr>
          <w:rFonts w:ascii="Times New Roman" w:hAnsi="Times New Roman" w:cs="Times New Roman"/>
          <w:color w:val="000000" w:themeColor="text1"/>
          <w:sz w:val="28"/>
          <w:szCs w:val="28"/>
        </w:rPr>
        <w:t>о муниципальной службе.</w:t>
      </w:r>
    </w:p>
    <w:p w:rsidR="00905A6B" w:rsidRPr="00905A6B" w:rsidRDefault="00905A6B" w:rsidP="00905A6B">
      <w:pPr>
        <w:autoSpaceDE w:val="0"/>
        <w:autoSpaceDN w:val="0"/>
        <w:adjustRightInd w:val="0"/>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 xml:space="preserve">2. Сход граждан может созываться председателем Совета депутатов </w:t>
      </w:r>
      <w:r w:rsidR="004A6F5F">
        <w:rPr>
          <w:rFonts w:ascii="Times New Roman" w:hAnsi="Times New Roman" w:cs="Times New Roman"/>
          <w:color w:val="000000" w:themeColor="text1"/>
          <w:sz w:val="28"/>
          <w:szCs w:val="28"/>
        </w:rPr>
        <w:t>Грайворон</w:t>
      </w:r>
      <w:r w:rsidR="004A6F5F" w:rsidRPr="00905A6B">
        <w:rPr>
          <w:rFonts w:ascii="Times New Roman" w:hAnsi="Times New Roman" w:cs="Times New Roman"/>
          <w:color w:val="000000" w:themeColor="text1"/>
          <w:sz w:val="28"/>
          <w:szCs w:val="28"/>
        </w:rPr>
        <w:t>ского</w:t>
      </w:r>
      <w:r w:rsidRPr="00905A6B">
        <w:rPr>
          <w:rFonts w:ascii="Times New Roman" w:hAnsi="Times New Roman" w:cs="Times New Roman"/>
          <w:color w:val="000000" w:themeColor="text1"/>
          <w:sz w:val="28"/>
          <w:szCs w:val="28"/>
        </w:rPr>
        <w:t xml:space="preserve"> муниципального округа либо Советом депутатов </w:t>
      </w:r>
      <w:r w:rsidR="004A6F5F">
        <w:rPr>
          <w:rFonts w:ascii="Times New Roman" w:hAnsi="Times New Roman" w:cs="Times New Roman"/>
          <w:color w:val="000000" w:themeColor="text1"/>
          <w:sz w:val="28"/>
          <w:szCs w:val="28"/>
        </w:rPr>
        <w:t>Грайворон</w:t>
      </w:r>
      <w:r w:rsidR="004A6F5F" w:rsidRPr="00905A6B">
        <w:rPr>
          <w:rFonts w:ascii="Times New Roman" w:hAnsi="Times New Roman" w:cs="Times New Roman"/>
          <w:color w:val="000000" w:themeColor="text1"/>
          <w:sz w:val="28"/>
          <w:szCs w:val="28"/>
        </w:rPr>
        <w:t>ского</w:t>
      </w:r>
      <w:r w:rsidRPr="00905A6B">
        <w:rPr>
          <w:rFonts w:ascii="Times New Roman" w:hAnsi="Times New Roman" w:cs="Times New Roman"/>
          <w:color w:val="000000" w:themeColor="text1"/>
          <w:sz w:val="28"/>
          <w:szCs w:val="28"/>
        </w:rPr>
        <w:t xml:space="preserve"> муниципального округа, в том числе по инициативе группы жителей соответствующей части территории населенного пункта численностью не менее 10 человек.</w:t>
      </w:r>
    </w:p>
    <w:p w:rsidR="00905A6B" w:rsidRPr="00905A6B" w:rsidRDefault="00905A6B" w:rsidP="00905A6B">
      <w:pPr>
        <w:autoSpaceDE w:val="0"/>
        <w:autoSpaceDN w:val="0"/>
        <w:adjustRightInd w:val="0"/>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 xml:space="preserve">3. Проведение схода граждан обеспечивается председателем Совета депутатов </w:t>
      </w:r>
      <w:r w:rsidR="004A6F5F">
        <w:rPr>
          <w:rFonts w:ascii="Times New Roman" w:hAnsi="Times New Roman" w:cs="Times New Roman"/>
          <w:color w:val="000000" w:themeColor="text1"/>
          <w:sz w:val="28"/>
          <w:szCs w:val="28"/>
        </w:rPr>
        <w:t>Грайворон</w:t>
      </w:r>
      <w:r w:rsidR="004A6F5F" w:rsidRPr="00905A6B">
        <w:rPr>
          <w:rFonts w:ascii="Times New Roman" w:hAnsi="Times New Roman" w:cs="Times New Roman"/>
          <w:color w:val="000000" w:themeColor="text1"/>
          <w:sz w:val="28"/>
          <w:szCs w:val="28"/>
        </w:rPr>
        <w:t xml:space="preserve">ского </w:t>
      </w:r>
      <w:r w:rsidRPr="00905A6B">
        <w:rPr>
          <w:rFonts w:ascii="Times New Roman" w:hAnsi="Times New Roman" w:cs="Times New Roman"/>
          <w:color w:val="000000" w:themeColor="text1"/>
          <w:sz w:val="28"/>
          <w:szCs w:val="28"/>
        </w:rPr>
        <w:t>муниципального округа.</w:t>
      </w:r>
    </w:p>
    <w:p w:rsidR="00905A6B" w:rsidRPr="00905A6B" w:rsidRDefault="00905A6B" w:rsidP="00905A6B">
      <w:pPr>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lastRenderedPageBreak/>
        <w:t xml:space="preserve">4. Председатель Совета депутатов </w:t>
      </w:r>
      <w:r w:rsidR="004A6F5F">
        <w:rPr>
          <w:rFonts w:ascii="Times New Roman" w:hAnsi="Times New Roman" w:cs="Times New Roman"/>
          <w:color w:val="000000" w:themeColor="text1"/>
          <w:sz w:val="28"/>
          <w:szCs w:val="28"/>
        </w:rPr>
        <w:t>Грайворон</w:t>
      </w:r>
      <w:r w:rsidR="004A6F5F" w:rsidRPr="00905A6B">
        <w:rPr>
          <w:rFonts w:ascii="Times New Roman" w:hAnsi="Times New Roman" w:cs="Times New Roman"/>
          <w:color w:val="000000" w:themeColor="text1"/>
          <w:sz w:val="28"/>
          <w:szCs w:val="28"/>
        </w:rPr>
        <w:t>ского</w:t>
      </w:r>
      <w:r w:rsidRPr="00905A6B">
        <w:rPr>
          <w:rFonts w:ascii="Times New Roman" w:hAnsi="Times New Roman" w:cs="Times New Roman"/>
          <w:color w:val="000000" w:themeColor="text1"/>
          <w:sz w:val="28"/>
          <w:szCs w:val="28"/>
        </w:rPr>
        <w:t xml:space="preserve"> муниципального округа обеспечивает заблаговременное оповещение жителей о времени </w:t>
      </w:r>
      <w:r w:rsidR="004A6F5F">
        <w:rPr>
          <w:rFonts w:ascii="Times New Roman" w:hAnsi="Times New Roman" w:cs="Times New Roman"/>
          <w:color w:val="000000" w:themeColor="text1"/>
          <w:sz w:val="28"/>
          <w:szCs w:val="28"/>
        </w:rPr>
        <w:t xml:space="preserve">                    </w:t>
      </w:r>
      <w:r w:rsidRPr="00905A6B">
        <w:rPr>
          <w:rFonts w:ascii="Times New Roman" w:hAnsi="Times New Roman" w:cs="Times New Roman"/>
          <w:color w:val="000000" w:themeColor="text1"/>
          <w:sz w:val="28"/>
          <w:szCs w:val="28"/>
        </w:rPr>
        <w:t>и месте проведения схода граждан, заблаговременное ознакомление</w:t>
      </w:r>
      <w:r w:rsidR="004A6F5F">
        <w:rPr>
          <w:rFonts w:ascii="Times New Roman" w:hAnsi="Times New Roman" w:cs="Times New Roman"/>
          <w:color w:val="000000" w:themeColor="text1"/>
          <w:sz w:val="28"/>
          <w:szCs w:val="28"/>
        </w:rPr>
        <w:t xml:space="preserve">                         </w:t>
      </w:r>
      <w:r w:rsidRPr="00905A6B">
        <w:rPr>
          <w:rFonts w:ascii="Times New Roman" w:hAnsi="Times New Roman" w:cs="Times New Roman"/>
          <w:color w:val="000000" w:themeColor="text1"/>
          <w:sz w:val="28"/>
          <w:szCs w:val="28"/>
        </w:rPr>
        <w:t xml:space="preserve"> с проектом муниципального правового акта и материалами по вопросам, выносимым на решение схода граждан.</w:t>
      </w:r>
    </w:p>
    <w:p w:rsidR="00905A6B" w:rsidRPr="00905A6B" w:rsidRDefault="00905A6B" w:rsidP="00905A6B">
      <w:pPr>
        <w:autoSpaceDE w:val="0"/>
        <w:autoSpaceDN w:val="0"/>
        <w:adjustRightInd w:val="0"/>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 xml:space="preserve">5. Критерии определения границ части территории населенного пункта, входящего в состав территории </w:t>
      </w:r>
      <w:r w:rsidR="004A6F5F">
        <w:rPr>
          <w:rFonts w:ascii="Times New Roman" w:hAnsi="Times New Roman" w:cs="Times New Roman"/>
          <w:color w:val="000000" w:themeColor="text1"/>
          <w:sz w:val="28"/>
          <w:szCs w:val="28"/>
        </w:rPr>
        <w:t>Грайворон</w:t>
      </w:r>
      <w:r w:rsidR="004A6F5F" w:rsidRPr="00905A6B">
        <w:rPr>
          <w:rFonts w:ascii="Times New Roman" w:hAnsi="Times New Roman" w:cs="Times New Roman"/>
          <w:color w:val="000000" w:themeColor="text1"/>
          <w:sz w:val="28"/>
          <w:szCs w:val="28"/>
        </w:rPr>
        <w:t>ского</w:t>
      </w:r>
      <w:r w:rsidRPr="00905A6B">
        <w:rPr>
          <w:rFonts w:ascii="Times New Roman" w:hAnsi="Times New Roman" w:cs="Times New Roman"/>
          <w:color w:val="000000" w:themeColor="text1"/>
          <w:sz w:val="28"/>
          <w:szCs w:val="28"/>
        </w:rPr>
        <w:t xml:space="preserve"> муниципального округа, </w:t>
      </w:r>
      <w:r w:rsidR="004A6F5F">
        <w:rPr>
          <w:rFonts w:ascii="Times New Roman" w:hAnsi="Times New Roman" w:cs="Times New Roman"/>
          <w:color w:val="000000" w:themeColor="text1"/>
          <w:sz w:val="28"/>
          <w:szCs w:val="28"/>
        </w:rPr>
        <w:t xml:space="preserve">             </w:t>
      </w:r>
      <w:r w:rsidRPr="00905A6B">
        <w:rPr>
          <w:rFonts w:ascii="Times New Roman" w:hAnsi="Times New Roman" w:cs="Times New Roman"/>
          <w:color w:val="000000" w:themeColor="text1"/>
          <w:sz w:val="28"/>
          <w:szCs w:val="28"/>
        </w:rPr>
        <w:t xml:space="preserve">на которой может проводиться сход граждан по вопросу введения </w:t>
      </w:r>
      <w:r w:rsidR="004A6F5F">
        <w:rPr>
          <w:rFonts w:ascii="Times New Roman" w:hAnsi="Times New Roman" w:cs="Times New Roman"/>
          <w:color w:val="000000" w:themeColor="text1"/>
          <w:sz w:val="28"/>
          <w:szCs w:val="28"/>
        </w:rPr>
        <w:t xml:space="preserve">                           </w:t>
      </w:r>
      <w:r w:rsidRPr="00905A6B">
        <w:rPr>
          <w:rFonts w:ascii="Times New Roman" w:hAnsi="Times New Roman" w:cs="Times New Roman"/>
          <w:color w:val="000000" w:themeColor="text1"/>
          <w:sz w:val="28"/>
          <w:szCs w:val="28"/>
        </w:rPr>
        <w:t>и использования средств самообложения граждан, устанавливают</w:t>
      </w:r>
      <w:r w:rsidR="004A6F5F">
        <w:rPr>
          <w:rFonts w:ascii="Times New Roman" w:hAnsi="Times New Roman" w:cs="Times New Roman"/>
          <w:color w:val="000000" w:themeColor="text1"/>
          <w:sz w:val="28"/>
          <w:szCs w:val="28"/>
        </w:rPr>
        <w:t>ся законом Белгородской области.</w:t>
      </w:r>
    </w:p>
    <w:p w:rsidR="00905A6B" w:rsidRPr="00905A6B" w:rsidRDefault="00905A6B" w:rsidP="00905A6B">
      <w:pPr>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6.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w:t>
      </w:r>
    </w:p>
    <w:p w:rsidR="00905A6B" w:rsidRPr="00905A6B" w:rsidRDefault="00905A6B" w:rsidP="00905A6B">
      <w:pPr>
        <w:pStyle w:val="ConsPlusNormal"/>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7. Инициатива группы жителей должна быть оформлена в виде подписных листов. Подписные листы заверяются лицом, осуществляющим сбор подписей, с указанием даты заверения, фамилии, имени, отчества (при наличии), даты рождения, номера и серии паспорта или заменяющего его документа, адреса места жительства.</w:t>
      </w:r>
    </w:p>
    <w:p w:rsidR="00905A6B" w:rsidRPr="00905A6B" w:rsidRDefault="00905A6B" w:rsidP="00905A6B">
      <w:pPr>
        <w:autoSpaceDE w:val="0"/>
        <w:autoSpaceDN w:val="0"/>
        <w:adjustRightInd w:val="0"/>
        <w:ind w:firstLine="709"/>
        <w:jc w:val="both"/>
        <w:rPr>
          <w:rFonts w:ascii="Times New Roman" w:hAnsi="Times New Roman" w:cs="Times New Roman"/>
          <w:color w:val="000000" w:themeColor="text1"/>
          <w:sz w:val="28"/>
          <w:szCs w:val="28"/>
          <w:lang w:eastAsia="zh-CN"/>
        </w:rPr>
      </w:pPr>
      <w:r w:rsidRPr="00905A6B">
        <w:rPr>
          <w:rFonts w:ascii="Times New Roman" w:hAnsi="Times New Roman" w:cs="Times New Roman"/>
          <w:color w:val="000000" w:themeColor="text1"/>
          <w:sz w:val="28"/>
          <w:szCs w:val="28"/>
        </w:rPr>
        <w:t xml:space="preserve">8. Решение Совета депутатов </w:t>
      </w:r>
      <w:r w:rsidR="004A6F5F">
        <w:rPr>
          <w:rFonts w:ascii="Times New Roman" w:hAnsi="Times New Roman" w:cs="Times New Roman"/>
          <w:color w:val="000000" w:themeColor="text1"/>
          <w:sz w:val="28"/>
          <w:szCs w:val="28"/>
        </w:rPr>
        <w:t>Грайворон</w:t>
      </w:r>
      <w:r w:rsidR="004A6F5F" w:rsidRPr="00905A6B">
        <w:rPr>
          <w:rFonts w:ascii="Times New Roman" w:hAnsi="Times New Roman" w:cs="Times New Roman"/>
          <w:color w:val="000000" w:themeColor="text1"/>
          <w:sz w:val="28"/>
          <w:szCs w:val="28"/>
        </w:rPr>
        <w:t>ского</w:t>
      </w:r>
      <w:r w:rsidRPr="00905A6B">
        <w:rPr>
          <w:rFonts w:ascii="Times New Roman" w:hAnsi="Times New Roman" w:cs="Times New Roman"/>
          <w:color w:val="000000" w:themeColor="text1"/>
          <w:sz w:val="28"/>
          <w:szCs w:val="28"/>
        </w:rPr>
        <w:t xml:space="preserve"> муниципального округа или постановление председателя Совета депутатов </w:t>
      </w:r>
      <w:r w:rsidR="004A6F5F">
        <w:rPr>
          <w:rFonts w:ascii="Times New Roman" w:hAnsi="Times New Roman" w:cs="Times New Roman"/>
          <w:color w:val="000000" w:themeColor="text1"/>
          <w:sz w:val="28"/>
          <w:szCs w:val="28"/>
        </w:rPr>
        <w:t>Грайворон</w:t>
      </w:r>
      <w:r w:rsidR="004A6F5F" w:rsidRPr="00905A6B">
        <w:rPr>
          <w:rFonts w:ascii="Times New Roman" w:hAnsi="Times New Roman" w:cs="Times New Roman"/>
          <w:color w:val="000000" w:themeColor="text1"/>
          <w:sz w:val="28"/>
          <w:szCs w:val="28"/>
        </w:rPr>
        <w:t>ского</w:t>
      </w:r>
      <w:r w:rsidRPr="00905A6B">
        <w:rPr>
          <w:rFonts w:ascii="Times New Roman" w:hAnsi="Times New Roman" w:cs="Times New Roman"/>
          <w:color w:val="000000" w:themeColor="text1"/>
          <w:sz w:val="28"/>
          <w:szCs w:val="28"/>
        </w:rPr>
        <w:t xml:space="preserve"> муниципального округа о проведении схода граждан принимается в течение 30 дней со дня поступления подписного листа для проведения схода граждан и подлежат официальному опубликованию не позднее, чем за 20 дней </w:t>
      </w:r>
      <w:r w:rsidR="004A6F5F">
        <w:rPr>
          <w:rFonts w:ascii="Times New Roman" w:hAnsi="Times New Roman" w:cs="Times New Roman"/>
          <w:color w:val="000000" w:themeColor="text1"/>
          <w:sz w:val="28"/>
          <w:szCs w:val="28"/>
        </w:rPr>
        <w:t xml:space="preserve">                   </w:t>
      </w:r>
      <w:r w:rsidRPr="00905A6B">
        <w:rPr>
          <w:rFonts w:ascii="Times New Roman" w:hAnsi="Times New Roman" w:cs="Times New Roman"/>
          <w:color w:val="000000" w:themeColor="text1"/>
          <w:sz w:val="28"/>
          <w:szCs w:val="28"/>
        </w:rPr>
        <w:t xml:space="preserve">до даты проведения схода граждан (этапов схода граждан). Проект муниципального правового акта и материалы по вопросам, выносимым </w:t>
      </w:r>
      <w:r w:rsidR="004A6F5F">
        <w:rPr>
          <w:rFonts w:ascii="Times New Roman" w:hAnsi="Times New Roman" w:cs="Times New Roman"/>
          <w:color w:val="000000" w:themeColor="text1"/>
          <w:sz w:val="28"/>
          <w:szCs w:val="28"/>
        </w:rPr>
        <w:t xml:space="preserve">                 </w:t>
      </w:r>
      <w:r w:rsidRPr="00905A6B">
        <w:rPr>
          <w:rFonts w:ascii="Times New Roman" w:hAnsi="Times New Roman" w:cs="Times New Roman"/>
          <w:color w:val="000000" w:themeColor="text1"/>
          <w:sz w:val="28"/>
          <w:szCs w:val="28"/>
        </w:rPr>
        <w:t xml:space="preserve">на решение схода граждан, опубликовываются одновременно с решением Совета депутатов </w:t>
      </w:r>
      <w:r w:rsidR="004A6F5F">
        <w:rPr>
          <w:rFonts w:ascii="Times New Roman" w:hAnsi="Times New Roman" w:cs="Times New Roman"/>
          <w:color w:val="000000" w:themeColor="text1"/>
          <w:sz w:val="28"/>
          <w:szCs w:val="28"/>
        </w:rPr>
        <w:t>Грайворон</w:t>
      </w:r>
      <w:r w:rsidR="004A6F5F" w:rsidRPr="00905A6B">
        <w:rPr>
          <w:rFonts w:ascii="Times New Roman" w:hAnsi="Times New Roman" w:cs="Times New Roman"/>
          <w:color w:val="000000" w:themeColor="text1"/>
          <w:sz w:val="28"/>
          <w:szCs w:val="28"/>
        </w:rPr>
        <w:t>ского</w:t>
      </w:r>
      <w:r w:rsidRPr="00905A6B">
        <w:rPr>
          <w:rFonts w:ascii="Times New Roman" w:hAnsi="Times New Roman" w:cs="Times New Roman"/>
          <w:color w:val="000000" w:themeColor="text1"/>
          <w:sz w:val="28"/>
          <w:szCs w:val="28"/>
        </w:rPr>
        <w:t xml:space="preserve"> муниципального округа </w:t>
      </w:r>
      <w:r w:rsidR="004A6F5F">
        <w:rPr>
          <w:rFonts w:ascii="Times New Roman" w:hAnsi="Times New Roman" w:cs="Times New Roman"/>
          <w:color w:val="000000" w:themeColor="text1"/>
          <w:sz w:val="28"/>
          <w:szCs w:val="28"/>
        </w:rPr>
        <w:t xml:space="preserve">                                     </w:t>
      </w:r>
      <w:r w:rsidRPr="00905A6B">
        <w:rPr>
          <w:rFonts w:ascii="Times New Roman" w:hAnsi="Times New Roman" w:cs="Times New Roman"/>
          <w:color w:val="000000" w:themeColor="text1"/>
          <w:sz w:val="28"/>
          <w:szCs w:val="28"/>
        </w:rPr>
        <w:t xml:space="preserve">или постановлением председателя Совета депутатов </w:t>
      </w:r>
      <w:r w:rsidR="00F12678">
        <w:rPr>
          <w:rFonts w:ascii="Times New Roman" w:hAnsi="Times New Roman" w:cs="Times New Roman"/>
          <w:color w:val="000000" w:themeColor="text1"/>
          <w:sz w:val="28"/>
          <w:szCs w:val="28"/>
        </w:rPr>
        <w:t>Грайворон</w:t>
      </w:r>
      <w:r w:rsidR="00F12678" w:rsidRPr="00905A6B">
        <w:rPr>
          <w:rFonts w:ascii="Times New Roman" w:hAnsi="Times New Roman" w:cs="Times New Roman"/>
          <w:color w:val="000000" w:themeColor="text1"/>
          <w:sz w:val="28"/>
          <w:szCs w:val="28"/>
        </w:rPr>
        <w:t>ского</w:t>
      </w:r>
      <w:r w:rsidRPr="00905A6B">
        <w:rPr>
          <w:rFonts w:ascii="Times New Roman" w:hAnsi="Times New Roman" w:cs="Times New Roman"/>
          <w:color w:val="000000" w:themeColor="text1"/>
          <w:sz w:val="28"/>
          <w:szCs w:val="28"/>
        </w:rPr>
        <w:t xml:space="preserve"> муниципального округа о проведении схода граждан и размещаются </w:t>
      </w:r>
      <w:r w:rsidR="00F12678">
        <w:rPr>
          <w:rFonts w:ascii="Times New Roman" w:hAnsi="Times New Roman" w:cs="Times New Roman"/>
          <w:color w:val="000000" w:themeColor="text1"/>
          <w:sz w:val="28"/>
          <w:szCs w:val="28"/>
        </w:rPr>
        <w:t xml:space="preserve">                     </w:t>
      </w:r>
      <w:r w:rsidRPr="00905A6B">
        <w:rPr>
          <w:rFonts w:ascii="Times New Roman" w:hAnsi="Times New Roman" w:cs="Times New Roman"/>
          <w:color w:val="000000" w:themeColor="text1"/>
          <w:sz w:val="28"/>
          <w:szCs w:val="28"/>
        </w:rPr>
        <w:t xml:space="preserve">на </w:t>
      </w:r>
      <w:r w:rsidRPr="00905A6B">
        <w:rPr>
          <w:rFonts w:ascii="Times New Roman" w:hAnsi="Times New Roman" w:cs="Times New Roman"/>
          <w:color w:val="000000" w:themeColor="text1"/>
          <w:sz w:val="28"/>
          <w:szCs w:val="28"/>
          <w:lang w:eastAsia="zh-CN"/>
        </w:rPr>
        <w:t xml:space="preserve">официальном сайте органов местного самоуправления </w:t>
      </w:r>
      <w:r w:rsidR="00F12678">
        <w:rPr>
          <w:rFonts w:ascii="Times New Roman" w:hAnsi="Times New Roman" w:cs="Times New Roman"/>
          <w:color w:val="000000" w:themeColor="text1"/>
          <w:sz w:val="28"/>
          <w:szCs w:val="28"/>
        </w:rPr>
        <w:t>Грайворон</w:t>
      </w:r>
      <w:r w:rsidR="00F12678" w:rsidRPr="00905A6B">
        <w:rPr>
          <w:rFonts w:ascii="Times New Roman" w:hAnsi="Times New Roman" w:cs="Times New Roman"/>
          <w:color w:val="000000" w:themeColor="text1"/>
          <w:sz w:val="28"/>
          <w:szCs w:val="28"/>
        </w:rPr>
        <w:t>ского</w:t>
      </w:r>
      <w:r w:rsidRPr="00905A6B">
        <w:rPr>
          <w:rFonts w:ascii="Times New Roman" w:hAnsi="Times New Roman" w:cs="Times New Roman"/>
          <w:color w:val="000000" w:themeColor="text1"/>
          <w:sz w:val="28"/>
          <w:szCs w:val="28"/>
          <w:lang w:eastAsia="zh-CN"/>
        </w:rPr>
        <w:t xml:space="preserve"> муниципального округа</w:t>
      </w:r>
      <w:r w:rsidRPr="00905A6B">
        <w:rPr>
          <w:rFonts w:ascii="Times New Roman" w:hAnsi="Times New Roman" w:cs="Times New Roman"/>
          <w:color w:val="000000" w:themeColor="text1"/>
          <w:sz w:val="28"/>
          <w:szCs w:val="28"/>
        </w:rPr>
        <w:t>.</w:t>
      </w:r>
    </w:p>
    <w:p w:rsidR="00905A6B" w:rsidRPr="00905A6B" w:rsidRDefault="00905A6B" w:rsidP="00905A6B">
      <w:pPr>
        <w:pStyle w:val="ConsPlusNormal"/>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 xml:space="preserve">9. Сход граждан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w:t>
      </w:r>
      <w:r w:rsidR="00F12678">
        <w:rPr>
          <w:rFonts w:ascii="Times New Roman" w:hAnsi="Times New Roman" w:cs="Times New Roman"/>
          <w:color w:val="000000" w:themeColor="text1"/>
          <w:sz w:val="28"/>
          <w:szCs w:val="28"/>
        </w:rPr>
        <w:t xml:space="preserve">                       </w:t>
      </w:r>
      <w:r w:rsidRPr="00905A6B">
        <w:rPr>
          <w:rFonts w:ascii="Times New Roman" w:hAnsi="Times New Roman" w:cs="Times New Roman"/>
          <w:color w:val="000000" w:themeColor="text1"/>
          <w:sz w:val="28"/>
          <w:szCs w:val="28"/>
        </w:rPr>
        <w:t>в голосовании не принимают.</w:t>
      </w:r>
    </w:p>
    <w:p w:rsidR="00905A6B" w:rsidRPr="00905A6B" w:rsidRDefault="00905A6B" w:rsidP="00905A6B">
      <w:pPr>
        <w:pStyle w:val="ConsPlusNormal"/>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10. Голосование на сходе граждан является открытым. Решение схода граждан считается принятым, если за него проголосовало более половины участников схода граждан. Решения, принятые на сходе, подписываются председательствующим на сходе лицом, подлежат официальному опубликованию</w:t>
      </w:r>
      <w:r w:rsidR="00F12678">
        <w:rPr>
          <w:rFonts w:ascii="Times New Roman" w:hAnsi="Times New Roman" w:cs="Times New Roman"/>
          <w:color w:val="000000" w:themeColor="text1"/>
          <w:sz w:val="28"/>
          <w:szCs w:val="28"/>
        </w:rPr>
        <w:t>.</w:t>
      </w:r>
      <w:r w:rsidRPr="00905A6B">
        <w:rPr>
          <w:rFonts w:ascii="Times New Roman" w:hAnsi="Times New Roman" w:cs="Times New Roman"/>
          <w:color w:val="000000" w:themeColor="text1"/>
          <w:sz w:val="28"/>
          <w:szCs w:val="28"/>
        </w:rPr>
        <w:t xml:space="preserve"> Органы местного самоуправления и должностные лица </w:t>
      </w:r>
      <w:r w:rsidRPr="00905A6B">
        <w:rPr>
          <w:rFonts w:ascii="Times New Roman" w:hAnsi="Times New Roman" w:cs="Times New Roman"/>
          <w:color w:val="000000" w:themeColor="text1"/>
          <w:sz w:val="28"/>
          <w:szCs w:val="28"/>
        </w:rPr>
        <w:lastRenderedPageBreak/>
        <w:t xml:space="preserve">местного самоуправления обеспечивают исполнение решений, принятых </w:t>
      </w:r>
      <w:r w:rsidR="00F12678">
        <w:rPr>
          <w:rFonts w:ascii="Times New Roman" w:hAnsi="Times New Roman" w:cs="Times New Roman"/>
          <w:color w:val="000000" w:themeColor="text1"/>
          <w:sz w:val="28"/>
          <w:szCs w:val="28"/>
        </w:rPr>
        <w:t xml:space="preserve">                   </w:t>
      </w:r>
      <w:r w:rsidRPr="00905A6B">
        <w:rPr>
          <w:rFonts w:ascii="Times New Roman" w:hAnsi="Times New Roman" w:cs="Times New Roman"/>
          <w:color w:val="000000" w:themeColor="text1"/>
          <w:sz w:val="28"/>
          <w:szCs w:val="28"/>
        </w:rPr>
        <w:t>на сходе граждан, в соответствии с разграничением полномочий между ними, определенным настоящим Уставом.».</w:t>
      </w:r>
    </w:p>
    <w:p w:rsidR="00905A6B" w:rsidRPr="00A0578D" w:rsidRDefault="00905A6B" w:rsidP="00905A6B">
      <w:pPr>
        <w:pStyle w:val="ConsPlusNormal"/>
        <w:ind w:firstLine="709"/>
        <w:jc w:val="both"/>
        <w:rPr>
          <w:rFonts w:ascii="Times New Roman" w:hAnsi="Times New Roman" w:cs="Times New Roman"/>
          <w:color w:val="000000" w:themeColor="text1"/>
          <w:sz w:val="28"/>
          <w:szCs w:val="28"/>
        </w:rPr>
      </w:pPr>
    </w:p>
    <w:p w:rsidR="00905A6B" w:rsidRPr="00F16C61" w:rsidRDefault="00905A6B" w:rsidP="00F16C61">
      <w:pPr>
        <w:pStyle w:val="afa"/>
        <w:tabs>
          <w:tab w:val="left" w:pos="851"/>
        </w:tabs>
        <w:ind w:left="0" w:firstLine="709"/>
        <w:jc w:val="both"/>
        <w:rPr>
          <w:color w:val="000000" w:themeColor="text1"/>
          <w:sz w:val="28"/>
          <w:szCs w:val="28"/>
        </w:rPr>
      </w:pPr>
      <w:r w:rsidRPr="00A0578D">
        <w:rPr>
          <w:color w:val="000000" w:themeColor="text1"/>
          <w:sz w:val="28"/>
          <w:szCs w:val="28"/>
        </w:rPr>
        <w:t>1.9. Статью 14</w:t>
      </w:r>
      <w:r w:rsidR="00A0578D">
        <w:rPr>
          <w:color w:val="000000" w:themeColor="text1"/>
          <w:sz w:val="28"/>
          <w:szCs w:val="28"/>
        </w:rPr>
        <w:t xml:space="preserve"> Устава</w:t>
      </w:r>
      <w:r w:rsidRPr="00F16C61">
        <w:rPr>
          <w:color w:val="000000" w:themeColor="text1"/>
          <w:sz w:val="28"/>
          <w:szCs w:val="28"/>
        </w:rPr>
        <w:t xml:space="preserve"> признать утратившей силу.</w:t>
      </w:r>
    </w:p>
    <w:p w:rsidR="00905A6B" w:rsidRPr="00F16C61" w:rsidRDefault="00905A6B" w:rsidP="00905A6B">
      <w:pPr>
        <w:pStyle w:val="afa"/>
        <w:tabs>
          <w:tab w:val="left" w:pos="851"/>
        </w:tabs>
        <w:ind w:left="0" w:firstLine="709"/>
        <w:jc w:val="both"/>
        <w:rPr>
          <w:color w:val="000000" w:themeColor="text1"/>
          <w:sz w:val="28"/>
          <w:szCs w:val="28"/>
        </w:rPr>
      </w:pPr>
    </w:p>
    <w:p w:rsidR="00905A6B" w:rsidRPr="00F16C61" w:rsidRDefault="00905A6B" w:rsidP="00905A6B">
      <w:pPr>
        <w:pStyle w:val="afa"/>
        <w:tabs>
          <w:tab w:val="left" w:pos="851"/>
        </w:tabs>
        <w:ind w:left="0" w:firstLine="709"/>
        <w:jc w:val="both"/>
        <w:rPr>
          <w:color w:val="000000" w:themeColor="text1"/>
          <w:sz w:val="28"/>
          <w:szCs w:val="28"/>
        </w:rPr>
      </w:pPr>
      <w:r w:rsidRPr="00F16C61">
        <w:rPr>
          <w:color w:val="000000" w:themeColor="text1"/>
          <w:sz w:val="28"/>
          <w:szCs w:val="28"/>
        </w:rPr>
        <w:t xml:space="preserve">1.10. Статью 14.1 </w:t>
      </w:r>
      <w:r w:rsidR="00F16C61">
        <w:rPr>
          <w:color w:val="000000" w:themeColor="text1"/>
          <w:sz w:val="28"/>
          <w:szCs w:val="28"/>
        </w:rPr>
        <w:t xml:space="preserve">Устава </w:t>
      </w:r>
      <w:r w:rsidRPr="00F16C61">
        <w:rPr>
          <w:color w:val="000000" w:themeColor="text1"/>
          <w:sz w:val="28"/>
          <w:szCs w:val="28"/>
        </w:rPr>
        <w:t>изложить в следующей редакции:</w:t>
      </w:r>
    </w:p>
    <w:p w:rsidR="00905A6B" w:rsidRPr="00905A6B" w:rsidRDefault="00905A6B" w:rsidP="00905A6B">
      <w:pPr>
        <w:autoSpaceDE w:val="0"/>
        <w:autoSpaceDN w:val="0"/>
        <w:adjustRightInd w:val="0"/>
        <w:ind w:firstLine="709"/>
        <w:jc w:val="both"/>
        <w:rPr>
          <w:rFonts w:ascii="Times New Roman" w:hAnsi="Times New Roman" w:cs="Times New Roman"/>
          <w:sz w:val="28"/>
          <w:szCs w:val="28"/>
        </w:rPr>
      </w:pPr>
      <w:r w:rsidRPr="00905A6B">
        <w:rPr>
          <w:rFonts w:ascii="Times New Roman" w:hAnsi="Times New Roman" w:cs="Times New Roman"/>
          <w:sz w:val="28"/>
          <w:szCs w:val="28"/>
        </w:rPr>
        <w:t>«Статья 14.1. Инициативные проекты</w:t>
      </w:r>
    </w:p>
    <w:p w:rsidR="00905A6B" w:rsidRPr="00905A6B" w:rsidRDefault="00905A6B" w:rsidP="00905A6B">
      <w:pPr>
        <w:autoSpaceDE w:val="0"/>
        <w:autoSpaceDN w:val="0"/>
        <w:adjustRightInd w:val="0"/>
        <w:ind w:firstLine="709"/>
        <w:jc w:val="both"/>
        <w:rPr>
          <w:rFonts w:ascii="Times New Roman" w:hAnsi="Times New Roman" w:cs="Times New Roman"/>
          <w:sz w:val="28"/>
          <w:szCs w:val="28"/>
        </w:rPr>
      </w:pPr>
      <w:r w:rsidRPr="00905A6B">
        <w:rPr>
          <w:rFonts w:ascii="Times New Roman" w:hAnsi="Times New Roman" w:cs="Times New Roman"/>
          <w:sz w:val="28"/>
          <w:szCs w:val="28"/>
        </w:rPr>
        <w:t xml:space="preserve">1. В целях реализации мероприятий, имеющих приоритетное значение для жителей </w:t>
      </w:r>
      <w:r w:rsidR="00F16C61">
        <w:rPr>
          <w:rFonts w:ascii="Times New Roman" w:hAnsi="Times New Roman" w:cs="Times New Roman"/>
          <w:color w:val="000000" w:themeColor="text1"/>
          <w:sz w:val="28"/>
          <w:szCs w:val="28"/>
        </w:rPr>
        <w:t>Грайворон</w:t>
      </w:r>
      <w:r w:rsidR="00F16C61" w:rsidRPr="00905A6B">
        <w:rPr>
          <w:rFonts w:ascii="Times New Roman" w:hAnsi="Times New Roman" w:cs="Times New Roman"/>
          <w:color w:val="000000" w:themeColor="text1"/>
          <w:sz w:val="28"/>
          <w:szCs w:val="28"/>
        </w:rPr>
        <w:t>ского</w:t>
      </w:r>
      <w:r w:rsidRPr="00905A6B">
        <w:rPr>
          <w:rFonts w:ascii="Times New Roman" w:hAnsi="Times New Roman" w:cs="Times New Roman"/>
          <w:sz w:val="28"/>
          <w:szCs w:val="28"/>
        </w:rPr>
        <w:t xml:space="preserve"> муниципального округа или его части, </w:t>
      </w:r>
      <w:r w:rsidR="00F16C61">
        <w:rPr>
          <w:rFonts w:ascii="Times New Roman" w:hAnsi="Times New Roman" w:cs="Times New Roman"/>
          <w:sz w:val="28"/>
          <w:szCs w:val="28"/>
        </w:rPr>
        <w:t xml:space="preserve">                      </w:t>
      </w:r>
      <w:r w:rsidRPr="00905A6B">
        <w:rPr>
          <w:rFonts w:ascii="Times New Roman" w:hAnsi="Times New Roman" w:cs="Times New Roman"/>
          <w:sz w:val="28"/>
          <w:szCs w:val="28"/>
        </w:rPr>
        <w:t xml:space="preserve">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 </w:t>
      </w:r>
      <w:r w:rsidR="00F16C61">
        <w:rPr>
          <w:rFonts w:ascii="Times New Roman" w:hAnsi="Times New Roman" w:cs="Times New Roman"/>
          <w:color w:val="000000" w:themeColor="text1"/>
          <w:sz w:val="28"/>
          <w:szCs w:val="28"/>
        </w:rPr>
        <w:t>Грайворон</w:t>
      </w:r>
      <w:r w:rsidR="00F16C61" w:rsidRPr="00905A6B">
        <w:rPr>
          <w:rFonts w:ascii="Times New Roman" w:hAnsi="Times New Roman" w:cs="Times New Roman"/>
          <w:color w:val="000000" w:themeColor="text1"/>
          <w:sz w:val="28"/>
          <w:szCs w:val="28"/>
        </w:rPr>
        <w:t>ского</w:t>
      </w:r>
      <w:r w:rsidRPr="00905A6B">
        <w:rPr>
          <w:rFonts w:ascii="Times New Roman" w:hAnsi="Times New Roman" w:cs="Times New Roman"/>
          <w:sz w:val="28"/>
          <w:szCs w:val="28"/>
        </w:rPr>
        <w:t xml:space="preserve"> муниципального округа, в том числе через ее территориальный орган может быть внесен инициативный проект.</w:t>
      </w:r>
    </w:p>
    <w:p w:rsidR="00905A6B" w:rsidRPr="00905A6B" w:rsidRDefault="00905A6B" w:rsidP="00905A6B">
      <w:pPr>
        <w:pStyle w:val="ConsPlusNormal"/>
        <w:ind w:firstLine="709"/>
        <w:jc w:val="both"/>
        <w:rPr>
          <w:rFonts w:ascii="Times New Roman" w:hAnsi="Times New Roman" w:cs="Times New Roman"/>
          <w:sz w:val="28"/>
          <w:szCs w:val="28"/>
        </w:rPr>
      </w:pPr>
      <w:r w:rsidRPr="00905A6B">
        <w:rPr>
          <w:rFonts w:ascii="Times New Roman" w:hAnsi="Times New Roman" w:cs="Times New Roman"/>
          <w:sz w:val="28"/>
          <w:szCs w:val="28"/>
        </w:rPr>
        <w:t xml:space="preserve">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w:t>
      </w:r>
      <w:r w:rsidR="00F16C61">
        <w:rPr>
          <w:rFonts w:ascii="Times New Roman" w:hAnsi="Times New Roman" w:cs="Times New Roman"/>
          <w:color w:val="000000" w:themeColor="text1"/>
          <w:sz w:val="28"/>
          <w:szCs w:val="28"/>
        </w:rPr>
        <w:t>Грайворон</w:t>
      </w:r>
      <w:r w:rsidR="00F16C61" w:rsidRPr="00905A6B">
        <w:rPr>
          <w:rFonts w:ascii="Times New Roman" w:hAnsi="Times New Roman" w:cs="Times New Roman"/>
          <w:color w:val="000000" w:themeColor="text1"/>
          <w:sz w:val="28"/>
          <w:szCs w:val="28"/>
        </w:rPr>
        <w:t>ского</w:t>
      </w:r>
      <w:r w:rsidRPr="00905A6B">
        <w:rPr>
          <w:rFonts w:ascii="Times New Roman" w:hAnsi="Times New Roman" w:cs="Times New Roman"/>
          <w:sz w:val="28"/>
          <w:szCs w:val="28"/>
        </w:rPr>
        <w:t xml:space="preserve"> муниципального округа, органы территориального общественного самоуправления, староста сельского населенного пункта (далее - инициаторы проекта).</w:t>
      </w:r>
    </w:p>
    <w:p w:rsidR="00905A6B" w:rsidRPr="00905A6B" w:rsidRDefault="00905A6B" w:rsidP="00905A6B">
      <w:pPr>
        <w:pStyle w:val="ConsPlusNormal"/>
        <w:ind w:firstLine="709"/>
        <w:jc w:val="both"/>
        <w:rPr>
          <w:rFonts w:ascii="Times New Roman" w:hAnsi="Times New Roman" w:cs="Times New Roman"/>
          <w:sz w:val="28"/>
          <w:szCs w:val="28"/>
        </w:rPr>
      </w:pPr>
      <w:r w:rsidRPr="00905A6B">
        <w:rPr>
          <w:rFonts w:ascii="Times New Roman" w:hAnsi="Times New Roman" w:cs="Times New Roman"/>
          <w:sz w:val="28"/>
          <w:szCs w:val="28"/>
        </w:rPr>
        <w:t xml:space="preserve">2. Порядок определения части территории муниципального округа, </w:t>
      </w:r>
      <w:r w:rsidR="00F16C61">
        <w:rPr>
          <w:rFonts w:ascii="Times New Roman" w:hAnsi="Times New Roman" w:cs="Times New Roman"/>
          <w:sz w:val="28"/>
          <w:szCs w:val="28"/>
        </w:rPr>
        <w:t xml:space="preserve">            </w:t>
      </w:r>
      <w:r w:rsidRPr="00905A6B">
        <w:rPr>
          <w:rFonts w:ascii="Times New Roman" w:hAnsi="Times New Roman" w:cs="Times New Roman"/>
          <w:sz w:val="28"/>
          <w:szCs w:val="28"/>
        </w:rPr>
        <w:t xml:space="preserve">на которой могут реализовываться инициативные проекты, устанавливается решением Совета депутатов </w:t>
      </w:r>
      <w:r w:rsidR="00F16C61">
        <w:rPr>
          <w:rFonts w:ascii="Times New Roman" w:hAnsi="Times New Roman" w:cs="Times New Roman"/>
          <w:color w:val="000000" w:themeColor="text1"/>
          <w:sz w:val="28"/>
          <w:szCs w:val="28"/>
        </w:rPr>
        <w:t>Грайворон</w:t>
      </w:r>
      <w:r w:rsidR="00F16C61" w:rsidRPr="00905A6B">
        <w:rPr>
          <w:rFonts w:ascii="Times New Roman" w:hAnsi="Times New Roman" w:cs="Times New Roman"/>
          <w:color w:val="000000" w:themeColor="text1"/>
          <w:sz w:val="28"/>
          <w:szCs w:val="28"/>
        </w:rPr>
        <w:t>ского</w:t>
      </w:r>
      <w:r w:rsidRPr="00905A6B">
        <w:rPr>
          <w:rFonts w:ascii="Times New Roman" w:hAnsi="Times New Roman" w:cs="Times New Roman"/>
          <w:sz w:val="28"/>
          <w:szCs w:val="28"/>
        </w:rPr>
        <w:t xml:space="preserve"> муниципального округа.</w:t>
      </w:r>
    </w:p>
    <w:p w:rsidR="00905A6B" w:rsidRPr="00905A6B" w:rsidRDefault="00905A6B" w:rsidP="00905A6B">
      <w:pPr>
        <w:pStyle w:val="ConsPlusNormal"/>
        <w:ind w:firstLine="709"/>
        <w:jc w:val="both"/>
        <w:rPr>
          <w:rFonts w:ascii="Times New Roman" w:hAnsi="Times New Roman" w:cs="Times New Roman"/>
          <w:sz w:val="28"/>
          <w:szCs w:val="28"/>
        </w:rPr>
      </w:pPr>
      <w:r w:rsidRPr="00905A6B">
        <w:rPr>
          <w:rFonts w:ascii="Times New Roman" w:hAnsi="Times New Roman" w:cs="Times New Roman"/>
          <w:sz w:val="28"/>
          <w:szCs w:val="28"/>
        </w:rPr>
        <w:t xml:space="preserve">3. 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 </w:t>
      </w:r>
      <w:r w:rsidR="00F16C61">
        <w:rPr>
          <w:rFonts w:ascii="Times New Roman" w:hAnsi="Times New Roman" w:cs="Times New Roman"/>
          <w:color w:val="000000" w:themeColor="text1"/>
          <w:sz w:val="28"/>
          <w:szCs w:val="28"/>
        </w:rPr>
        <w:t>Грайворон</w:t>
      </w:r>
      <w:r w:rsidR="00F16C61" w:rsidRPr="00905A6B">
        <w:rPr>
          <w:rFonts w:ascii="Times New Roman" w:hAnsi="Times New Roman" w:cs="Times New Roman"/>
          <w:color w:val="000000" w:themeColor="text1"/>
          <w:sz w:val="28"/>
          <w:szCs w:val="28"/>
        </w:rPr>
        <w:t>ского</w:t>
      </w:r>
      <w:r w:rsidRPr="00905A6B">
        <w:rPr>
          <w:rFonts w:ascii="Times New Roman" w:hAnsi="Times New Roman" w:cs="Times New Roman"/>
          <w:sz w:val="28"/>
          <w:szCs w:val="28"/>
        </w:rPr>
        <w:t xml:space="preserve"> муниципального округа.</w:t>
      </w:r>
    </w:p>
    <w:p w:rsidR="00905A6B" w:rsidRPr="00905A6B" w:rsidRDefault="00905A6B" w:rsidP="00905A6B">
      <w:pPr>
        <w:pStyle w:val="ConsPlusNormal"/>
        <w:ind w:firstLine="709"/>
        <w:jc w:val="both"/>
        <w:rPr>
          <w:rFonts w:ascii="Times New Roman" w:hAnsi="Times New Roman" w:cs="Times New Roman"/>
          <w:sz w:val="28"/>
          <w:szCs w:val="28"/>
        </w:rPr>
      </w:pPr>
      <w:r w:rsidRPr="00905A6B">
        <w:rPr>
          <w:rFonts w:ascii="Times New Roman" w:hAnsi="Times New Roman" w:cs="Times New Roman"/>
          <w:sz w:val="28"/>
          <w:szCs w:val="28"/>
        </w:rPr>
        <w:t xml:space="preserve">4. Инициаторы проекта, другие граждане, проживающие на территории </w:t>
      </w:r>
      <w:r w:rsidR="00F16C61">
        <w:rPr>
          <w:rFonts w:ascii="Times New Roman" w:hAnsi="Times New Roman" w:cs="Times New Roman"/>
          <w:color w:val="000000" w:themeColor="text1"/>
          <w:sz w:val="28"/>
          <w:szCs w:val="28"/>
        </w:rPr>
        <w:t>Грайворон</w:t>
      </w:r>
      <w:r w:rsidR="00F16C61" w:rsidRPr="00905A6B">
        <w:rPr>
          <w:rFonts w:ascii="Times New Roman" w:hAnsi="Times New Roman" w:cs="Times New Roman"/>
          <w:color w:val="000000" w:themeColor="text1"/>
          <w:sz w:val="28"/>
          <w:szCs w:val="28"/>
        </w:rPr>
        <w:t>ского</w:t>
      </w:r>
      <w:r w:rsidRPr="00905A6B">
        <w:rPr>
          <w:rFonts w:ascii="Times New Roman" w:hAnsi="Times New Roman" w:cs="Times New Roman"/>
          <w:sz w:val="28"/>
          <w:szCs w:val="28"/>
        </w:rPr>
        <w:t xml:space="preserve"> муниципального округа,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w:t>
      </w:r>
      <w:r w:rsidR="00F16C61">
        <w:rPr>
          <w:rFonts w:ascii="Times New Roman" w:hAnsi="Times New Roman" w:cs="Times New Roman"/>
          <w:sz w:val="28"/>
          <w:szCs w:val="28"/>
        </w:rPr>
        <w:t xml:space="preserve">                 </w:t>
      </w:r>
      <w:r w:rsidRPr="00905A6B">
        <w:rPr>
          <w:rFonts w:ascii="Times New Roman" w:hAnsi="Times New Roman" w:cs="Times New Roman"/>
          <w:sz w:val="28"/>
          <w:szCs w:val="28"/>
        </w:rPr>
        <w:t>за реализацией инициативного проекта в формах, не противоречащих законодательству Российской Федерации.</w:t>
      </w:r>
    </w:p>
    <w:p w:rsidR="00905A6B" w:rsidRPr="00905A6B" w:rsidRDefault="00905A6B" w:rsidP="00905A6B">
      <w:pPr>
        <w:pStyle w:val="ConsPlusNormal"/>
        <w:ind w:firstLine="709"/>
        <w:jc w:val="both"/>
        <w:rPr>
          <w:rFonts w:ascii="Times New Roman" w:hAnsi="Times New Roman" w:cs="Times New Roman"/>
          <w:sz w:val="28"/>
          <w:szCs w:val="28"/>
        </w:rPr>
      </w:pPr>
      <w:r w:rsidRPr="00905A6B">
        <w:rPr>
          <w:rFonts w:ascii="Times New Roman" w:hAnsi="Times New Roman" w:cs="Times New Roman"/>
          <w:sz w:val="28"/>
          <w:szCs w:val="28"/>
        </w:rPr>
        <w:t xml:space="preserve">5. Информация о рассмотрении инициативного проекта Администрацией </w:t>
      </w:r>
      <w:r w:rsidR="00F16C61">
        <w:rPr>
          <w:rFonts w:ascii="Times New Roman" w:hAnsi="Times New Roman" w:cs="Times New Roman"/>
          <w:color w:val="000000" w:themeColor="text1"/>
          <w:sz w:val="28"/>
          <w:szCs w:val="28"/>
        </w:rPr>
        <w:t>Грайворон</w:t>
      </w:r>
      <w:r w:rsidR="00F16C61" w:rsidRPr="00905A6B">
        <w:rPr>
          <w:rFonts w:ascii="Times New Roman" w:hAnsi="Times New Roman" w:cs="Times New Roman"/>
          <w:color w:val="000000" w:themeColor="text1"/>
          <w:sz w:val="28"/>
          <w:szCs w:val="28"/>
        </w:rPr>
        <w:t>ского</w:t>
      </w:r>
      <w:r w:rsidRPr="00905A6B">
        <w:rPr>
          <w:rFonts w:ascii="Times New Roman" w:hAnsi="Times New Roman" w:cs="Times New Roman"/>
          <w:sz w:val="28"/>
          <w:szCs w:val="28"/>
        </w:rPr>
        <w:t xml:space="preserve"> муниципального округа, о ходе реализации инициативного проекта, в том числе об использовании денежных средств, </w:t>
      </w:r>
      <w:r w:rsidR="00F16C61">
        <w:rPr>
          <w:rFonts w:ascii="Times New Roman" w:hAnsi="Times New Roman" w:cs="Times New Roman"/>
          <w:sz w:val="28"/>
          <w:szCs w:val="28"/>
        </w:rPr>
        <w:t xml:space="preserve">             </w:t>
      </w:r>
      <w:r w:rsidRPr="00905A6B">
        <w:rPr>
          <w:rFonts w:ascii="Times New Roman" w:hAnsi="Times New Roman" w:cs="Times New Roman"/>
          <w:sz w:val="28"/>
          <w:szCs w:val="28"/>
        </w:rPr>
        <w:t xml:space="preserve">об имущественном и (или) трудовом участии заинтересованных в его реализации лиц, подлежит официальному опубликованию и размещению </w:t>
      </w:r>
      <w:r w:rsidR="00F16C61">
        <w:rPr>
          <w:rFonts w:ascii="Times New Roman" w:hAnsi="Times New Roman" w:cs="Times New Roman"/>
          <w:sz w:val="28"/>
          <w:szCs w:val="28"/>
        </w:rPr>
        <w:t xml:space="preserve">            </w:t>
      </w:r>
      <w:r w:rsidRPr="00905A6B">
        <w:rPr>
          <w:rFonts w:ascii="Times New Roman" w:hAnsi="Times New Roman" w:cs="Times New Roman"/>
          <w:sz w:val="28"/>
          <w:szCs w:val="28"/>
        </w:rPr>
        <w:t xml:space="preserve">на официальном сайте органов местного самоуправления </w:t>
      </w:r>
      <w:r w:rsidR="00F16C61">
        <w:rPr>
          <w:rFonts w:ascii="Times New Roman" w:hAnsi="Times New Roman" w:cs="Times New Roman"/>
          <w:color w:val="000000" w:themeColor="text1"/>
          <w:sz w:val="28"/>
          <w:szCs w:val="28"/>
        </w:rPr>
        <w:t>Грайворон</w:t>
      </w:r>
      <w:r w:rsidR="00F16C61" w:rsidRPr="00905A6B">
        <w:rPr>
          <w:rFonts w:ascii="Times New Roman" w:hAnsi="Times New Roman" w:cs="Times New Roman"/>
          <w:color w:val="000000" w:themeColor="text1"/>
          <w:sz w:val="28"/>
          <w:szCs w:val="28"/>
        </w:rPr>
        <w:t>ского</w:t>
      </w:r>
      <w:r w:rsidR="00F16C61" w:rsidRPr="00905A6B">
        <w:rPr>
          <w:rFonts w:ascii="Times New Roman" w:hAnsi="Times New Roman" w:cs="Times New Roman"/>
          <w:sz w:val="28"/>
          <w:szCs w:val="28"/>
        </w:rPr>
        <w:t xml:space="preserve"> </w:t>
      </w:r>
      <w:r w:rsidRPr="00905A6B">
        <w:rPr>
          <w:rFonts w:ascii="Times New Roman" w:hAnsi="Times New Roman" w:cs="Times New Roman"/>
          <w:sz w:val="28"/>
          <w:szCs w:val="28"/>
        </w:rPr>
        <w:t>муниципального округа.».</w:t>
      </w:r>
    </w:p>
    <w:p w:rsidR="00905A6B" w:rsidRPr="00905A6B" w:rsidRDefault="00905A6B" w:rsidP="00905A6B">
      <w:pPr>
        <w:pStyle w:val="ConsPlusNormal"/>
        <w:ind w:firstLine="709"/>
        <w:jc w:val="both"/>
        <w:rPr>
          <w:rFonts w:ascii="Times New Roman" w:hAnsi="Times New Roman" w:cs="Times New Roman"/>
          <w:sz w:val="28"/>
          <w:szCs w:val="28"/>
        </w:rPr>
      </w:pPr>
    </w:p>
    <w:p w:rsidR="00905A6B" w:rsidRPr="00F16C61" w:rsidRDefault="00905A6B" w:rsidP="00905A6B">
      <w:pPr>
        <w:pStyle w:val="afa"/>
        <w:tabs>
          <w:tab w:val="left" w:pos="851"/>
        </w:tabs>
        <w:ind w:left="0" w:firstLine="709"/>
        <w:jc w:val="both"/>
        <w:rPr>
          <w:color w:val="000000" w:themeColor="text1"/>
          <w:sz w:val="28"/>
          <w:szCs w:val="28"/>
        </w:rPr>
      </w:pPr>
      <w:r w:rsidRPr="00F16C61">
        <w:rPr>
          <w:color w:val="000000" w:themeColor="text1"/>
          <w:sz w:val="28"/>
          <w:szCs w:val="28"/>
        </w:rPr>
        <w:t>1.11. В статье 15</w:t>
      </w:r>
      <w:r w:rsidR="00F16C61">
        <w:rPr>
          <w:color w:val="000000" w:themeColor="text1"/>
          <w:sz w:val="28"/>
          <w:szCs w:val="28"/>
        </w:rPr>
        <w:t xml:space="preserve"> Устава</w:t>
      </w:r>
      <w:r w:rsidRPr="00F16C61">
        <w:rPr>
          <w:color w:val="000000" w:themeColor="text1"/>
          <w:sz w:val="28"/>
          <w:szCs w:val="28"/>
        </w:rPr>
        <w:t>:</w:t>
      </w:r>
    </w:p>
    <w:p w:rsidR="00905A6B" w:rsidRPr="00905A6B" w:rsidRDefault="00905A6B" w:rsidP="00905A6B">
      <w:pPr>
        <w:pStyle w:val="afa"/>
        <w:tabs>
          <w:tab w:val="left" w:pos="851"/>
        </w:tabs>
        <w:ind w:left="0" w:firstLine="709"/>
        <w:jc w:val="both"/>
        <w:rPr>
          <w:color w:val="000000" w:themeColor="text1"/>
          <w:sz w:val="28"/>
          <w:szCs w:val="28"/>
        </w:rPr>
      </w:pPr>
      <w:r w:rsidRPr="00905A6B">
        <w:rPr>
          <w:color w:val="000000" w:themeColor="text1"/>
          <w:sz w:val="28"/>
          <w:szCs w:val="28"/>
        </w:rPr>
        <w:t>- части 1-2 изложить в следующей редакции:</w:t>
      </w:r>
    </w:p>
    <w:p w:rsidR="00905A6B" w:rsidRPr="00905A6B" w:rsidRDefault="00905A6B" w:rsidP="00905A6B">
      <w:pPr>
        <w:pStyle w:val="ConsPlusNormal"/>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 xml:space="preserve">«1. </w:t>
      </w:r>
      <w:r w:rsidRPr="00905A6B">
        <w:rPr>
          <w:rFonts w:ascii="Times New Roman" w:eastAsia="Times New Roman" w:hAnsi="Times New Roman" w:cs="Times New Roman"/>
          <w:color w:val="000000" w:themeColor="text1"/>
          <w:sz w:val="28"/>
          <w:szCs w:val="28"/>
        </w:rPr>
        <w:t xml:space="preserve">Для обсуждения с участием жителей </w:t>
      </w:r>
      <w:r w:rsidR="00F16C61">
        <w:rPr>
          <w:rFonts w:ascii="Times New Roman" w:hAnsi="Times New Roman" w:cs="Times New Roman"/>
          <w:color w:val="000000" w:themeColor="text1"/>
          <w:sz w:val="28"/>
          <w:szCs w:val="28"/>
        </w:rPr>
        <w:t>Грайворон</w:t>
      </w:r>
      <w:r w:rsidR="00F16C61" w:rsidRPr="00905A6B">
        <w:rPr>
          <w:rFonts w:ascii="Times New Roman" w:hAnsi="Times New Roman" w:cs="Times New Roman"/>
          <w:color w:val="000000" w:themeColor="text1"/>
          <w:sz w:val="28"/>
          <w:szCs w:val="28"/>
        </w:rPr>
        <w:t>ского</w:t>
      </w:r>
      <w:r w:rsidR="00F16C61" w:rsidRPr="00905A6B">
        <w:rPr>
          <w:rFonts w:ascii="Times New Roman" w:eastAsia="Times New Roman" w:hAnsi="Times New Roman" w:cs="Times New Roman"/>
          <w:color w:val="000000" w:themeColor="text1"/>
          <w:sz w:val="28"/>
          <w:szCs w:val="28"/>
        </w:rPr>
        <w:t xml:space="preserve"> </w:t>
      </w:r>
      <w:r w:rsidRPr="00905A6B">
        <w:rPr>
          <w:rFonts w:ascii="Times New Roman" w:eastAsia="Times New Roman" w:hAnsi="Times New Roman" w:cs="Times New Roman"/>
          <w:color w:val="000000" w:themeColor="text1"/>
          <w:sz w:val="28"/>
          <w:szCs w:val="28"/>
        </w:rPr>
        <w:t xml:space="preserve">муниципального округа проектов муниципальных правовых актов </w:t>
      </w:r>
      <w:r w:rsidR="00F16C61">
        <w:rPr>
          <w:rFonts w:ascii="Times New Roman" w:eastAsia="Times New Roman" w:hAnsi="Times New Roman" w:cs="Times New Roman"/>
          <w:color w:val="000000" w:themeColor="text1"/>
          <w:sz w:val="28"/>
          <w:szCs w:val="28"/>
        </w:rPr>
        <w:t xml:space="preserve">                           </w:t>
      </w:r>
      <w:r w:rsidRPr="00905A6B">
        <w:rPr>
          <w:rFonts w:ascii="Times New Roman" w:eastAsia="Times New Roman" w:hAnsi="Times New Roman" w:cs="Times New Roman"/>
          <w:color w:val="000000" w:themeColor="text1"/>
          <w:sz w:val="28"/>
          <w:szCs w:val="28"/>
        </w:rPr>
        <w:lastRenderedPageBreak/>
        <w:t>по вопросам непосредственного обеспечения жизнедеятельности населения могут проводиться публичные слушания в соответствии с требованиями, установленными статьей 47 федерального закона</w:t>
      </w:r>
      <w:r w:rsidRPr="00905A6B">
        <w:rPr>
          <w:rFonts w:ascii="Times New Roman" w:hAnsi="Times New Roman" w:cs="Times New Roman"/>
          <w:color w:val="000000" w:themeColor="text1"/>
          <w:sz w:val="28"/>
          <w:szCs w:val="28"/>
        </w:rPr>
        <w:t>.</w:t>
      </w:r>
    </w:p>
    <w:p w:rsidR="00905A6B" w:rsidRPr="00905A6B" w:rsidRDefault="00905A6B" w:rsidP="00905A6B">
      <w:pPr>
        <w:autoSpaceDE w:val="0"/>
        <w:autoSpaceDN w:val="0"/>
        <w:adjustRightInd w:val="0"/>
        <w:ind w:firstLine="709"/>
        <w:jc w:val="both"/>
        <w:rPr>
          <w:rFonts w:ascii="Times New Roman" w:hAnsi="Times New Roman" w:cs="Times New Roman"/>
          <w:sz w:val="28"/>
          <w:szCs w:val="28"/>
          <w:lang w:eastAsia="zh-CN"/>
        </w:rPr>
      </w:pPr>
      <w:r w:rsidRPr="00905A6B">
        <w:rPr>
          <w:rFonts w:ascii="Times New Roman" w:hAnsi="Times New Roman" w:cs="Times New Roman"/>
          <w:color w:val="000000" w:themeColor="text1"/>
          <w:sz w:val="28"/>
          <w:szCs w:val="28"/>
        </w:rPr>
        <w:t>2.</w:t>
      </w:r>
      <w:r w:rsidRPr="00905A6B">
        <w:rPr>
          <w:rFonts w:ascii="Times New Roman" w:hAnsi="Times New Roman" w:cs="Times New Roman"/>
          <w:sz w:val="28"/>
          <w:szCs w:val="28"/>
          <w:lang w:eastAsia="zh-CN"/>
        </w:rPr>
        <w:t xml:space="preserve"> Публичные слушания проводятся по инициативе населения, Совета депутатов </w:t>
      </w:r>
      <w:r w:rsidR="00F16C61">
        <w:rPr>
          <w:rFonts w:ascii="Times New Roman" w:hAnsi="Times New Roman" w:cs="Times New Roman"/>
          <w:color w:val="000000" w:themeColor="text1"/>
          <w:sz w:val="28"/>
          <w:szCs w:val="28"/>
        </w:rPr>
        <w:t>Грайворон</w:t>
      </w:r>
      <w:r w:rsidR="00F16C61" w:rsidRPr="00905A6B">
        <w:rPr>
          <w:rFonts w:ascii="Times New Roman" w:hAnsi="Times New Roman" w:cs="Times New Roman"/>
          <w:color w:val="000000" w:themeColor="text1"/>
          <w:sz w:val="28"/>
          <w:szCs w:val="28"/>
        </w:rPr>
        <w:t>ского</w:t>
      </w:r>
      <w:r w:rsidRPr="00905A6B">
        <w:rPr>
          <w:rFonts w:ascii="Times New Roman" w:hAnsi="Times New Roman" w:cs="Times New Roman"/>
          <w:sz w:val="28"/>
          <w:szCs w:val="28"/>
          <w:lang w:eastAsia="zh-CN"/>
        </w:rPr>
        <w:t xml:space="preserve"> муниципального округа, председателя Совета депутатов </w:t>
      </w:r>
      <w:r w:rsidR="00F16C61">
        <w:rPr>
          <w:rFonts w:ascii="Times New Roman" w:hAnsi="Times New Roman" w:cs="Times New Roman"/>
          <w:color w:val="000000" w:themeColor="text1"/>
          <w:sz w:val="28"/>
          <w:szCs w:val="28"/>
        </w:rPr>
        <w:t>Грайворон</w:t>
      </w:r>
      <w:r w:rsidR="00F16C61" w:rsidRPr="00905A6B">
        <w:rPr>
          <w:rFonts w:ascii="Times New Roman" w:hAnsi="Times New Roman" w:cs="Times New Roman"/>
          <w:color w:val="000000" w:themeColor="text1"/>
          <w:sz w:val="28"/>
          <w:szCs w:val="28"/>
        </w:rPr>
        <w:t>ского</w:t>
      </w:r>
      <w:r w:rsidR="00F16C61" w:rsidRPr="00905A6B">
        <w:rPr>
          <w:rFonts w:ascii="Times New Roman" w:hAnsi="Times New Roman" w:cs="Times New Roman"/>
          <w:sz w:val="28"/>
          <w:szCs w:val="28"/>
          <w:lang w:eastAsia="zh-CN"/>
        </w:rPr>
        <w:t xml:space="preserve"> </w:t>
      </w:r>
      <w:r w:rsidRPr="00905A6B">
        <w:rPr>
          <w:rFonts w:ascii="Times New Roman" w:hAnsi="Times New Roman" w:cs="Times New Roman"/>
          <w:sz w:val="28"/>
          <w:szCs w:val="28"/>
          <w:lang w:eastAsia="zh-CN"/>
        </w:rPr>
        <w:t xml:space="preserve">муниципального округа, главы Администрации </w:t>
      </w:r>
      <w:r w:rsidR="00F16C61">
        <w:rPr>
          <w:rFonts w:ascii="Times New Roman" w:hAnsi="Times New Roman" w:cs="Times New Roman"/>
          <w:color w:val="000000" w:themeColor="text1"/>
          <w:sz w:val="28"/>
          <w:szCs w:val="28"/>
        </w:rPr>
        <w:t>Грайворон</w:t>
      </w:r>
      <w:r w:rsidR="00F16C61" w:rsidRPr="00905A6B">
        <w:rPr>
          <w:rFonts w:ascii="Times New Roman" w:hAnsi="Times New Roman" w:cs="Times New Roman"/>
          <w:color w:val="000000" w:themeColor="text1"/>
          <w:sz w:val="28"/>
          <w:szCs w:val="28"/>
        </w:rPr>
        <w:t>ского</w:t>
      </w:r>
      <w:r w:rsidRPr="00905A6B">
        <w:rPr>
          <w:rFonts w:ascii="Times New Roman" w:hAnsi="Times New Roman" w:cs="Times New Roman"/>
          <w:sz w:val="28"/>
          <w:szCs w:val="28"/>
          <w:lang w:eastAsia="zh-CN"/>
        </w:rPr>
        <w:t xml:space="preserve"> муниципального округа. Публичные слушания, проводимые по инициативе населения или Совета депутатов </w:t>
      </w:r>
      <w:r w:rsidR="00F16C61">
        <w:rPr>
          <w:rFonts w:ascii="Times New Roman" w:hAnsi="Times New Roman" w:cs="Times New Roman"/>
          <w:color w:val="000000" w:themeColor="text1"/>
          <w:sz w:val="28"/>
          <w:szCs w:val="28"/>
        </w:rPr>
        <w:t>Грайворон</w:t>
      </w:r>
      <w:r w:rsidR="00F16C61" w:rsidRPr="00905A6B">
        <w:rPr>
          <w:rFonts w:ascii="Times New Roman" w:hAnsi="Times New Roman" w:cs="Times New Roman"/>
          <w:color w:val="000000" w:themeColor="text1"/>
          <w:sz w:val="28"/>
          <w:szCs w:val="28"/>
        </w:rPr>
        <w:t>ского</w:t>
      </w:r>
      <w:r w:rsidRPr="00905A6B">
        <w:rPr>
          <w:rFonts w:ascii="Times New Roman" w:hAnsi="Times New Roman" w:cs="Times New Roman"/>
          <w:sz w:val="28"/>
          <w:szCs w:val="28"/>
          <w:lang w:eastAsia="zh-CN"/>
        </w:rPr>
        <w:t xml:space="preserve"> муниципального округа, назначаются Советом депутатов </w:t>
      </w:r>
      <w:r w:rsidR="00F16C61">
        <w:rPr>
          <w:rFonts w:ascii="Times New Roman" w:hAnsi="Times New Roman" w:cs="Times New Roman"/>
          <w:color w:val="000000" w:themeColor="text1"/>
          <w:sz w:val="28"/>
          <w:szCs w:val="28"/>
        </w:rPr>
        <w:t>Грайворон</w:t>
      </w:r>
      <w:r w:rsidR="00F16C61" w:rsidRPr="00905A6B">
        <w:rPr>
          <w:rFonts w:ascii="Times New Roman" w:hAnsi="Times New Roman" w:cs="Times New Roman"/>
          <w:color w:val="000000" w:themeColor="text1"/>
          <w:sz w:val="28"/>
          <w:szCs w:val="28"/>
        </w:rPr>
        <w:t>ского</w:t>
      </w:r>
      <w:r w:rsidR="00F16C61" w:rsidRPr="00905A6B">
        <w:rPr>
          <w:rFonts w:ascii="Times New Roman" w:hAnsi="Times New Roman" w:cs="Times New Roman"/>
          <w:sz w:val="28"/>
          <w:szCs w:val="28"/>
          <w:lang w:eastAsia="zh-CN"/>
        </w:rPr>
        <w:t xml:space="preserve"> </w:t>
      </w:r>
      <w:r w:rsidRPr="00905A6B">
        <w:rPr>
          <w:rFonts w:ascii="Times New Roman" w:hAnsi="Times New Roman" w:cs="Times New Roman"/>
          <w:sz w:val="28"/>
          <w:szCs w:val="28"/>
          <w:lang w:eastAsia="zh-CN"/>
        </w:rPr>
        <w:t xml:space="preserve">муниципального округа, а по инициативе председателя Совета депутатов </w:t>
      </w:r>
      <w:r w:rsidR="00F16C61">
        <w:rPr>
          <w:rFonts w:ascii="Times New Roman" w:hAnsi="Times New Roman" w:cs="Times New Roman"/>
          <w:color w:val="000000" w:themeColor="text1"/>
          <w:sz w:val="28"/>
          <w:szCs w:val="28"/>
        </w:rPr>
        <w:t>Грайворон</w:t>
      </w:r>
      <w:r w:rsidR="00F16C61" w:rsidRPr="00905A6B">
        <w:rPr>
          <w:rFonts w:ascii="Times New Roman" w:hAnsi="Times New Roman" w:cs="Times New Roman"/>
          <w:color w:val="000000" w:themeColor="text1"/>
          <w:sz w:val="28"/>
          <w:szCs w:val="28"/>
        </w:rPr>
        <w:t>ского</w:t>
      </w:r>
      <w:r w:rsidRPr="00905A6B">
        <w:rPr>
          <w:rFonts w:ascii="Times New Roman" w:hAnsi="Times New Roman" w:cs="Times New Roman"/>
          <w:sz w:val="28"/>
          <w:szCs w:val="28"/>
          <w:lang w:eastAsia="zh-CN"/>
        </w:rPr>
        <w:t xml:space="preserve"> муниципального округа или главы Администрации </w:t>
      </w:r>
      <w:r w:rsidR="00F16C61">
        <w:rPr>
          <w:rFonts w:ascii="Times New Roman" w:hAnsi="Times New Roman" w:cs="Times New Roman"/>
          <w:color w:val="000000" w:themeColor="text1"/>
          <w:sz w:val="28"/>
          <w:szCs w:val="28"/>
        </w:rPr>
        <w:t>Грайворон</w:t>
      </w:r>
      <w:r w:rsidR="00F16C61" w:rsidRPr="00905A6B">
        <w:rPr>
          <w:rFonts w:ascii="Times New Roman" w:hAnsi="Times New Roman" w:cs="Times New Roman"/>
          <w:color w:val="000000" w:themeColor="text1"/>
          <w:sz w:val="28"/>
          <w:szCs w:val="28"/>
        </w:rPr>
        <w:t>ского</w:t>
      </w:r>
      <w:r w:rsidRPr="00905A6B">
        <w:rPr>
          <w:rFonts w:ascii="Times New Roman" w:hAnsi="Times New Roman" w:cs="Times New Roman"/>
          <w:sz w:val="28"/>
          <w:szCs w:val="28"/>
          <w:lang w:eastAsia="zh-CN"/>
        </w:rPr>
        <w:t xml:space="preserve"> муниципального округа - председателем Совета депутатов </w:t>
      </w:r>
      <w:r w:rsidR="00F16C61">
        <w:rPr>
          <w:rFonts w:ascii="Times New Roman" w:hAnsi="Times New Roman" w:cs="Times New Roman"/>
          <w:color w:val="000000" w:themeColor="text1"/>
          <w:sz w:val="28"/>
          <w:szCs w:val="28"/>
        </w:rPr>
        <w:t>Грайворон</w:t>
      </w:r>
      <w:r w:rsidR="00F16C61" w:rsidRPr="00905A6B">
        <w:rPr>
          <w:rFonts w:ascii="Times New Roman" w:hAnsi="Times New Roman" w:cs="Times New Roman"/>
          <w:color w:val="000000" w:themeColor="text1"/>
          <w:sz w:val="28"/>
          <w:szCs w:val="28"/>
        </w:rPr>
        <w:t>ского</w:t>
      </w:r>
      <w:r w:rsidR="00F16C61" w:rsidRPr="00905A6B">
        <w:rPr>
          <w:rFonts w:ascii="Times New Roman" w:hAnsi="Times New Roman" w:cs="Times New Roman"/>
          <w:sz w:val="28"/>
          <w:szCs w:val="28"/>
          <w:lang w:eastAsia="zh-CN"/>
        </w:rPr>
        <w:t xml:space="preserve"> </w:t>
      </w:r>
      <w:r w:rsidRPr="00905A6B">
        <w:rPr>
          <w:rFonts w:ascii="Times New Roman" w:hAnsi="Times New Roman" w:cs="Times New Roman"/>
          <w:sz w:val="28"/>
          <w:szCs w:val="28"/>
          <w:lang w:eastAsia="zh-CN"/>
        </w:rPr>
        <w:t>муниципального округа.»;</w:t>
      </w:r>
    </w:p>
    <w:p w:rsidR="00905A6B" w:rsidRPr="00905A6B" w:rsidRDefault="00905A6B" w:rsidP="00905A6B">
      <w:pPr>
        <w:tabs>
          <w:tab w:val="left" w:pos="851"/>
        </w:tabs>
        <w:ind w:firstLine="709"/>
        <w:jc w:val="both"/>
        <w:rPr>
          <w:rFonts w:ascii="Times New Roman" w:hAnsi="Times New Roman" w:cs="Times New Roman"/>
          <w:strike/>
          <w:color w:val="000000" w:themeColor="text1"/>
          <w:sz w:val="28"/>
          <w:szCs w:val="28"/>
        </w:rPr>
      </w:pPr>
      <w:r w:rsidRPr="00905A6B">
        <w:rPr>
          <w:rFonts w:ascii="Times New Roman" w:hAnsi="Times New Roman" w:cs="Times New Roman"/>
          <w:color w:val="000000" w:themeColor="text1"/>
          <w:sz w:val="28"/>
          <w:szCs w:val="28"/>
        </w:rPr>
        <w:t>- пункт 3 части 3 признать утратившим силу;</w:t>
      </w:r>
    </w:p>
    <w:p w:rsidR="00905A6B" w:rsidRPr="00905A6B" w:rsidRDefault="00905A6B" w:rsidP="00905A6B">
      <w:pPr>
        <w:tabs>
          <w:tab w:val="left" w:pos="851"/>
        </w:tabs>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 часть 4 изложить в следующей редакции:</w:t>
      </w:r>
    </w:p>
    <w:p w:rsidR="00905A6B" w:rsidRPr="00905A6B" w:rsidRDefault="00905A6B" w:rsidP="00905A6B">
      <w:pPr>
        <w:pStyle w:val="afa"/>
        <w:tabs>
          <w:tab w:val="left" w:pos="851"/>
        </w:tabs>
        <w:ind w:left="0" w:firstLine="709"/>
        <w:jc w:val="both"/>
        <w:rPr>
          <w:color w:val="000000" w:themeColor="text1"/>
          <w:sz w:val="28"/>
          <w:szCs w:val="28"/>
        </w:rPr>
      </w:pPr>
      <w:r w:rsidRPr="00905A6B">
        <w:rPr>
          <w:color w:val="000000" w:themeColor="text1"/>
          <w:sz w:val="28"/>
          <w:szCs w:val="28"/>
        </w:rPr>
        <w:t xml:space="preserve">«4. Порядок назначения и проведения публичных слушаний определяется решением Совета депутатов </w:t>
      </w:r>
      <w:r w:rsidR="00F16C61">
        <w:rPr>
          <w:color w:val="000000" w:themeColor="text1"/>
          <w:sz w:val="28"/>
          <w:szCs w:val="28"/>
        </w:rPr>
        <w:t>Грайворон</w:t>
      </w:r>
      <w:r w:rsidR="00F16C61" w:rsidRPr="00905A6B">
        <w:rPr>
          <w:color w:val="000000" w:themeColor="text1"/>
          <w:sz w:val="28"/>
          <w:szCs w:val="28"/>
        </w:rPr>
        <w:t xml:space="preserve">ского </w:t>
      </w:r>
      <w:r w:rsidRPr="00905A6B">
        <w:rPr>
          <w:color w:val="000000" w:themeColor="text1"/>
          <w:sz w:val="28"/>
          <w:szCs w:val="28"/>
        </w:rPr>
        <w:t>муниципального округа в соответствии с законом Белгородской области.»;</w:t>
      </w:r>
    </w:p>
    <w:p w:rsidR="00905A6B" w:rsidRPr="00905A6B" w:rsidRDefault="00905A6B" w:rsidP="00905A6B">
      <w:pPr>
        <w:pStyle w:val="afa"/>
        <w:tabs>
          <w:tab w:val="left" w:pos="851"/>
        </w:tabs>
        <w:ind w:left="0" w:firstLine="709"/>
        <w:jc w:val="both"/>
        <w:rPr>
          <w:color w:val="000000" w:themeColor="text1"/>
          <w:sz w:val="28"/>
          <w:szCs w:val="28"/>
        </w:rPr>
      </w:pPr>
      <w:r w:rsidRPr="00905A6B">
        <w:rPr>
          <w:color w:val="000000" w:themeColor="text1"/>
          <w:sz w:val="28"/>
          <w:szCs w:val="28"/>
        </w:rPr>
        <w:t>- дополнить частью 6 следующего содержания:</w:t>
      </w:r>
    </w:p>
    <w:p w:rsidR="00905A6B" w:rsidRPr="00905A6B" w:rsidRDefault="00905A6B" w:rsidP="00905A6B">
      <w:pPr>
        <w:pStyle w:val="afa"/>
        <w:tabs>
          <w:tab w:val="left" w:pos="851"/>
        </w:tabs>
        <w:ind w:left="0" w:firstLine="709"/>
        <w:jc w:val="both"/>
        <w:rPr>
          <w:color w:val="000000" w:themeColor="text1"/>
          <w:sz w:val="28"/>
          <w:szCs w:val="28"/>
        </w:rPr>
      </w:pPr>
      <w:r w:rsidRPr="00905A6B">
        <w:rPr>
          <w:color w:val="000000" w:themeColor="text1"/>
          <w:sz w:val="28"/>
          <w:szCs w:val="28"/>
        </w:rPr>
        <w:t>«6. Результаты публичных слушаний, общественных обсуждений, включая мотивированное обоснование принятых решений, подлежат официальному опубликованию.</w:t>
      </w:r>
    </w:p>
    <w:p w:rsidR="00905A6B" w:rsidRPr="00905A6B" w:rsidRDefault="00905A6B" w:rsidP="00905A6B">
      <w:pPr>
        <w:pStyle w:val="afa"/>
        <w:tabs>
          <w:tab w:val="left" w:pos="851"/>
        </w:tabs>
        <w:ind w:left="0" w:firstLine="709"/>
        <w:jc w:val="both"/>
        <w:rPr>
          <w:color w:val="000000" w:themeColor="text1"/>
          <w:sz w:val="28"/>
          <w:szCs w:val="28"/>
        </w:rPr>
      </w:pPr>
      <w:r w:rsidRPr="00905A6B">
        <w:rPr>
          <w:color w:val="000000" w:themeColor="text1"/>
          <w:sz w:val="28"/>
          <w:szCs w:val="28"/>
        </w:rPr>
        <w:t>Результаты публичных слушаний, общественных обсуждений носят рекомендательный характер.».</w:t>
      </w:r>
    </w:p>
    <w:p w:rsidR="00905A6B" w:rsidRPr="00F16C61" w:rsidRDefault="00905A6B" w:rsidP="00905A6B">
      <w:pPr>
        <w:pStyle w:val="afa"/>
        <w:tabs>
          <w:tab w:val="left" w:pos="851"/>
        </w:tabs>
        <w:ind w:left="0" w:firstLine="709"/>
        <w:jc w:val="both"/>
        <w:rPr>
          <w:color w:val="000000" w:themeColor="text1"/>
          <w:sz w:val="28"/>
          <w:szCs w:val="28"/>
        </w:rPr>
      </w:pPr>
    </w:p>
    <w:p w:rsidR="00905A6B" w:rsidRPr="00F16C61" w:rsidRDefault="00905A6B" w:rsidP="00905A6B">
      <w:pPr>
        <w:pStyle w:val="afa"/>
        <w:tabs>
          <w:tab w:val="left" w:pos="851"/>
        </w:tabs>
        <w:ind w:left="0" w:firstLine="709"/>
        <w:jc w:val="both"/>
        <w:rPr>
          <w:color w:val="000000" w:themeColor="text1"/>
          <w:sz w:val="28"/>
          <w:szCs w:val="28"/>
        </w:rPr>
      </w:pPr>
      <w:r w:rsidRPr="00F16C61">
        <w:rPr>
          <w:color w:val="000000" w:themeColor="text1"/>
          <w:sz w:val="28"/>
          <w:szCs w:val="28"/>
        </w:rPr>
        <w:t>1.12. Статью 16</w:t>
      </w:r>
      <w:r w:rsidR="00F16C61">
        <w:rPr>
          <w:color w:val="000000" w:themeColor="text1"/>
          <w:sz w:val="28"/>
          <w:szCs w:val="28"/>
        </w:rPr>
        <w:t xml:space="preserve"> Устава</w:t>
      </w:r>
      <w:r w:rsidRPr="00F16C61">
        <w:rPr>
          <w:color w:val="000000" w:themeColor="text1"/>
          <w:sz w:val="28"/>
          <w:szCs w:val="28"/>
        </w:rPr>
        <w:t xml:space="preserve"> изложить в следующей редакции:</w:t>
      </w:r>
    </w:p>
    <w:p w:rsidR="00905A6B" w:rsidRPr="00905A6B" w:rsidRDefault="00905A6B" w:rsidP="00905A6B">
      <w:pPr>
        <w:pStyle w:val="afa"/>
        <w:tabs>
          <w:tab w:val="left" w:pos="851"/>
        </w:tabs>
        <w:ind w:left="0" w:firstLine="709"/>
        <w:jc w:val="both"/>
        <w:rPr>
          <w:color w:val="000000" w:themeColor="text1"/>
          <w:sz w:val="28"/>
          <w:szCs w:val="28"/>
        </w:rPr>
      </w:pPr>
      <w:r w:rsidRPr="00905A6B">
        <w:rPr>
          <w:color w:val="000000" w:themeColor="text1"/>
          <w:sz w:val="28"/>
          <w:szCs w:val="28"/>
        </w:rPr>
        <w:t>«Статья 16. Собрание граждан</w:t>
      </w:r>
    </w:p>
    <w:p w:rsidR="00905A6B" w:rsidRPr="00905A6B" w:rsidRDefault="00905A6B" w:rsidP="00905A6B">
      <w:pPr>
        <w:pStyle w:val="formattext"/>
        <w:shd w:val="clear" w:color="auto" w:fill="FFFFFF"/>
        <w:spacing w:before="0" w:beforeAutospacing="0" w:after="0" w:afterAutospacing="0"/>
        <w:ind w:firstLine="709"/>
        <w:jc w:val="both"/>
        <w:rPr>
          <w:rFonts w:eastAsiaTheme="minorEastAsia"/>
          <w:color w:val="000000" w:themeColor="text1"/>
          <w:sz w:val="28"/>
          <w:szCs w:val="28"/>
        </w:rPr>
      </w:pPr>
      <w:r w:rsidRPr="00905A6B">
        <w:rPr>
          <w:rFonts w:eastAsiaTheme="minorEastAsia"/>
          <w:color w:val="000000" w:themeColor="text1"/>
          <w:sz w:val="28"/>
          <w:szCs w:val="28"/>
        </w:rPr>
        <w:t>1. Собрания граждан могут проводиться:</w:t>
      </w:r>
    </w:p>
    <w:p w:rsidR="00905A6B" w:rsidRPr="00905A6B" w:rsidRDefault="00905A6B" w:rsidP="00905A6B">
      <w:pPr>
        <w:pStyle w:val="formattext"/>
        <w:shd w:val="clear" w:color="auto" w:fill="FFFFFF"/>
        <w:spacing w:before="0" w:beforeAutospacing="0" w:after="0" w:afterAutospacing="0"/>
        <w:ind w:firstLine="709"/>
        <w:jc w:val="both"/>
        <w:rPr>
          <w:rFonts w:eastAsiaTheme="minorEastAsia"/>
          <w:color w:val="000000" w:themeColor="text1"/>
          <w:sz w:val="28"/>
          <w:szCs w:val="28"/>
        </w:rPr>
      </w:pPr>
      <w:r w:rsidRPr="00905A6B">
        <w:rPr>
          <w:rFonts w:eastAsiaTheme="minorEastAsia"/>
          <w:color w:val="000000" w:themeColor="text1"/>
          <w:sz w:val="28"/>
          <w:szCs w:val="28"/>
        </w:rPr>
        <w:t>1) для обсуждения вопросов непосредственного обеспечения жизнедеятельности населения;</w:t>
      </w:r>
    </w:p>
    <w:p w:rsidR="00905A6B" w:rsidRPr="00905A6B" w:rsidRDefault="00905A6B" w:rsidP="00905A6B">
      <w:pPr>
        <w:pStyle w:val="formattext"/>
        <w:shd w:val="clear" w:color="auto" w:fill="FFFFFF"/>
        <w:spacing w:before="0" w:beforeAutospacing="0" w:after="0" w:afterAutospacing="0"/>
        <w:ind w:firstLine="709"/>
        <w:jc w:val="both"/>
        <w:rPr>
          <w:rFonts w:eastAsiaTheme="minorEastAsia"/>
          <w:color w:val="000000" w:themeColor="text1"/>
          <w:sz w:val="28"/>
          <w:szCs w:val="28"/>
        </w:rPr>
      </w:pPr>
      <w:r w:rsidRPr="00905A6B">
        <w:rPr>
          <w:rFonts w:eastAsiaTheme="minorEastAsia"/>
          <w:color w:val="000000" w:themeColor="text1"/>
          <w:sz w:val="28"/>
          <w:szCs w:val="28"/>
        </w:rPr>
        <w:t>2) для информирования населения о деятельности органов местного самоуправления и должностных лиц местного самоуправления;</w:t>
      </w:r>
    </w:p>
    <w:p w:rsidR="00905A6B" w:rsidRPr="00905A6B" w:rsidRDefault="00905A6B" w:rsidP="00905A6B">
      <w:pPr>
        <w:pStyle w:val="formattext"/>
        <w:shd w:val="clear" w:color="auto" w:fill="FFFFFF"/>
        <w:spacing w:before="0" w:beforeAutospacing="0" w:after="0" w:afterAutospacing="0"/>
        <w:ind w:firstLine="709"/>
        <w:jc w:val="both"/>
        <w:rPr>
          <w:rFonts w:eastAsiaTheme="minorEastAsia"/>
          <w:color w:val="000000" w:themeColor="text1"/>
          <w:sz w:val="28"/>
          <w:szCs w:val="28"/>
        </w:rPr>
      </w:pPr>
      <w:r w:rsidRPr="00905A6B">
        <w:rPr>
          <w:rFonts w:eastAsiaTheme="minorEastAsia"/>
          <w:color w:val="000000" w:themeColor="text1"/>
          <w:sz w:val="28"/>
          <w:szCs w:val="28"/>
        </w:rPr>
        <w:t xml:space="preserve">3) на территории </w:t>
      </w:r>
      <w:r w:rsidR="00A16393">
        <w:rPr>
          <w:color w:val="000000" w:themeColor="text1"/>
          <w:sz w:val="28"/>
          <w:szCs w:val="28"/>
        </w:rPr>
        <w:t>Грайворон</w:t>
      </w:r>
      <w:r w:rsidR="00A16393" w:rsidRPr="00905A6B">
        <w:rPr>
          <w:color w:val="000000" w:themeColor="text1"/>
          <w:sz w:val="28"/>
          <w:szCs w:val="28"/>
        </w:rPr>
        <w:t>ского</w:t>
      </w:r>
      <w:r w:rsidRPr="00905A6B">
        <w:rPr>
          <w:rFonts w:eastAsiaTheme="minorEastAsia"/>
          <w:color w:val="000000" w:themeColor="text1"/>
          <w:sz w:val="28"/>
          <w:szCs w:val="28"/>
        </w:rPr>
        <w:t xml:space="preserve"> </w:t>
      </w:r>
      <w:r w:rsidRPr="00905A6B">
        <w:rPr>
          <w:color w:val="000000" w:themeColor="text1"/>
          <w:sz w:val="28"/>
          <w:szCs w:val="28"/>
        </w:rPr>
        <w:t>муниципального округа</w:t>
      </w:r>
      <w:r w:rsidRPr="00905A6B">
        <w:rPr>
          <w:rFonts w:eastAsiaTheme="minorEastAsia"/>
          <w:color w:val="000000" w:themeColor="text1"/>
          <w:sz w:val="28"/>
          <w:szCs w:val="28"/>
        </w:rPr>
        <w:t xml:space="preserve"> или на части его территории по вопросу выявления мнения граждан о поддержке инициативного проекта;</w:t>
      </w:r>
    </w:p>
    <w:p w:rsidR="00905A6B" w:rsidRPr="00905A6B" w:rsidRDefault="00905A6B" w:rsidP="00905A6B">
      <w:pPr>
        <w:pStyle w:val="formattext"/>
        <w:shd w:val="clear" w:color="auto" w:fill="FFFFFF"/>
        <w:spacing w:before="0" w:beforeAutospacing="0" w:after="0" w:afterAutospacing="0"/>
        <w:ind w:firstLine="709"/>
        <w:jc w:val="both"/>
        <w:rPr>
          <w:rFonts w:eastAsiaTheme="minorEastAsia"/>
          <w:color w:val="000000" w:themeColor="text1"/>
          <w:sz w:val="28"/>
          <w:szCs w:val="28"/>
        </w:rPr>
      </w:pPr>
      <w:r w:rsidRPr="00905A6B">
        <w:rPr>
          <w:rFonts w:eastAsiaTheme="minorEastAsia"/>
          <w:color w:val="000000" w:themeColor="text1"/>
          <w:sz w:val="28"/>
          <w:szCs w:val="28"/>
        </w:rPr>
        <w:t>4) в сельском населенном пункте по вопросу выдвижения кандидатуры старосты сельского населенного пункта, а также по вопросу его досрочного прекращения полномочий;</w:t>
      </w:r>
    </w:p>
    <w:p w:rsidR="00905A6B" w:rsidRPr="00905A6B" w:rsidRDefault="00905A6B" w:rsidP="00905A6B">
      <w:pPr>
        <w:pStyle w:val="formattext"/>
        <w:shd w:val="clear" w:color="auto" w:fill="FFFFFF"/>
        <w:spacing w:before="0" w:beforeAutospacing="0" w:after="0" w:afterAutospacing="0"/>
        <w:ind w:firstLine="709"/>
        <w:jc w:val="both"/>
        <w:rPr>
          <w:rFonts w:eastAsiaTheme="minorEastAsia"/>
          <w:color w:val="000000" w:themeColor="text1"/>
          <w:sz w:val="28"/>
          <w:szCs w:val="28"/>
        </w:rPr>
      </w:pPr>
      <w:r w:rsidRPr="00905A6B">
        <w:rPr>
          <w:rFonts w:eastAsiaTheme="minorEastAsia"/>
          <w:color w:val="000000" w:themeColor="text1"/>
          <w:sz w:val="28"/>
          <w:szCs w:val="28"/>
        </w:rPr>
        <w:t xml:space="preserve">5) в целях осуществления территориального общественного самоуправления на части территории </w:t>
      </w:r>
      <w:r w:rsidR="00A16393">
        <w:rPr>
          <w:color w:val="000000" w:themeColor="text1"/>
          <w:sz w:val="28"/>
          <w:szCs w:val="28"/>
        </w:rPr>
        <w:t>Грайворон</w:t>
      </w:r>
      <w:r w:rsidR="00A16393" w:rsidRPr="00905A6B">
        <w:rPr>
          <w:color w:val="000000" w:themeColor="text1"/>
          <w:sz w:val="28"/>
          <w:szCs w:val="28"/>
        </w:rPr>
        <w:t>ского</w:t>
      </w:r>
      <w:r w:rsidRPr="00905A6B">
        <w:rPr>
          <w:rFonts w:eastAsiaTheme="minorEastAsia"/>
          <w:color w:val="000000" w:themeColor="text1"/>
          <w:sz w:val="28"/>
          <w:szCs w:val="28"/>
        </w:rPr>
        <w:t xml:space="preserve"> </w:t>
      </w:r>
      <w:r w:rsidRPr="00905A6B">
        <w:rPr>
          <w:color w:val="000000" w:themeColor="text1"/>
          <w:sz w:val="28"/>
          <w:szCs w:val="28"/>
        </w:rPr>
        <w:t>муниципального округа</w:t>
      </w:r>
      <w:r w:rsidRPr="00905A6B">
        <w:rPr>
          <w:rFonts w:eastAsiaTheme="minorEastAsia"/>
          <w:color w:val="000000" w:themeColor="text1"/>
          <w:sz w:val="28"/>
          <w:szCs w:val="28"/>
        </w:rPr>
        <w:t>.</w:t>
      </w:r>
    </w:p>
    <w:p w:rsidR="00905A6B" w:rsidRPr="00905A6B" w:rsidRDefault="00905A6B" w:rsidP="00905A6B">
      <w:pPr>
        <w:pStyle w:val="ConsPlusNormal"/>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 xml:space="preserve">2. Собрание граждан проводится по инициативе населения, Совета депутатов </w:t>
      </w:r>
      <w:r w:rsidR="00A16393">
        <w:rPr>
          <w:rFonts w:ascii="Times New Roman" w:hAnsi="Times New Roman" w:cs="Times New Roman"/>
          <w:color w:val="000000" w:themeColor="text1"/>
          <w:sz w:val="28"/>
          <w:szCs w:val="28"/>
        </w:rPr>
        <w:t>Грайворон</w:t>
      </w:r>
      <w:r w:rsidR="00A16393" w:rsidRPr="00905A6B">
        <w:rPr>
          <w:rFonts w:ascii="Times New Roman" w:hAnsi="Times New Roman" w:cs="Times New Roman"/>
          <w:color w:val="000000" w:themeColor="text1"/>
          <w:sz w:val="28"/>
          <w:szCs w:val="28"/>
        </w:rPr>
        <w:t>ского</w:t>
      </w:r>
      <w:r w:rsidRPr="00905A6B">
        <w:rPr>
          <w:rFonts w:ascii="Times New Roman" w:hAnsi="Times New Roman" w:cs="Times New Roman"/>
          <w:color w:val="000000" w:themeColor="text1"/>
          <w:sz w:val="28"/>
          <w:szCs w:val="28"/>
        </w:rPr>
        <w:t xml:space="preserve"> муниципального округа, председателя Совета депутатов </w:t>
      </w:r>
      <w:r w:rsidR="00A16393">
        <w:rPr>
          <w:rFonts w:ascii="Times New Roman" w:hAnsi="Times New Roman" w:cs="Times New Roman"/>
          <w:color w:val="000000" w:themeColor="text1"/>
          <w:sz w:val="28"/>
          <w:szCs w:val="28"/>
        </w:rPr>
        <w:t>Грайворон</w:t>
      </w:r>
      <w:r w:rsidR="00A16393" w:rsidRPr="00905A6B">
        <w:rPr>
          <w:rFonts w:ascii="Times New Roman" w:hAnsi="Times New Roman" w:cs="Times New Roman"/>
          <w:color w:val="000000" w:themeColor="text1"/>
          <w:sz w:val="28"/>
          <w:szCs w:val="28"/>
        </w:rPr>
        <w:t>ского</w:t>
      </w:r>
      <w:r w:rsidRPr="00905A6B">
        <w:rPr>
          <w:rFonts w:ascii="Times New Roman" w:hAnsi="Times New Roman" w:cs="Times New Roman"/>
          <w:color w:val="000000" w:themeColor="text1"/>
          <w:sz w:val="28"/>
          <w:szCs w:val="28"/>
        </w:rPr>
        <w:t xml:space="preserve"> муниципального округа, а также в случаях, предусмотренных уставом территориального общественного </w:t>
      </w:r>
      <w:r w:rsidRPr="00905A6B">
        <w:rPr>
          <w:rFonts w:ascii="Times New Roman" w:hAnsi="Times New Roman" w:cs="Times New Roman"/>
          <w:color w:val="000000" w:themeColor="text1"/>
          <w:sz w:val="28"/>
          <w:szCs w:val="28"/>
        </w:rPr>
        <w:lastRenderedPageBreak/>
        <w:t xml:space="preserve">самоуправления. </w:t>
      </w:r>
    </w:p>
    <w:p w:rsidR="00905A6B" w:rsidRPr="00905A6B" w:rsidRDefault="00905A6B" w:rsidP="00905A6B">
      <w:pPr>
        <w:pStyle w:val="ConsPlusNormal"/>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 xml:space="preserve">Собрание граждан, проводимое по инициативе Совета депутатов </w:t>
      </w:r>
      <w:r w:rsidR="00A16393">
        <w:rPr>
          <w:rFonts w:ascii="Times New Roman" w:hAnsi="Times New Roman" w:cs="Times New Roman"/>
          <w:color w:val="000000" w:themeColor="text1"/>
          <w:sz w:val="28"/>
          <w:szCs w:val="28"/>
        </w:rPr>
        <w:t>Грайворон</w:t>
      </w:r>
      <w:r w:rsidR="00A16393" w:rsidRPr="00905A6B">
        <w:rPr>
          <w:rFonts w:ascii="Times New Roman" w:hAnsi="Times New Roman" w:cs="Times New Roman"/>
          <w:color w:val="000000" w:themeColor="text1"/>
          <w:sz w:val="28"/>
          <w:szCs w:val="28"/>
        </w:rPr>
        <w:t>ского</w:t>
      </w:r>
      <w:r w:rsidRPr="00905A6B">
        <w:rPr>
          <w:rFonts w:ascii="Times New Roman" w:hAnsi="Times New Roman" w:cs="Times New Roman"/>
          <w:color w:val="000000" w:themeColor="text1"/>
          <w:sz w:val="28"/>
          <w:szCs w:val="28"/>
        </w:rPr>
        <w:t xml:space="preserve"> муниципального округа или председателя Совета депутатов </w:t>
      </w:r>
      <w:r w:rsidR="00A16393">
        <w:rPr>
          <w:rFonts w:ascii="Times New Roman" w:hAnsi="Times New Roman" w:cs="Times New Roman"/>
          <w:color w:val="000000" w:themeColor="text1"/>
          <w:sz w:val="28"/>
          <w:szCs w:val="28"/>
        </w:rPr>
        <w:t>Грайворон</w:t>
      </w:r>
      <w:r w:rsidR="00A16393" w:rsidRPr="00905A6B">
        <w:rPr>
          <w:rFonts w:ascii="Times New Roman" w:hAnsi="Times New Roman" w:cs="Times New Roman"/>
          <w:color w:val="000000" w:themeColor="text1"/>
          <w:sz w:val="28"/>
          <w:szCs w:val="28"/>
        </w:rPr>
        <w:t xml:space="preserve">ского </w:t>
      </w:r>
      <w:r w:rsidRPr="00905A6B">
        <w:rPr>
          <w:rFonts w:ascii="Times New Roman" w:hAnsi="Times New Roman" w:cs="Times New Roman"/>
          <w:color w:val="000000" w:themeColor="text1"/>
          <w:sz w:val="28"/>
          <w:szCs w:val="28"/>
        </w:rPr>
        <w:t xml:space="preserve">муниципального округа назначается соответственно Советом депутатов </w:t>
      </w:r>
      <w:r w:rsidR="00A16393">
        <w:rPr>
          <w:rFonts w:ascii="Times New Roman" w:hAnsi="Times New Roman" w:cs="Times New Roman"/>
          <w:color w:val="000000" w:themeColor="text1"/>
          <w:sz w:val="28"/>
          <w:szCs w:val="28"/>
        </w:rPr>
        <w:t>Грайворон</w:t>
      </w:r>
      <w:r w:rsidR="00A16393" w:rsidRPr="00905A6B">
        <w:rPr>
          <w:rFonts w:ascii="Times New Roman" w:hAnsi="Times New Roman" w:cs="Times New Roman"/>
          <w:color w:val="000000" w:themeColor="text1"/>
          <w:sz w:val="28"/>
          <w:szCs w:val="28"/>
        </w:rPr>
        <w:t>ского</w:t>
      </w:r>
      <w:r w:rsidRPr="00905A6B">
        <w:rPr>
          <w:rFonts w:ascii="Times New Roman" w:hAnsi="Times New Roman" w:cs="Times New Roman"/>
          <w:color w:val="000000" w:themeColor="text1"/>
          <w:sz w:val="28"/>
          <w:szCs w:val="28"/>
        </w:rPr>
        <w:t xml:space="preserve"> муниципального округа или председателем Совета депутатов </w:t>
      </w:r>
      <w:r w:rsidR="00A16393">
        <w:rPr>
          <w:rFonts w:ascii="Times New Roman" w:hAnsi="Times New Roman" w:cs="Times New Roman"/>
          <w:color w:val="000000" w:themeColor="text1"/>
          <w:sz w:val="28"/>
          <w:szCs w:val="28"/>
        </w:rPr>
        <w:t>Грайворон</w:t>
      </w:r>
      <w:r w:rsidR="00A16393" w:rsidRPr="00905A6B">
        <w:rPr>
          <w:rFonts w:ascii="Times New Roman" w:hAnsi="Times New Roman" w:cs="Times New Roman"/>
          <w:color w:val="000000" w:themeColor="text1"/>
          <w:sz w:val="28"/>
          <w:szCs w:val="28"/>
        </w:rPr>
        <w:t>ского</w:t>
      </w:r>
      <w:r w:rsidRPr="00905A6B">
        <w:rPr>
          <w:rFonts w:ascii="Times New Roman" w:hAnsi="Times New Roman" w:cs="Times New Roman"/>
          <w:color w:val="000000" w:themeColor="text1"/>
          <w:sz w:val="28"/>
          <w:szCs w:val="28"/>
        </w:rPr>
        <w:t xml:space="preserve"> муниципального округа.</w:t>
      </w:r>
    </w:p>
    <w:p w:rsidR="00905A6B" w:rsidRPr="00905A6B" w:rsidRDefault="00905A6B" w:rsidP="00905A6B">
      <w:pPr>
        <w:pStyle w:val="ConsPlusNormal"/>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 xml:space="preserve">Собрание граждан, проводимое по инициативе населения, назначается Советом депутатов </w:t>
      </w:r>
      <w:r w:rsidR="00A16393">
        <w:rPr>
          <w:rFonts w:ascii="Times New Roman" w:hAnsi="Times New Roman" w:cs="Times New Roman"/>
          <w:color w:val="000000" w:themeColor="text1"/>
          <w:sz w:val="28"/>
          <w:szCs w:val="28"/>
        </w:rPr>
        <w:t>Грайворон</w:t>
      </w:r>
      <w:r w:rsidR="00A16393" w:rsidRPr="00905A6B">
        <w:rPr>
          <w:rFonts w:ascii="Times New Roman" w:hAnsi="Times New Roman" w:cs="Times New Roman"/>
          <w:color w:val="000000" w:themeColor="text1"/>
          <w:sz w:val="28"/>
          <w:szCs w:val="28"/>
        </w:rPr>
        <w:t>ского</w:t>
      </w:r>
      <w:r w:rsidRPr="00905A6B">
        <w:rPr>
          <w:rFonts w:ascii="Times New Roman" w:hAnsi="Times New Roman" w:cs="Times New Roman"/>
          <w:color w:val="000000" w:themeColor="text1"/>
          <w:sz w:val="28"/>
          <w:szCs w:val="28"/>
        </w:rPr>
        <w:t xml:space="preserve"> муниципального ок</w:t>
      </w:r>
      <w:r w:rsidR="00A16393">
        <w:rPr>
          <w:rFonts w:ascii="Times New Roman" w:hAnsi="Times New Roman" w:cs="Times New Roman"/>
          <w:color w:val="000000" w:themeColor="text1"/>
          <w:sz w:val="28"/>
          <w:szCs w:val="28"/>
        </w:rPr>
        <w:t xml:space="preserve">руга, в порядке, установленном </w:t>
      </w:r>
      <w:r w:rsidRPr="00905A6B">
        <w:rPr>
          <w:rFonts w:ascii="Times New Roman" w:hAnsi="Times New Roman" w:cs="Times New Roman"/>
          <w:color w:val="000000" w:themeColor="text1"/>
          <w:sz w:val="28"/>
          <w:szCs w:val="28"/>
        </w:rPr>
        <w:t xml:space="preserve">решением Совета депутатов </w:t>
      </w:r>
      <w:r w:rsidR="00A16393">
        <w:rPr>
          <w:rFonts w:ascii="Times New Roman" w:hAnsi="Times New Roman" w:cs="Times New Roman"/>
          <w:color w:val="000000" w:themeColor="text1"/>
          <w:sz w:val="28"/>
          <w:szCs w:val="28"/>
        </w:rPr>
        <w:t>Грайворон</w:t>
      </w:r>
      <w:r w:rsidR="00A16393" w:rsidRPr="00905A6B">
        <w:rPr>
          <w:rFonts w:ascii="Times New Roman" w:hAnsi="Times New Roman" w:cs="Times New Roman"/>
          <w:color w:val="000000" w:themeColor="text1"/>
          <w:sz w:val="28"/>
          <w:szCs w:val="28"/>
        </w:rPr>
        <w:t>ского</w:t>
      </w:r>
      <w:r w:rsidRPr="00905A6B">
        <w:rPr>
          <w:rFonts w:ascii="Times New Roman" w:hAnsi="Times New Roman" w:cs="Times New Roman"/>
          <w:color w:val="000000" w:themeColor="text1"/>
          <w:sz w:val="28"/>
          <w:szCs w:val="28"/>
        </w:rPr>
        <w:t xml:space="preserve"> муниципального округа.</w:t>
      </w:r>
    </w:p>
    <w:p w:rsidR="00905A6B" w:rsidRPr="00905A6B" w:rsidRDefault="00905A6B" w:rsidP="00905A6B">
      <w:pPr>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 xml:space="preserve">3. Порядок назначения и проведения собраний граждан, предусмотренных пунктами 1-4 части 1 настоящей статьи, определяется решением Совета депутатов </w:t>
      </w:r>
      <w:r w:rsidR="00A16393">
        <w:rPr>
          <w:rFonts w:ascii="Times New Roman" w:hAnsi="Times New Roman" w:cs="Times New Roman"/>
          <w:color w:val="000000" w:themeColor="text1"/>
          <w:sz w:val="28"/>
          <w:szCs w:val="28"/>
        </w:rPr>
        <w:t>Грайворон</w:t>
      </w:r>
      <w:r w:rsidR="00A16393" w:rsidRPr="00905A6B">
        <w:rPr>
          <w:rFonts w:ascii="Times New Roman" w:hAnsi="Times New Roman" w:cs="Times New Roman"/>
          <w:color w:val="000000" w:themeColor="text1"/>
          <w:sz w:val="28"/>
          <w:szCs w:val="28"/>
        </w:rPr>
        <w:t>ского</w:t>
      </w:r>
      <w:r w:rsidRPr="00905A6B">
        <w:rPr>
          <w:rFonts w:ascii="Times New Roman" w:hAnsi="Times New Roman" w:cs="Times New Roman"/>
          <w:color w:val="000000" w:themeColor="text1"/>
          <w:sz w:val="28"/>
          <w:szCs w:val="28"/>
        </w:rPr>
        <w:t xml:space="preserve"> муниципального округа.</w:t>
      </w:r>
    </w:p>
    <w:p w:rsidR="00905A6B" w:rsidRPr="00905A6B" w:rsidRDefault="00905A6B" w:rsidP="00905A6B">
      <w:pPr>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905A6B" w:rsidRPr="00905A6B" w:rsidRDefault="00905A6B" w:rsidP="00905A6B">
      <w:pPr>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4. Итоги собрания граждан подлежат официальному опубликованию.».</w:t>
      </w:r>
    </w:p>
    <w:p w:rsidR="00905A6B" w:rsidRPr="00905A6B" w:rsidRDefault="00905A6B" w:rsidP="00905A6B">
      <w:pPr>
        <w:ind w:firstLine="709"/>
        <w:jc w:val="both"/>
        <w:rPr>
          <w:rFonts w:ascii="Times New Roman" w:hAnsi="Times New Roman" w:cs="Times New Roman"/>
          <w:color w:val="000000" w:themeColor="text1"/>
          <w:sz w:val="28"/>
          <w:szCs w:val="28"/>
        </w:rPr>
      </w:pPr>
    </w:p>
    <w:p w:rsidR="00905A6B" w:rsidRPr="00A16393" w:rsidRDefault="00905A6B" w:rsidP="00905A6B">
      <w:pPr>
        <w:pStyle w:val="afa"/>
        <w:tabs>
          <w:tab w:val="left" w:pos="851"/>
        </w:tabs>
        <w:ind w:left="0" w:firstLine="709"/>
        <w:jc w:val="both"/>
        <w:rPr>
          <w:color w:val="000000" w:themeColor="text1"/>
          <w:sz w:val="28"/>
          <w:szCs w:val="28"/>
        </w:rPr>
      </w:pPr>
      <w:r w:rsidRPr="00A16393">
        <w:rPr>
          <w:color w:val="000000" w:themeColor="text1"/>
          <w:sz w:val="28"/>
          <w:szCs w:val="28"/>
        </w:rPr>
        <w:t>1.13. Статью 17</w:t>
      </w:r>
      <w:r w:rsidR="00A16393">
        <w:rPr>
          <w:color w:val="000000" w:themeColor="text1"/>
          <w:sz w:val="28"/>
          <w:szCs w:val="28"/>
        </w:rPr>
        <w:t xml:space="preserve"> Устава</w:t>
      </w:r>
      <w:r w:rsidRPr="00A16393">
        <w:rPr>
          <w:color w:val="000000" w:themeColor="text1"/>
          <w:sz w:val="28"/>
          <w:szCs w:val="28"/>
        </w:rPr>
        <w:t xml:space="preserve"> изложить в следующей редакции:</w:t>
      </w:r>
    </w:p>
    <w:p w:rsidR="00905A6B" w:rsidRPr="00905A6B" w:rsidRDefault="00905A6B" w:rsidP="00905A6B">
      <w:pPr>
        <w:pStyle w:val="afa"/>
        <w:tabs>
          <w:tab w:val="left" w:pos="851"/>
        </w:tabs>
        <w:ind w:left="0" w:firstLine="709"/>
        <w:jc w:val="both"/>
        <w:rPr>
          <w:color w:val="000000" w:themeColor="text1"/>
          <w:sz w:val="28"/>
          <w:szCs w:val="28"/>
        </w:rPr>
      </w:pPr>
      <w:r w:rsidRPr="00905A6B">
        <w:rPr>
          <w:color w:val="000000" w:themeColor="text1"/>
          <w:sz w:val="28"/>
          <w:szCs w:val="28"/>
        </w:rPr>
        <w:t>«Статья 17. Опрос граждан</w:t>
      </w:r>
    </w:p>
    <w:p w:rsidR="00905A6B" w:rsidRPr="00905A6B" w:rsidRDefault="00905A6B" w:rsidP="00905A6B">
      <w:pPr>
        <w:pStyle w:val="ConsPlusNormal"/>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 xml:space="preserve">1. Опрос граждан может проводиться на всей территории </w:t>
      </w:r>
      <w:r w:rsidR="00A16393">
        <w:rPr>
          <w:rFonts w:ascii="Times New Roman" w:hAnsi="Times New Roman" w:cs="Times New Roman"/>
          <w:color w:val="000000" w:themeColor="text1"/>
          <w:sz w:val="28"/>
          <w:szCs w:val="28"/>
        </w:rPr>
        <w:t>Грайворон</w:t>
      </w:r>
      <w:r w:rsidR="00A16393" w:rsidRPr="00905A6B">
        <w:rPr>
          <w:rFonts w:ascii="Times New Roman" w:hAnsi="Times New Roman" w:cs="Times New Roman"/>
          <w:color w:val="000000" w:themeColor="text1"/>
          <w:sz w:val="28"/>
          <w:szCs w:val="28"/>
        </w:rPr>
        <w:t>ского</w:t>
      </w:r>
      <w:r w:rsidRPr="00905A6B">
        <w:rPr>
          <w:rFonts w:ascii="Times New Roman" w:hAnsi="Times New Roman" w:cs="Times New Roman"/>
          <w:color w:val="000000" w:themeColor="text1"/>
          <w:sz w:val="28"/>
          <w:szCs w:val="28"/>
        </w:rPr>
        <w:t xml:space="preserve"> муниципального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Белгородской области в части осуществления полномочий по решению вопросов установления общих принципов организации местного самоуправления.</w:t>
      </w:r>
    </w:p>
    <w:p w:rsidR="00905A6B" w:rsidRPr="00905A6B" w:rsidRDefault="00905A6B" w:rsidP="00905A6B">
      <w:pPr>
        <w:pStyle w:val="ConsPlusNormal"/>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 xml:space="preserve">2. В опросе граждан имеют право участвовать жители </w:t>
      </w:r>
      <w:r w:rsidR="00A16393">
        <w:rPr>
          <w:rFonts w:ascii="Times New Roman" w:hAnsi="Times New Roman" w:cs="Times New Roman"/>
          <w:color w:val="000000" w:themeColor="text1"/>
          <w:sz w:val="28"/>
          <w:szCs w:val="28"/>
        </w:rPr>
        <w:t>Грайворон</w:t>
      </w:r>
      <w:r w:rsidR="00A16393" w:rsidRPr="00905A6B">
        <w:rPr>
          <w:rFonts w:ascii="Times New Roman" w:hAnsi="Times New Roman" w:cs="Times New Roman"/>
          <w:color w:val="000000" w:themeColor="text1"/>
          <w:sz w:val="28"/>
          <w:szCs w:val="28"/>
        </w:rPr>
        <w:t xml:space="preserve">ского </w:t>
      </w:r>
      <w:r w:rsidRPr="00905A6B">
        <w:rPr>
          <w:rFonts w:ascii="Times New Roman" w:hAnsi="Times New Roman" w:cs="Times New Roman"/>
          <w:color w:val="000000" w:themeColor="text1"/>
          <w:sz w:val="28"/>
          <w:szCs w:val="28"/>
        </w:rPr>
        <w:t xml:space="preserve">муниципального округа, обладающие избирательным правом. В опросе граждан по вопросу выявления мнения граждан о поддержке инициативного проекта вправе участвовать жители </w:t>
      </w:r>
      <w:r w:rsidR="00A16393">
        <w:rPr>
          <w:rFonts w:ascii="Times New Roman" w:hAnsi="Times New Roman" w:cs="Times New Roman"/>
          <w:color w:val="000000" w:themeColor="text1"/>
          <w:sz w:val="28"/>
          <w:szCs w:val="28"/>
        </w:rPr>
        <w:t>Грайворон</w:t>
      </w:r>
      <w:r w:rsidR="00A16393" w:rsidRPr="00905A6B">
        <w:rPr>
          <w:rFonts w:ascii="Times New Roman" w:hAnsi="Times New Roman" w:cs="Times New Roman"/>
          <w:color w:val="000000" w:themeColor="text1"/>
          <w:sz w:val="28"/>
          <w:szCs w:val="28"/>
        </w:rPr>
        <w:t>ского</w:t>
      </w:r>
      <w:r w:rsidRPr="00905A6B">
        <w:rPr>
          <w:rFonts w:ascii="Times New Roman" w:hAnsi="Times New Roman" w:cs="Times New Roman"/>
          <w:color w:val="000000" w:themeColor="text1"/>
          <w:sz w:val="28"/>
          <w:szCs w:val="28"/>
        </w:rPr>
        <w:t xml:space="preserve"> муниципального округа или его части, в которых предлагается реализовать инициативный проект, достигшие восемнадцатилетнего возраста.</w:t>
      </w:r>
    </w:p>
    <w:p w:rsidR="00905A6B" w:rsidRPr="00905A6B" w:rsidRDefault="00905A6B" w:rsidP="00905A6B">
      <w:pPr>
        <w:pStyle w:val="ConsPlusNormal"/>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3. Опрос граждан проводится по инициативе:</w:t>
      </w:r>
    </w:p>
    <w:p w:rsidR="00905A6B" w:rsidRPr="00905A6B" w:rsidRDefault="00905A6B" w:rsidP="00905A6B">
      <w:pPr>
        <w:pStyle w:val="ConsPlusNormal"/>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 xml:space="preserve">1) Совета депутатов </w:t>
      </w:r>
      <w:r w:rsidR="00A16393">
        <w:rPr>
          <w:rFonts w:ascii="Times New Roman" w:hAnsi="Times New Roman" w:cs="Times New Roman"/>
          <w:color w:val="000000" w:themeColor="text1"/>
          <w:sz w:val="28"/>
          <w:szCs w:val="28"/>
        </w:rPr>
        <w:t>Грайворон</w:t>
      </w:r>
      <w:r w:rsidR="00A16393" w:rsidRPr="00905A6B">
        <w:rPr>
          <w:rFonts w:ascii="Times New Roman" w:hAnsi="Times New Roman" w:cs="Times New Roman"/>
          <w:color w:val="000000" w:themeColor="text1"/>
          <w:sz w:val="28"/>
          <w:szCs w:val="28"/>
        </w:rPr>
        <w:t>ского</w:t>
      </w:r>
      <w:r w:rsidRPr="00905A6B">
        <w:rPr>
          <w:rFonts w:ascii="Times New Roman" w:hAnsi="Times New Roman" w:cs="Times New Roman"/>
          <w:color w:val="000000" w:themeColor="text1"/>
          <w:sz w:val="28"/>
          <w:szCs w:val="28"/>
        </w:rPr>
        <w:t xml:space="preserve"> муниципального округа, председателя Совета депутатов </w:t>
      </w:r>
      <w:r w:rsidR="00A16393">
        <w:rPr>
          <w:rFonts w:ascii="Times New Roman" w:hAnsi="Times New Roman" w:cs="Times New Roman"/>
          <w:color w:val="000000" w:themeColor="text1"/>
          <w:sz w:val="28"/>
          <w:szCs w:val="28"/>
        </w:rPr>
        <w:t>Грайворон</w:t>
      </w:r>
      <w:r w:rsidR="00A16393" w:rsidRPr="00905A6B">
        <w:rPr>
          <w:rFonts w:ascii="Times New Roman" w:hAnsi="Times New Roman" w:cs="Times New Roman"/>
          <w:color w:val="000000" w:themeColor="text1"/>
          <w:sz w:val="28"/>
          <w:szCs w:val="28"/>
        </w:rPr>
        <w:t>ского</w:t>
      </w:r>
      <w:r w:rsidRPr="00905A6B">
        <w:rPr>
          <w:rFonts w:ascii="Times New Roman" w:hAnsi="Times New Roman" w:cs="Times New Roman"/>
          <w:color w:val="000000" w:themeColor="text1"/>
          <w:sz w:val="28"/>
          <w:szCs w:val="28"/>
        </w:rPr>
        <w:t xml:space="preserve"> муниципального округа или главы Администрации </w:t>
      </w:r>
      <w:r w:rsidR="00A16393">
        <w:rPr>
          <w:rFonts w:ascii="Times New Roman" w:hAnsi="Times New Roman" w:cs="Times New Roman"/>
          <w:color w:val="000000" w:themeColor="text1"/>
          <w:sz w:val="28"/>
          <w:szCs w:val="28"/>
        </w:rPr>
        <w:t>Грайворон</w:t>
      </w:r>
      <w:r w:rsidR="00A16393" w:rsidRPr="00905A6B">
        <w:rPr>
          <w:rFonts w:ascii="Times New Roman" w:hAnsi="Times New Roman" w:cs="Times New Roman"/>
          <w:color w:val="000000" w:themeColor="text1"/>
          <w:sz w:val="28"/>
          <w:szCs w:val="28"/>
        </w:rPr>
        <w:t>ского</w:t>
      </w:r>
      <w:r w:rsidRPr="00905A6B">
        <w:rPr>
          <w:rFonts w:ascii="Times New Roman" w:hAnsi="Times New Roman" w:cs="Times New Roman"/>
          <w:color w:val="000000" w:themeColor="text1"/>
          <w:sz w:val="28"/>
          <w:szCs w:val="28"/>
        </w:rPr>
        <w:t xml:space="preserve"> муниципального округа;</w:t>
      </w:r>
    </w:p>
    <w:p w:rsidR="00905A6B" w:rsidRPr="00905A6B" w:rsidRDefault="00905A6B" w:rsidP="00905A6B">
      <w:pPr>
        <w:pStyle w:val="ConsPlusNormal"/>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2) органов государственной власти Белгородской области;</w:t>
      </w:r>
    </w:p>
    <w:p w:rsidR="00905A6B" w:rsidRPr="00905A6B" w:rsidRDefault="00905A6B" w:rsidP="00905A6B">
      <w:pPr>
        <w:pStyle w:val="ConsPlusNormal"/>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 xml:space="preserve">3) жителей </w:t>
      </w:r>
      <w:r w:rsidR="00A16393">
        <w:rPr>
          <w:rFonts w:ascii="Times New Roman" w:hAnsi="Times New Roman" w:cs="Times New Roman"/>
          <w:color w:val="000000" w:themeColor="text1"/>
          <w:sz w:val="28"/>
          <w:szCs w:val="28"/>
        </w:rPr>
        <w:t>Грайворон</w:t>
      </w:r>
      <w:r w:rsidR="00A16393" w:rsidRPr="00905A6B">
        <w:rPr>
          <w:rFonts w:ascii="Times New Roman" w:hAnsi="Times New Roman" w:cs="Times New Roman"/>
          <w:color w:val="000000" w:themeColor="text1"/>
          <w:sz w:val="28"/>
          <w:szCs w:val="28"/>
        </w:rPr>
        <w:t>ского</w:t>
      </w:r>
      <w:r w:rsidRPr="00905A6B">
        <w:rPr>
          <w:rFonts w:ascii="Times New Roman" w:hAnsi="Times New Roman" w:cs="Times New Roman"/>
          <w:color w:val="000000" w:themeColor="text1"/>
          <w:sz w:val="28"/>
          <w:szCs w:val="28"/>
        </w:rPr>
        <w:t xml:space="preserve"> муниципального округа или его части, </w:t>
      </w:r>
      <w:r w:rsidR="00A16393">
        <w:rPr>
          <w:rFonts w:ascii="Times New Roman" w:hAnsi="Times New Roman" w:cs="Times New Roman"/>
          <w:color w:val="000000" w:themeColor="text1"/>
          <w:sz w:val="28"/>
          <w:szCs w:val="28"/>
        </w:rPr>
        <w:t xml:space="preserve">              </w:t>
      </w:r>
      <w:r w:rsidRPr="00905A6B">
        <w:rPr>
          <w:rFonts w:ascii="Times New Roman" w:hAnsi="Times New Roman" w:cs="Times New Roman"/>
          <w:color w:val="000000" w:themeColor="text1"/>
          <w:sz w:val="28"/>
          <w:szCs w:val="28"/>
        </w:rPr>
        <w:t>в которых предлагается реализовать инициативный проект - для выявления мнения граждан о поддержке данного инициативного проекта.</w:t>
      </w:r>
    </w:p>
    <w:p w:rsidR="00905A6B" w:rsidRPr="00905A6B" w:rsidRDefault="00905A6B" w:rsidP="00905A6B">
      <w:pPr>
        <w:pStyle w:val="ConsPlusNormal"/>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 xml:space="preserve">4. Порядок назначения и проведения опроса граждан определяется решением Совета депутатов </w:t>
      </w:r>
      <w:r w:rsidR="00A16393">
        <w:rPr>
          <w:rFonts w:ascii="Times New Roman" w:hAnsi="Times New Roman" w:cs="Times New Roman"/>
          <w:color w:val="000000" w:themeColor="text1"/>
          <w:sz w:val="28"/>
          <w:szCs w:val="28"/>
        </w:rPr>
        <w:t>Грайворон</w:t>
      </w:r>
      <w:r w:rsidR="00A16393" w:rsidRPr="00905A6B">
        <w:rPr>
          <w:rFonts w:ascii="Times New Roman" w:hAnsi="Times New Roman" w:cs="Times New Roman"/>
          <w:color w:val="000000" w:themeColor="text1"/>
          <w:sz w:val="28"/>
          <w:szCs w:val="28"/>
        </w:rPr>
        <w:t>ского</w:t>
      </w:r>
      <w:r w:rsidRPr="00905A6B">
        <w:rPr>
          <w:rFonts w:ascii="Times New Roman" w:hAnsi="Times New Roman" w:cs="Times New Roman"/>
          <w:color w:val="000000" w:themeColor="text1"/>
          <w:sz w:val="28"/>
          <w:szCs w:val="28"/>
        </w:rPr>
        <w:t xml:space="preserve"> муниципального округа </w:t>
      </w:r>
      <w:r w:rsidR="00A16393">
        <w:rPr>
          <w:rFonts w:ascii="Times New Roman" w:hAnsi="Times New Roman" w:cs="Times New Roman"/>
          <w:color w:val="000000" w:themeColor="text1"/>
          <w:sz w:val="28"/>
          <w:szCs w:val="28"/>
        </w:rPr>
        <w:t xml:space="preserve">                     </w:t>
      </w:r>
      <w:r w:rsidRPr="00905A6B">
        <w:rPr>
          <w:rFonts w:ascii="Times New Roman" w:hAnsi="Times New Roman" w:cs="Times New Roman"/>
          <w:color w:val="000000" w:themeColor="text1"/>
          <w:sz w:val="28"/>
          <w:szCs w:val="28"/>
        </w:rPr>
        <w:lastRenderedPageBreak/>
        <w:t>в соответствии с законом Белгородской области.</w:t>
      </w:r>
    </w:p>
    <w:p w:rsidR="00905A6B" w:rsidRPr="00905A6B" w:rsidRDefault="00905A6B" w:rsidP="00905A6B">
      <w:pPr>
        <w:pStyle w:val="ConsPlusNormal"/>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 xml:space="preserve">5. Решение о назначении опроса граждан принимается Советом депутатов </w:t>
      </w:r>
      <w:r w:rsidR="00A16393">
        <w:rPr>
          <w:rFonts w:ascii="Times New Roman" w:hAnsi="Times New Roman" w:cs="Times New Roman"/>
          <w:color w:val="000000" w:themeColor="text1"/>
          <w:sz w:val="28"/>
          <w:szCs w:val="28"/>
        </w:rPr>
        <w:t>Грайворон</w:t>
      </w:r>
      <w:r w:rsidR="00A16393" w:rsidRPr="00905A6B">
        <w:rPr>
          <w:rFonts w:ascii="Times New Roman" w:hAnsi="Times New Roman" w:cs="Times New Roman"/>
          <w:color w:val="000000" w:themeColor="text1"/>
          <w:sz w:val="28"/>
          <w:szCs w:val="28"/>
        </w:rPr>
        <w:t>ского</w:t>
      </w:r>
      <w:r w:rsidRPr="00905A6B">
        <w:rPr>
          <w:rFonts w:ascii="Times New Roman" w:hAnsi="Times New Roman" w:cs="Times New Roman"/>
          <w:color w:val="000000" w:themeColor="text1"/>
          <w:sz w:val="28"/>
          <w:szCs w:val="28"/>
        </w:rPr>
        <w:t xml:space="preserve"> муниципального округа в течение трех месяцев </w:t>
      </w:r>
      <w:r w:rsidR="00A16393">
        <w:rPr>
          <w:rFonts w:ascii="Times New Roman" w:hAnsi="Times New Roman" w:cs="Times New Roman"/>
          <w:color w:val="000000" w:themeColor="text1"/>
          <w:sz w:val="28"/>
          <w:szCs w:val="28"/>
        </w:rPr>
        <w:t xml:space="preserve">      </w:t>
      </w:r>
      <w:r w:rsidRPr="00905A6B">
        <w:rPr>
          <w:rFonts w:ascii="Times New Roman" w:hAnsi="Times New Roman" w:cs="Times New Roman"/>
          <w:color w:val="000000" w:themeColor="text1"/>
          <w:sz w:val="28"/>
          <w:szCs w:val="28"/>
        </w:rPr>
        <w:t xml:space="preserve">с момента поступления инициативы проведения опроса граждан, предусмотренной частью 3 настоящей статьи. Для проведения опроса граждан может использоваться официальный сайт органов местного самоуправления </w:t>
      </w:r>
      <w:r w:rsidR="00A16393">
        <w:rPr>
          <w:rFonts w:ascii="Times New Roman" w:hAnsi="Times New Roman" w:cs="Times New Roman"/>
          <w:color w:val="000000" w:themeColor="text1"/>
          <w:sz w:val="28"/>
          <w:szCs w:val="28"/>
        </w:rPr>
        <w:t>Грайворон</w:t>
      </w:r>
      <w:r w:rsidR="00A16393" w:rsidRPr="00905A6B">
        <w:rPr>
          <w:rFonts w:ascii="Times New Roman" w:hAnsi="Times New Roman" w:cs="Times New Roman"/>
          <w:color w:val="000000" w:themeColor="text1"/>
          <w:sz w:val="28"/>
          <w:szCs w:val="28"/>
        </w:rPr>
        <w:t>ского</w:t>
      </w:r>
      <w:r w:rsidRPr="00905A6B">
        <w:rPr>
          <w:rFonts w:ascii="Times New Roman" w:hAnsi="Times New Roman" w:cs="Times New Roman"/>
          <w:color w:val="000000" w:themeColor="text1"/>
          <w:sz w:val="28"/>
          <w:szCs w:val="28"/>
        </w:rPr>
        <w:t xml:space="preserve"> муниципального округа.</w:t>
      </w:r>
    </w:p>
    <w:p w:rsidR="00905A6B" w:rsidRPr="00905A6B" w:rsidRDefault="00905A6B" w:rsidP="00905A6B">
      <w:pPr>
        <w:pStyle w:val="ConsPlusNormal"/>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 xml:space="preserve">6. Жители </w:t>
      </w:r>
      <w:r w:rsidR="00A16393">
        <w:rPr>
          <w:rFonts w:ascii="Times New Roman" w:hAnsi="Times New Roman" w:cs="Times New Roman"/>
          <w:color w:val="000000" w:themeColor="text1"/>
          <w:sz w:val="28"/>
          <w:szCs w:val="28"/>
        </w:rPr>
        <w:t>Грайворон</w:t>
      </w:r>
      <w:r w:rsidR="00A16393" w:rsidRPr="00905A6B">
        <w:rPr>
          <w:rFonts w:ascii="Times New Roman" w:hAnsi="Times New Roman" w:cs="Times New Roman"/>
          <w:color w:val="000000" w:themeColor="text1"/>
          <w:sz w:val="28"/>
          <w:szCs w:val="28"/>
        </w:rPr>
        <w:t>ского</w:t>
      </w:r>
      <w:r w:rsidRPr="00905A6B">
        <w:rPr>
          <w:rFonts w:ascii="Times New Roman" w:hAnsi="Times New Roman" w:cs="Times New Roman"/>
          <w:color w:val="000000" w:themeColor="text1"/>
          <w:sz w:val="28"/>
          <w:szCs w:val="28"/>
        </w:rPr>
        <w:t xml:space="preserve"> муниципального округа должны быть проинформированы о проведении опроса граждан не менее чем за 10 дней </w:t>
      </w:r>
      <w:r w:rsidR="00A16393">
        <w:rPr>
          <w:rFonts w:ascii="Times New Roman" w:hAnsi="Times New Roman" w:cs="Times New Roman"/>
          <w:color w:val="000000" w:themeColor="text1"/>
          <w:sz w:val="28"/>
          <w:szCs w:val="28"/>
        </w:rPr>
        <w:t xml:space="preserve">  </w:t>
      </w:r>
      <w:r w:rsidRPr="00905A6B">
        <w:rPr>
          <w:rFonts w:ascii="Times New Roman" w:hAnsi="Times New Roman" w:cs="Times New Roman"/>
          <w:color w:val="000000" w:themeColor="text1"/>
          <w:sz w:val="28"/>
          <w:szCs w:val="28"/>
        </w:rPr>
        <w:t>до его проведения.</w:t>
      </w:r>
    </w:p>
    <w:p w:rsidR="00905A6B" w:rsidRPr="00905A6B" w:rsidRDefault="00905A6B" w:rsidP="00905A6B">
      <w:pPr>
        <w:pStyle w:val="ConsPlusNormal"/>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 xml:space="preserve">7. Финансирование мероприятий, связанных с подготовкой </w:t>
      </w:r>
      <w:r w:rsidR="00A16393">
        <w:rPr>
          <w:rFonts w:ascii="Times New Roman" w:hAnsi="Times New Roman" w:cs="Times New Roman"/>
          <w:color w:val="000000" w:themeColor="text1"/>
          <w:sz w:val="28"/>
          <w:szCs w:val="28"/>
        </w:rPr>
        <w:t xml:space="preserve">                           </w:t>
      </w:r>
      <w:r w:rsidRPr="00905A6B">
        <w:rPr>
          <w:rFonts w:ascii="Times New Roman" w:hAnsi="Times New Roman" w:cs="Times New Roman"/>
          <w:color w:val="000000" w:themeColor="text1"/>
          <w:sz w:val="28"/>
          <w:szCs w:val="28"/>
        </w:rPr>
        <w:t xml:space="preserve">и проведением опроса граждан, осуществляется в соответствии </w:t>
      </w:r>
      <w:r w:rsidR="00A16393">
        <w:rPr>
          <w:rFonts w:ascii="Times New Roman" w:hAnsi="Times New Roman" w:cs="Times New Roman"/>
          <w:color w:val="000000" w:themeColor="text1"/>
          <w:sz w:val="28"/>
          <w:szCs w:val="28"/>
        </w:rPr>
        <w:t xml:space="preserve">                                 </w:t>
      </w:r>
      <w:r w:rsidRPr="00905A6B">
        <w:rPr>
          <w:rFonts w:ascii="Times New Roman" w:hAnsi="Times New Roman" w:cs="Times New Roman"/>
          <w:color w:val="000000" w:themeColor="text1"/>
          <w:sz w:val="28"/>
          <w:szCs w:val="28"/>
        </w:rPr>
        <w:t>с федеральным законом.</w:t>
      </w:r>
    </w:p>
    <w:p w:rsidR="00905A6B" w:rsidRPr="00905A6B" w:rsidRDefault="00905A6B" w:rsidP="00905A6B">
      <w:pPr>
        <w:pStyle w:val="ConsPlusNormal"/>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8. Итоги опроса подлежат официальному опубликованию.</w:t>
      </w:r>
    </w:p>
    <w:p w:rsidR="00905A6B" w:rsidRPr="00905A6B" w:rsidRDefault="00905A6B" w:rsidP="00905A6B">
      <w:pPr>
        <w:pStyle w:val="ConsPlusNormal"/>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9. Результаты опроса носят рекомендательный характер.».</w:t>
      </w:r>
    </w:p>
    <w:p w:rsidR="00905A6B" w:rsidRPr="00A16393" w:rsidRDefault="00905A6B" w:rsidP="00905A6B">
      <w:pPr>
        <w:pStyle w:val="ConsPlusNormal"/>
        <w:ind w:firstLine="709"/>
        <w:jc w:val="both"/>
        <w:rPr>
          <w:rFonts w:ascii="Times New Roman" w:hAnsi="Times New Roman" w:cs="Times New Roman"/>
          <w:color w:val="000000" w:themeColor="text1"/>
          <w:sz w:val="28"/>
          <w:szCs w:val="28"/>
        </w:rPr>
      </w:pPr>
    </w:p>
    <w:p w:rsidR="00905A6B" w:rsidRPr="00A16393" w:rsidRDefault="00905A6B" w:rsidP="00905A6B">
      <w:pPr>
        <w:pStyle w:val="afa"/>
        <w:tabs>
          <w:tab w:val="left" w:pos="851"/>
        </w:tabs>
        <w:ind w:left="0" w:firstLine="709"/>
        <w:jc w:val="both"/>
        <w:rPr>
          <w:color w:val="000000" w:themeColor="text1"/>
          <w:sz w:val="28"/>
          <w:szCs w:val="28"/>
        </w:rPr>
      </w:pPr>
      <w:r w:rsidRPr="00A16393">
        <w:rPr>
          <w:color w:val="000000" w:themeColor="text1"/>
          <w:sz w:val="28"/>
          <w:szCs w:val="28"/>
        </w:rPr>
        <w:t xml:space="preserve">1.14. Статью 18 </w:t>
      </w:r>
      <w:r w:rsidR="00A16393">
        <w:rPr>
          <w:color w:val="000000" w:themeColor="text1"/>
          <w:sz w:val="28"/>
          <w:szCs w:val="28"/>
        </w:rPr>
        <w:t xml:space="preserve">Устава </w:t>
      </w:r>
      <w:r w:rsidRPr="00A16393">
        <w:rPr>
          <w:color w:val="000000" w:themeColor="text1"/>
          <w:sz w:val="28"/>
          <w:szCs w:val="28"/>
        </w:rPr>
        <w:t>признать утратившей силу.</w:t>
      </w:r>
    </w:p>
    <w:p w:rsidR="00905A6B" w:rsidRPr="00905A6B" w:rsidRDefault="00905A6B" w:rsidP="00905A6B">
      <w:pPr>
        <w:pStyle w:val="afa"/>
        <w:tabs>
          <w:tab w:val="left" w:pos="851"/>
        </w:tabs>
        <w:ind w:left="0" w:firstLine="709"/>
        <w:jc w:val="both"/>
        <w:rPr>
          <w:b/>
          <w:color w:val="000000" w:themeColor="text1"/>
          <w:sz w:val="28"/>
          <w:szCs w:val="28"/>
        </w:rPr>
      </w:pPr>
    </w:p>
    <w:p w:rsidR="00905A6B" w:rsidRPr="00A16393" w:rsidRDefault="00905A6B" w:rsidP="00905A6B">
      <w:pPr>
        <w:pStyle w:val="afa"/>
        <w:tabs>
          <w:tab w:val="left" w:pos="851"/>
        </w:tabs>
        <w:ind w:left="0" w:firstLine="709"/>
        <w:jc w:val="both"/>
        <w:rPr>
          <w:color w:val="000000" w:themeColor="text1"/>
          <w:sz w:val="28"/>
          <w:szCs w:val="28"/>
        </w:rPr>
      </w:pPr>
      <w:r w:rsidRPr="00A16393">
        <w:rPr>
          <w:color w:val="000000" w:themeColor="text1"/>
          <w:sz w:val="28"/>
          <w:szCs w:val="28"/>
        </w:rPr>
        <w:t>1.15. Статью 19</w:t>
      </w:r>
      <w:r w:rsidR="00A16393">
        <w:rPr>
          <w:color w:val="000000" w:themeColor="text1"/>
          <w:sz w:val="28"/>
          <w:szCs w:val="28"/>
        </w:rPr>
        <w:t xml:space="preserve"> Устава</w:t>
      </w:r>
      <w:r w:rsidRPr="00A16393">
        <w:rPr>
          <w:color w:val="000000" w:themeColor="text1"/>
          <w:sz w:val="28"/>
          <w:szCs w:val="28"/>
        </w:rPr>
        <w:t xml:space="preserve"> изложить в следующей редакции:</w:t>
      </w:r>
    </w:p>
    <w:p w:rsidR="00905A6B" w:rsidRPr="00905A6B" w:rsidRDefault="00905A6B" w:rsidP="00905A6B">
      <w:pPr>
        <w:pStyle w:val="afa"/>
        <w:tabs>
          <w:tab w:val="left" w:pos="851"/>
        </w:tabs>
        <w:ind w:left="0" w:firstLine="709"/>
        <w:jc w:val="both"/>
        <w:rPr>
          <w:color w:val="000000" w:themeColor="text1"/>
          <w:sz w:val="28"/>
          <w:szCs w:val="28"/>
        </w:rPr>
      </w:pPr>
      <w:r w:rsidRPr="00905A6B">
        <w:rPr>
          <w:color w:val="000000" w:themeColor="text1"/>
          <w:sz w:val="28"/>
          <w:szCs w:val="28"/>
        </w:rPr>
        <w:t>«Статья 19. Территориальное общественное самоуправление</w:t>
      </w:r>
    </w:p>
    <w:p w:rsidR="00905A6B" w:rsidRPr="00905A6B" w:rsidRDefault="00905A6B" w:rsidP="00905A6B">
      <w:pPr>
        <w:pStyle w:val="ConsPlusNormal"/>
        <w:ind w:firstLine="709"/>
        <w:jc w:val="both"/>
        <w:rPr>
          <w:rFonts w:ascii="Times New Roman" w:hAnsi="Times New Roman" w:cs="Times New Roman"/>
          <w:sz w:val="28"/>
          <w:szCs w:val="28"/>
        </w:rPr>
      </w:pPr>
      <w:r w:rsidRPr="00905A6B">
        <w:rPr>
          <w:rFonts w:ascii="Times New Roman" w:hAnsi="Times New Roman" w:cs="Times New Roman"/>
          <w:sz w:val="28"/>
          <w:szCs w:val="28"/>
        </w:rPr>
        <w:t xml:space="preserve">1. Под территориальным общественным самоуправлением понимается самоорганизация граждан по месту их жительства на части территории </w:t>
      </w:r>
      <w:r w:rsidR="00A16393">
        <w:rPr>
          <w:rFonts w:ascii="Times New Roman" w:hAnsi="Times New Roman" w:cs="Times New Roman"/>
          <w:color w:val="000000" w:themeColor="text1"/>
          <w:sz w:val="28"/>
          <w:szCs w:val="28"/>
        </w:rPr>
        <w:t>Грайворон</w:t>
      </w:r>
      <w:r w:rsidR="00A16393" w:rsidRPr="00905A6B">
        <w:rPr>
          <w:rFonts w:ascii="Times New Roman" w:hAnsi="Times New Roman" w:cs="Times New Roman"/>
          <w:color w:val="000000" w:themeColor="text1"/>
          <w:sz w:val="28"/>
          <w:szCs w:val="28"/>
        </w:rPr>
        <w:t>ского</w:t>
      </w:r>
      <w:r w:rsidRPr="00905A6B">
        <w:rPr>
          <w:rFonts w:ascii="Times New Roman" w:hAnsi="Times New Roman" w:cs="Times New Roman"/>
          <w:sz w:val="28"/>
          <w:szCs w:val="28"/>
        </w:rPr>
        <w:t xml:space="preserve"> муниципального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905A6B" w:rsidRPr="00905A6B" w:rsidRDefault="00905A6B" w:rsidP="00905A6B">
      <w:pPr>
        <w:pStyle w:val="ConsPlusNormal"/>
        <w:ind w:firstLine="709"/>
        <w:jc w:val="both"/>
        <w:rPr>
          <w:rFonts w:ascii="Times New Roman" w:hAnsi="Times New Roman" w:cs="Times New Roman"/>
          <w:sz w:val="28"/>
          <w:szCs w:val="28"/>
        </w:rPr>
      </w:pPr>
      <w:r w:rsidRPr="00905A6B">
        <w:rPr>
          <w:rFonts w:ascii="Times New Roman" w:hAnsi="Times New Roman" w:cs="Times New Roman"/>
          <w:sz w:val="28"/>
          <w:szCs w:val="28"/>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 </w:t>
      </w:r>
      <w:r w:rsidR="00A16393">
        <w:rPr>
          <w:rFonts w:ascii="Times New Roman" w:hAnsi="Times New Roman" w:cs="Times New Roman"/>
          <w:color w:val="000000" w:themeColor="text1"/>
          <w:sz w:val="28"/>
          <w:szCs w:val="28"/>
        </w:rPr>
        <w:t>Грайворон</w:t>
      </w:r>
      <w:r w:rsidR="00A16393" w:rsidRPr="00905A6B">
        <w:rPr>
          <w:rFonts w:ascii="Times New Roman" w:hAnsi="Times New Roman" w:cs="Times New Roman"/>
          <w:color w:val="000000" w:themeColor="text1"/>
          <w:sz w:val="28"/>
          <w:szCs w:val="28"/>
        </w:rPr>
        <w:t>ского</w:t>
      </w:r>
      <w:r w:rsidR="00A16393" w:rsidRPr="00905A6B">
        <w:rPr>
          <w:rFonts w:ascii="Times New Roman" w:hAnsi="Times New Roman" w:cs="Times New Roman"/>
          <w:sz w:val="28"/>
          <w:szCs w:val="28"/>
        </w:rPr>
        <w:t xml:space="preserve"> </w:t>
      </w:r>
      <w:r w:rsidRPr="00905A6B">
        <w:rPr>
          <w:rFonts w:ascii="Times New Roman" w:hAnsi="Times New Roman" w:cs="Times New Roman"/>
          <w:sz w:val="28"/>
          <w:szCs w:val="28"/>
        </w:rPr>
        <w:t>муниципального округа.</w:t>
      </w:r>
    </w:p>
    <w:p w:rsidR="00905A6B" w:rsidRPr="00905A6B" w:rsidRDefault="00905A6B" w:rsidP="00905A6B">
      <w:pPr>
        <w:pStyle w:val="ConsPlusNormal"/>
        <w:ind w:firstLine="709"/>
        <w:jc w:val="both"/>
        <w:rPr>
          <w:rFonts w:ascii="Times New Roman" w:hAnsi="Times New Roman" w:cs="Times New Roman"/>
          <w:sz w:val="28"/>
          <w:szCs w:val="28"/>
        </w:rPr>
      </w:pPr>
      <w:r w:rsidRPr="00905A6B">
        <w:rPr>
          <w:rFonts w:ascii="Times New Roman" w:hAnsi="Times New Roman" w:cs="Times New Roman"/>
          <w:sz w:val="28"/>
          <w:szCs w:val="28"/>
        </w:rPr>
        <w:t xml:space="preserve">3. Территориальное общественное самоуправление осуществляется непосредственно населением посредством проведения собраний граждан, </w:t>
      </w:r>
      <w:r w:rsidR="00A16393">
        <w:rPr>
          <w:rFonts w:ascii="Times New Roman" w:hAnsi="Times New Roman" w:cs="Times New Roman"/>
          <w:sz w:val="28"/>
          <w:szCs w:val="28"/>
        </w:rPr>
        <w:t xml:space="preserve">           </w:t>
      </w:r>
      <w:r w:rsidRPr="00905A6B">
        <w:rPr>
          <w:rFonts w:ascii="Times New Roman" w:hAnsi="Times New Roman" w:cs="Times New Roman"/>
          <w:sz w:val="28"/>
          <w:szCs w:val="28"/>
        </w:rPr>
        <w:t>а также посредством создания органов территориального общественного самоуправления.</w:t>
      </w:r>
    </w:p>
    <w:p w:rsidR="00905A6B" w:rsidRPr="00905A6B" w:rsidRDefault="00905A6B" w:rsidP="00905A6B">
      <w:pPr>
        <w:pStyle w:val="ConsPlusNormal"/>
        <w:ind w:firstLine="709"/>
        <w:jc w:val="both"/>
        <w:rPr>
          <w:rFonts w:ascii="Times New Roman" w:hAnsi="Times New Roman" w:cs="Times New Roman"/>
          <w:sz w:val="28"/>
          <w:szCs w:val="28"/>
        </w:rPr>
      </w:pPr>
      <w:r w:rsidRPr="00905A6B">
        <w:rPr>
          <w:rFonts w:ascii="Times New Roman" w:hAnsi="Times New Roman" w:cs="Times New Roman"/>
          <w:sz w:val="28"/>
          <w:szCs w:val="28"/>
        </w:rPr>
        <w:t>Органы территориального общественного самоуправления избираются на собраниях граждан, проживающих на соответствующей территории.</w:t>
      </w:r>
    </w:p>
    <w:p w:rsidR="00905A6B" w:rsidRPr="00905A6B" w:rsidRDefault="00905A6B" w:rsidP="00905A6B">
      <w:pPr>
        <w:pStyle w:val="ConsPlusNormal"/>
        <w:ind w:firstLine="709"/>
        <w:jc w:val="both"/>
        <w:rPr>
          <w:rFonts w:ascii="Times New Roman" w:hAnsi="Times New Roman" w:cs="Times New Roman"/>
          <w:sz w:val="28"/>
          <w:szCs w:val="28"/>
        </w:rPr>
      </w:pPr>
      <w:r w:rsidRPr="00905A6B">
        <w:rPr>
          <w:rFonts w:ascii="Times New Roman" w:hAnsi="Times New Roman" w:cs="Times New Roman"/>
          <w:sz w:val="28"/>
          <w:szCs w:val="28"/>
        </w:rPr>
        <w:t xml:space="preserve">4.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r w:rsidR="00A16393">
        <w:rPr>
          <w:rFonts w:ascii="Times New Roman" w:hAnsi="Times New Roman" w:cs="Times New Roman"/>
          <w:color w:val="000000" w:themeColor="text1"/>
          <w:sz w:val="28"/>
          <w:szCs w:val="28"/>
        </w:rPr>
        <w:t>Грайворон</w:t>
      </w:r>
      <w:r w:rsidR="00A16393" w:rsidRPr="00905A6B">
        <w:rPr>
          <w:rFonts w:ascii="Times New Roman" w:hAnsi="Times New Roman" w:cs="Times New Roman"/>
          <w:color w:val="000000" w:themeColor="text1"/>
          <w:sz w:val="28"/>
          <w:szCs w:val="28"/>
        </w:rPr>
        <w:t>ского</w:t>
      </w:r>
      <w:r w:rsidRPr="00905A6B">
        <w:rPr>
          <w:rFonts w:ascii="Times New Roman" w:hAnsi="Times New Roman" w:cs="Times New Roman"/>
          <w:sz w:val="28"/>
          <w:szCs w:val="28"/>
        </w:rPr>
        <w:t xml:space="preserve"> муниципального округа. Порядок регистрации устава территориального общественного самоуправления определяется решением Совета депутатов </w:t>
      </w:r>
      <w:r w:rsidR="00A16393">
        <w:rPr>
          <w:rFonts w:ascii="Times New Roman" w:hAnsi="Times New Roman" w:cs="Times New Roman"/>
          <w:color w:val="000000" w:themeColor="text1"/>
          <w:sz w:val="28"/>
          <w:szCs w:val="28"/>
        </w:rPr>
        <w:t>Грайворон</w:t>
      </w:r>
      <w:r w:rsidR="00A16393" w:rsidRPr="00905A6B">
        <w:rPr>
          <w:rFonts w:ascii="Times New Roman" w:hAnsi="Times New Roman" w:cs="Times New Roman"/>
          <w:color w:val="000000" w:themeColor="text1"/>
          <w:sz w:val="28"/>
          <w:szCs w:val="28"/>
        </w:rPr>
        <w:t>ского</w:t>
      </w:r>
      <w:r w:rsidR="00A16393" w:rsidRPr="00905A6B">
        <w:rPr>
          <w:rFonts w:ascii="Times New Roman" w:hAnsi="Times New Roman" w:cs="Times New Roman"/>
          <w:sz w:val="28"/>
          <w:szCs w:val="28"/>
        </w:rPr>
        <w:t xml:space="preserve"> </w:t>
      </w:r>
      <w:r w:rsidRPr="00905A6B">
        <w:rPr>
          <w:rFonts w:ascii="Times New Roman" w:hAnsi="Times New Roman" w:cs="Times New Roman"/>
          <w:sz w:val="28"/>
          <w:szCs w:val="28"/>
        </w:rPr>
        <w:t>муниципального округа.</w:t>
      </w:r>
    </w:p>
    <w:p w:rsidR="00905A6B" w:rsidRPr="00905A6B" w:rsidRDefault="00905A6B" w:rsidP="00905A6B">
      <w:pPr>
        <w:pStyle w:val="ConsPlusNormal"/>
        <w:ind w:firstLine="709"/>
        <w:jc w:val="both"/>
        <w:rPr>
          <w:rFonts w:ascii="Times New Roman" w:hAnsi="Times New Roman" w:cs="Times New Roman"/>
          <w:sz w:val="28"/>
          <w:szCs w:val="28"/>
        </w:rPr>
      </w:pPr>
      <w:r w:rsidRPr="00905A6B">
        <w:rPr>
          <w:rFonts w:ascii="Times New Roman" w:hAnsi="Times New Roman" w:cs="Times New Roman"/>
          <w:sz w:val="28"/>
          <w:szCs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905A6B" w:rsidRPr="00905A6B" w:rsidRDefault="00905A6B" w:rsidP="00905A6B">
      <w:pPr>
        <w:pStyle w:val="ConsPlusNormal"/>
        <w:ind w:firstLine="709"/>
        <w:jc w:val="both"/>
        <w:rPr>
          <w:rFonts w:ascii="Times New Roman" w:hAnsi="Times New Roman" w:cs="Times New Roman"/>
          <w:sz w:val="28"/>
          <w:szCs w:val="28"/>
        </w:rPr>
      </w:pPr>
      <w:r w:rsidRPr="00905A6B">
        <w:rPr>
          <w:rFonts w:ascii="Times New Roman" w:hAnsi="Times New Roman" w:cs="Times New Roman"/>
          <w:sz w:val="28"/>
          <w:szCs w:val="28"/>
        </w:rPr>
        <w:lastRenderedPageBreak/>
        <w:t xml:space="preserve">5. Порядок организации и осуществления территориального общественного самоуправления, условия и порядок выделения необходимых средств из бюджета муниципального округа определяются решением Совета депутатов </w:t>
      </w:r>
      <w:r w:rsidR="00A16393">
        <w:rPr>
          <w:rFonts w:ascii="Times New Roman" w:hAnsi="Times New Roman" w:cs="Times New Roman"/>
          <w:color w:val="000000" w:themeColor="text1"/>
          <w:sz w:val="28"/>
          <w:szCs w:val="28"/>
        </w:rPr>
        <w:t>Грайворон</w:t>
      </w:r>
      <w:r w:rsidR="00A16393" w:rsidRPr="00905A6B">
        <w:rPr>
          <w:rFonts w:ascii="Times New Roman" w:hAnsi="Times New Roman" w:cs="Times New Roman"/>
          <w:color w:val="000000" w:themeColor="text1"/>
          <w:sz w:val="28"/>
          <w:szCs w:val="28"/>
        </w:rPr>
        <w:t>ского</w:t>
      </w:r>
      <w:r w:rsidRPr="00905A6B">
        <w:rPr>
          <w:rFonts w:ascii="Times New Roman" w:hAnsi="Times New Roman" w:cs="Times New Roman"/>
          <w:sz w:val="28"/>
          <w:szCs w:val="28"/>
        </w:rPr>
        <w:t xml:space="preserve"> муниципального округа.».</w:t>
      </w:r>
    </w:p>
    <w:p w:rsidR="00905A6B" w:rsidRPr="00905A6B" w:rsidRDefault="00905A6B" w:rsidP="00905A6B">
      <w:pPr>
        <w:pStyle w:val="ConsPlusNormal"/>
        <w:ind w:firstLine="709"/>
        <w:jc w:val="both"/>
        <w:rPr>
          <w:rFonts w:ascii="Times New Roman" w:hAnsi="Times New Roman" w:cs="Times New Roman"/>
          <w:sz w:val="28"/>
          <w:szCs w:val="28"/>
        </w:rPr>
      </w:pPr>
    </w:p>
    <w:p w:rsidR="00905A6B" w:rsidRPr="004C6EBD" w:rsidRDefault="00905A6B" w:rsidP="00905A6B">
      <w:pPr>
        <w:pStyle w:val="afa"/>
        <w:tabs>
          <w:tab w:val="left" w:pos="851"/>
        </w:tabs>
        <w:ind w:left="0" w:firstLine="709"/>
        <w:jc w:val="both"/>
        <w:rPr>
          <w:sz w:val="28"/>
          <w:szCs w:val="28"/>
        </w:rPr>
      </w:pPr>
      <w:r w:rsidRPr="004C6EBD">
        <w:rPr>
          <w:sz w:val="28"/>
          <w:szCs w:val="28"/>
        </w:rPr>
        <w:t>1.16. Статью 20</w:t>
      </w:r>
      <w:r w:rsidR="004C6EBD">
        <w:rPr>
          <w:sz w:val="28"/>
          <w:szCs w:val="28"/>
        </w:rPr>
        <w:t xml:space="preserve"> Устава</w:t>
      </w:r>
      <w:r w:rsidRPr="004C6EBD">
        <w:rPr>
          <w:sz w:val="28"/>
          <w:szCs w:val="28"/>
        </w:rPr>
        <w:t xml:space="preserve"> изложить в следующей редакции:</w:t>
      </w:r>
    </w:p>
    <w:p w:rsidR="00905A6B" w:rsidRPr="00905A6B" w:rsidRDefault="00905A6B" w:rsidP="00905A6B">
      <w:pPr>
        <w:pStyle w:val="ConsPlusNormal"/>
        <w:ind w:firstLine="709"/>
        <w:jc w:val="both"/>
        <w:rPr>
          <w:rFonts w:ascii="Times New Roman" w:hAnsi="Times New Roman" w:cs="Times New Roman"/>
          <w:sz w:val="28"/>
          <w:szCs w:val="28"/>
        </w:rPr>
      </w:pPr>
      <w:r w:rsidRPr="00905A6B">
        <w:rPr>
          <w:rFonts w:ascii="Times New Roman" w:hAnsi="Times New Roman" w:cs="Times New Roman"/>
          <w:sz w:val="28"/>
          <w:szCs w:val="28"/>
        </w:rPr>
        <w:t>«Статья 20 . Староста сельского населенного пункта</w:t>
      </w:r>
    </w:p>
    <w:p w:rsidR="00905A6B" w:rsidRPr="00905A6B" w:rsidRDefault="00905A6B" w:rsidP="00905A6B">
      <w:pPr>
        <w:pStyle w:val="ConsPlusNormal"/>
        <w:ind w:firstLine="709"/>
        <w:jc w:val="both"/>
        <w:rPr>
          <w:rFonts w:ascii="Times New Roman" w:hAnsi="Times New Roman" w:cs="Times New Roman"/>
          <w:sz w:val="28"/>
          <w:szCs w:val="28"/>
        </w:rPr>
      </w:pPr>
      <w:r w:rsidRPr="00905A6B">
        <w:rPr>
          <w:rFonts w:ascii="Times New Roman" w:hAnsi="Times New Roman" w:cs="Times New Roman"/>
          <w:sz w:val="28"/>
          <w:szCs w:val="28"/>
        </w:rPr>
        <w:t xml:space="preserve">1. Для организации взаимодействия органов местного самоуправления </w:t>
      </w:r>
      <w:r w:rsidR="004C6EBD">
        <w:rPr>
          <w:rFonts w:ascii="Times New Roman" w:hAnsi="Times New Roman" w:cs="Times New Roman"/>
          <w:color w:val="000000" w:themeColor="text1"/>
          <w:sz w:val="28"/>
          <w:szCs w:val="28"/>
        </w:rPr>
        <w:t>Грайворон</w:t>
      </w:r>
      <w:r w:rsidR="004C6EBD" w:rsidRPr="00905A6B">
        <w:rPr>
          <w:rFonts w:ascii="Times New Roman" w:hAnsi="Times New Roman" w:cs="Times New Roman"/>
          <w:color w:val="000000" w:themeColor="text1"/>
          <w:sz w:val="28"/>
          <w:szCs w:val="28"/>
        </w:rPr>
        <w:t>ского</w:t>
      </w:r>
      <w:r w:rsidRPr="00905A6B">
        <w:rPr>
          <w:rFonts w:ascii="Times New Roman" w:hAnsi="Times New Roman" w:cs="Times New Roman"/>
          <w:sz w:val="28"/>
          <w:szCs w:val="28"/>
        </w:rPr>
        <w:t xml:space="preserve"> муниципального округа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w:t>
      </w:r>
      <w:r w:rsidR="004C6EBD">
        <w:rPr>
          <w:rFonts w:ascii="Times New Roman" w:hAnsi="Times New Roman" w:cs="Times New Roman"/>
          <w:color w:val="000000" w:themeColor="text1"/>
          <w:sz w:val="28"/>
          <w:szCs w:val="28"/>
        </w:rPr>
        <w:t>Грайворон</w:t>
      </w:r>
      <w:r w:rsidR="004C6EBD" w:rsidRPr="00905A6B">
        <w:rPr>
          <w:rFonts w:ascii="Times New Roman" w:hAnsi="Times New Roman" w:cs="Times New Roman"/>
          <w:color w:val="000000" w:themeColor="text1"/>
          <w:sz w:val="28"/>
          <w:szCs w:val="28"/>
        </w:rPr>
        <w:t>ско</w:t>
      </w:r>
      <w:r w:rsidR="004C6EBD">
        <w:rPr>
          <w:rFonts w:ascii="Times New Roman" w:hAnsi="Times New Roman" w:cs="Times New Roman"/>
          <w:color w:val="000000" w:themeColor="text1"/>
          <w:sz w:val="28"/>
          <w:szCs w:val="28"/>
        </w:rPr>
        <w:t>м</w:t>
      </w:r>
      <w:r w:rsidRPr="00905A6B">
        <w:rPr>
          <w:rFonts w:ascii="Times New Roman" w:hAnsi="Times New Roman" w:cs="Times New Roman"/>
          <w:sz w:val="28"/>
          <w:szCs w:val="28"/>
        </w:rPr>
        <w:t xml:space="preserve"> муниципальном округе, может назначаться староста сельского населенного пункта.</w:t>
      </w:r>
    </w:p>
    <w:p w:rsidR="00905A6B" w:rsidRPr="00905A6B" w:rsidRDefault="00905A6B" w:rsidP="00905A6B">
      <w:pPr>
        <w:pStyle w:val="ConsPlusNormal"/>
        <w:ind w:firstLine="709"/>
        <w:jc w:val="both"/>
        <w:rPr>
          <w:rFonts w:ascii="Times New Roman" w:hAnsi="Times New Roman" w:cs="Times New Roman"/>
          <w:sz w:val="28"/>
          <w:szCs w:val="28"/>
        </w:rPr>
      </w:pPr>
      <w:r w:rsidRPr="00905A6B">
        <w:rPr>
          <w:rFonts w:ascii="Times New Roman" w:hAnsi="Times New Roman" w:cs="Times New Roman"/>
          <w:sz w:val="28"/>
          <w:szCs w:val="28"/>
        </w:rPr>
        <w:t xml:space="preserve">2. Староста сельского населенного пункта назначается Советом депутатов </w:t>
      </w:r>
      <w:r w:rsidR="004C6EBD">
        <w:rPr>
          <w:rFonts w:ascii="Times New Roman" w:hAnsi="Times New Roman" w:cs="Times New Roman"/>
          <w:color w:val="000000" w:themeColor="text1"/>
          <w:sz w:val="28"/>
          <w:szCs w:val="28"/>
        </w:rPr>
        <w:t>Грайворон</w:t>
      </w:r>
      <w:r w:rsidR="004C6EBD" w:rsidRPr="00905A6B">
        <w:rPr>
          <w:rFonts w:ascii="Times New Roman" w:hAnsi="Times New Roman" w:cs="Times New Roman"/>
          <w:color w:val="000000" w:themeColor="text1"/>
          <w:sz w:val="28"/>
          <w:szCs w:val="28"/>
        </w:rPr>
        <w:t>ского</w:t>
      </w:r>
      <w:r w:rsidRPr="00905A6B">
        <w:rPr>
          <w:rFonts w:ascii="Times New Roman" w:hAnsi="Times New Roman" w:cs="Times New Roman"/>
          <w:sz w:val="28"/>
          <w:szCs w:val="28"/>
        </w:rPr>
        <w:t xml:space="preserve"> муниципального округа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w:t>
      </w:r>
      <w:r w:rsidR="004C6EBD">
        <w:rPr>
          <w:rFonts w:ascii="Times New Roman" w:hAnsi="Times New Roman" w:cs="Times New Roman"/>
          <w:sz w:val="28"/>
          <w:szCs w:val="28"/>
        </w:rPr>
        <w:t xml:space="preserve">                         </w:t>
      </w:r>
      <w:r w:rsidRPr="00905A6B">
        <w:rPr>
          <w:rFonts w:ascii="Times New Roman" w:hAnsi="Times New Roman" w:cs="Times New Roman"/>
          <w:sz w:val="28"/>
          <w:szCs w:val="28"/>
        </w:rPr>
        <w:t>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905A6B" w:rsidRPr="00905A6B" w:rsidRDefault="00905A6B" w:rsidP="00905A6B">
      <w:pPr>
        <w:pStyle w:val="ConsPlusNormal"/>
        <w:ind w:firstLine="709"/>
        <w:jc w:val="both"/>
        <w:rPr>
          <w:rFonts w:ascii="Times New Roman" w:hAnsi="Times New Roman" w:cs="Times New Roman"/>
          <w:sz w:val="28"/>
          <w:szCs w:val="28"/>
        </w:rPr>
      </w:pPr>
      <w:r w:rsidRPr="00905A6B">
        <w:rPr>
          <w:rFonts w:ascii="Times New Roman" w:hAnsi="Times New Roman" w:cs="Times New Roman"/>
          <w:sz w:val="28"/>
          <w:szCs w:val="28"/>
        </w:rPr>
        <w:t>3. Срок полномочий старосты сельского населенного пункта составляет пять лет.</w:t>
      </w:r>
    </w:p>
    <w:p w:rsidR="00905A6B" w:rsidRPr="00905A6B" w:rsidRDefault="00905A6B" w:rsidP="00905A6B">
      <w:pPr>
        <w:pStyle w:val="ConsPlusNormal"/>
        <w:ind w:firstLine="709"/>
        <w:jc w:val="both"/>
        <w:rPr>
          <w:rFonts w:ascii="Times New Roman" w:hAnsi="Times New Roman" w:cs="Times New Roman"/>
          <w:sz w:val="28"/>
          <w:szCs w:val="28"/>
        </w:rPr>
      </w:pPr>
      <w:r w:rsidRPr="00905A6B">
        <w:rPr>
          <w:rFonts w:ascii="Times New Roman" w:hAnsi="Times New Roman" w:cs="Times New Roman"/>
          <w:sz w:val="28"/>
          <w:szCs w:val="28"/>
        </w:rPr>
        <w:t xml:space="preserve">4. Полномочия старосты сельского населенного пункта прекращаются досрочно по решению Совета депутатов </w:t>
      </w:r>
      <w:r w:rsidR="004C6EBD">
        <w:rPr>
          <w:rFonts w:ascii="Times New Roman" w:hAnsi="Times New Roman" w:cs="Times New Roman"/>
          <w:color w:val="000000" w:themeColor="text1"/>
          <w:sz w:val="28"/>
          <w:szCs w:val="28"/>
        </w:rPr>
        <w:t>Грайворон</w:t>
      </w:r>
      <w:r w:rsidR="004C6EBD" w:rsidRPr="00905A6B">
        <w:rPr>
          <w:rFonts w:ascii="Times New Roman" w:hAnsi="Times New Roman" w:cs="Times New Roman"/>
          <w:color w:val="000000" w:themeColor="text1"/>
          <w:sz w:val="28"/>
          <w:szCs w:val="28"/>
        </w:rPr>
        <w:t>ского</w:t>
      </w:r>
      <w:r w:rsidRPr="00905A6B">
        <w:rPr>
          <w:rFonts w:ascii="Times New Roman" w:hAnsi="Times New Roman" w:cs="Times New Roman"/>
          <w:sz w:val="28"/>
          <w:szCs w:val="28"/>
        </w:rPr>
        <w:t xml:space="preserve"> муниципального округа, по представлению собрания граждан сельского населенного пункта, </w:t>
      </w:r>
      <w:r w:rsidR="004C6EBD">
        <w:rPr>
          <w:rFonts w:ascii="Times New Roman" w:hAnsi="Times New Roman" w:cs="Times New Roman"/>
          <w:sz w:val="28"/>
          <w:szCs w:val="28"/>
        </w:rPr>
        <w:t xml:space="preserve"> </w:t>
      </w:r>
      <w:r w:rsidRPr="00905A6B">
        <w:rPr>
          <w:rFonts w:ascii="Times New Roman" w:hAnsi="Times New Roman" w:cs="Times New Roman"/>
          <w:sz w:val="28"/>
          <w:szCs w:val="28"/>
        </w:rPr>
        <w:t xml:space="preserve">а также в случаях, установленных пунктами 1 - </w:t>
      </w:r>
      <w:hyperlink r:id="rId8" w:history="1">
        <w:r w:rsidRPr="00905A6B">
          <w:rPr>
            <w:rStyle w:val="af4"/>
            <w:rFonts w:ascii="Times New Roman" w:hAnsi="Times New Roman" w:cs="Times New Roman"/>
            <w:sz w:val="28"/>
            <w:szCs w:val="28"/>
          </w:rPr>
          <w:t>7</w:t>
        </w:r>
      </w:hyperlink>
      <w:r w:rsidRPr="00905A6B">
        <w:rPr>
          <w:rFonts w:ascii="Times New Roman" w:hAnsi="Times New Roman" w:cs="Times New Roman"/>
          <w:sz w:val="28"/>
          <w:szCs w:val="28"/>
        </w:rPr>
        <w:t>, 9 и 10 части 1 статьи 30 федерального закона.</w:t>
      </w:r>
    </w:p>
    <w:p w:rsidR="00905A6B" w:rsidRPr="00905A6B" w:rsidRDefault="00905A6B" w:rsidP="00905A6B">
      <w:pPr>
        <w:pStyle w:val="ConsPlusNormal"/>
        <w:ind w:firstLine="709"/>
        <w:jc w:val="both"/>
        <w:rPr>
          <w:rFonts w:ascii="Times New Roman" w:hAnsi="Times New Roman" w:cs="Times New Roman"/>
          <w:sz w:val="28"/>
          <w:szCs w:val="28"/>
        </w:rPr>
      </w:pPr>
      <w:r w:rsidRPr="00905A6B">
        <w:rPr>
          <w:rFonts w:ascii="Times New Roman" w:hAnsi="Times New Roman" w:cs="Times New Roman"/>
          <w:sz w:val="28"/>
          <w:szCs w:val="28"/>
        </w:rPr>
        <w:t>5. Староста сельского населенного пункта для решения возложенных на него задач:</w:t>
      </w:r>
    </w:p>
    <w:p w:rsidR="00905A6B" w:rsidRPr="00905A6B" w:rsidRDefault="00905A6B" w:rsidP="00905A6B">
      <w:pPr>
        <w:pStyle w:val="ConsPlusNormal"/>
        <w:ind w:firstLine="709"/>
        <w:jc w:val="both"/>
        <w:rPr>
          <w:rFonts w:ascii="Times New Roman" w:hAnsi="Times New Roman" w:cs="Times New Roman"/>
          <w:sz w:val="28"/>
          <w:szCs w:val="28"/>
        </w:rPr>
      </w:pPr>
      <w:r w:rsidRPr="00905A6B">
        <w:rPr>
          <w:rFonts w:ascii="Times New Roman" w:hAnsi="Times New Roman" w:cs="Times New Roman"/>
          <w:sz w:val="28"/>
          <w:szCs w:val="28"/>
        </w:rPr>
        <w:t xml:space="preserve">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w:t>
      </w:r>
      <w:r w:rsidR="004C6EBD">
        <w:rPr>
          <w:rFonts w:ascii="Times New Roman" w:hAnsi="Times New Roman" w:cs="Times New Roman"/>
          <w:sz w:val="28"/>
          <w:szCs w:val="28"/>
        </w:rPr>
        <w:t xml:space="preserve"> </w:t>
      </w:r>
      <w:r w:rsidRPr="00905A6B">
        <w:rPr>
          <w:rFonts w:ascii="Times New Roman" w:hAnsi="Times New Roman" w:cs="Times New Roman"/>
          <w:sz w:val="28"/>
          <w:szCs w:val="28"/>
        </w:rPr>
        <w:t>в сельском населенном пункте;</w:t>
      </w:r>
    </w:p>
    <w:p w:rsidR="00905A6B" w:rsidRPr="00905A6B" w:rsidRDefault="00905A6B" w:rsidP="00905A6B">
      <w:pPr>
        <w:pStyle w:val="ConsPlusNormal"/>
        <w:ind w:firstLine="709"/>
        <w:jc w:val="both"/>
        <w:rPr>
          <w:rFonts w:ascii="Times New Roman" w:hAnsi="Times New Roman" w:cs="Times New Roman"/>
          <w:sz w:val="28"/>
          <w:szCs w:val="28"/>
        </w:rPr>
      </w:pPr>
      <w:r w:rsidRPr="00905A6B">
        <w:rPr>
          <w:rFonts w:ascii="Times New Roman" w:hAnsi="Times New Roman" w:cs="Times New Roman"/>
          <w:sz w:val="28"/>
          <w:szCs w:val="28"/>
        </w:rPr>
        <w:t xml:space="preserve">2) взаимодействует с населением, в том числе посредством участия </w:t>
      </w:r>
      <w:r w:rsidR="004C6EBD">
        <w:rPr>
          <w:rFonts w:ascii="Times New Roman" w:hAnsi="Times New Roman" w:cs="Times New Roman"/>
          <w:sz w:val="28"/>
          <w:szCs w:val="28"/>
        </w:rPr>
        <w:t xml:space="preserve">              </w:t>
      </w:r>
      <w:r w:rsidRPr="00905A6B">
        <w:rPr>
          <w:rFonts w:ascii="Times New Roman" w:hAnsi="Times New Roman" w:cs="Times New Roman"/>
          <w:sz w:val="28"/>
          <w:szCs w:val="28"/>
        </w:rPr>
        <w:t>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905A6B" w:rsidRPr="00905A6B" w:rsidRDefault="00905A6B" w:rsidP="00905A6B">
      <w:pPr>
        <w:pStyle w:val="ConsPlusNormal"/>
        <w:ind w:firstLine="709"/>
        <w:jc w:val="both"/>
        <w:rPr>
          <w:rFonts w:ascii="Times New Roman" w:hAnsi="Times New Roman" w:cs="Times New Roman"/>
          <w:sz w:val="28"/>
          <w:szCs w:val="28"/>
        </w:rPr>
      </w:pPr>
      <w:r w:rsidRPr="00905A6B">
        <w:rPr>
          <w:rFonts w:ascii="Times New Roman" w:hAnsi="Times New Roman" w:cs="Times New Roman"/>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905A6B" w:rsidRPr="00905A6B" w:rsidRDefault="00905A6B" w:rsidP="00905A6B">
      <w:pPr>
        <w:pStyle w:val="ConsPlusNormal"/>
        <w:ind w:firstLine="709"/>
        <w:jc w:val="both"/>
        <w:rPr>
          <w:rFonts w:ascii="Times New Roman" w:hAnsi="Times New Roman" w:cs="Times New Roman"/>
          <w:sz w:val="28"/>
          <w:szCs w:val="28"/>
        </w:rPr>
      </w:pPr>
      <w:r w:rsidRPr="00905A6B">
        <w:rPr>
          <w:rFonts w:ascii="Times New Roman" w:hAnsi="Times New Roman" w:cs="Times New Roman"/>
          <w:sz w:val="28"/>
          <w:szCs w:val="28"/>
        </w:rPr>
        <w:t xml:space="preserve">4) содействует органам местного самоуправления в организации </w:t>
      </w:r>
      <w:r w:rsidR="004C6EBD">
        <w:rPr>
          <w:rFonts w:ascii="Times New Roman" w:hAnsi="Times New Roman" w:cs="Times New Roman"/>
          <w:sz w:val="28"/>
          <w:szCs w:val="28"/>
        </w:rPr>
        <w:t xml:space="preserve">                   </w:t>
      </w:r>
      <w:r w:rsidRPr="00905A6B">
        <w:rPr>
          <w:rFonts w:ascii="Times New Roman" w:hAnsi="Times New Roman" w:cs="Times New Roman"/>
          <w:sz w:val="28"/>
          <w:szCs w:val="28"/>
        </w:rPr>
        <w:lastRenderedPageBreak/>
        <w:t xml:space="preserve">и проведении публичных слушаний, обнародовании их результатов </w:t>
      </w:r>
      <w:r w:rsidR="004C6EBD">
        <w:rPr>
          <w:rFonts w:ascii="Times New Roman" w:hAnsi="Times New Roman" w:cs="Times New Roman"/>
          <w:sz w:val="28"/>
          <w:szCs w:val="28"/>
        </w:rPr>
        <w:t xml:space="preserve">                         </w:t>
      </w:r>
      <w:r w:rsidRPr="00905A6B">
        <w:rPr>
          <w:rFonts w:ascii="Times New Roman" w:hAnsi="Times New Roman" w:cs="Times New Roman"/>
          <w:sz w:val="28"/>
          <w:szCs w:val="28"/>
        </w:rPr>
        <w:t>в сельском населенном пункте;</w:t>
      </w:r>
    </w:p>
    <w:p w:rsidR="00905A6B" w:rsidRPr="00905A6B" w:rsidRDefault="00905A6B" w:rsidP="00905A6B">
      <w:pPr>
        <w:pStyle w:val="ConsPlusNormal"/>
        <w:ind w:firstLine="709"/>
        <w:jc w:val="both"/>
        <w:rPr>
          <w:rFonts w:ascii="Times New Roman" w:hAnsi="Times New Roman" w:cs="Times New Roman"/>
          <w:sz w:val="28"/>
          <w:szCs w:val="28"/>
        </w:rPr>
      </w:pPr>
      <w:r w:rsidRPr="00905A6B">
        <w:rPr>
          <w:rFonts w:ascii="Times New Roman" w:hAnsi="Times New Roman" w:cs="Times New Roman"/>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905A6B" w:rsidRPr="00905A6B" w:rsidRDefault="00905A6B" w:rsidP="00905A6B">
      <w:pPr>
        <w:pStyle w:val="ConsPlusNormal"/>
        <w:ind w:firstLine="709"/>
        <w:jc w:val="both"/>
        <w:rPr>
          <w:rFonts w:ascii="Times New Roman" w:hAnsi="Times New Roman" w:cs="Times New Roman"/>
          <w:sz w:val="28"/>
          <w:szCs w:val="28"/>
        </w:rPr>
      </w:pPr>
      <w:r w:rsidRPr="00905A6B">
        <w:rPr>
          <w:rFonts w:ascii="Times New Roman" w:hAnsi="Times New Roman" w:cs="Times New Roman"/>
          <w:sz w:val="28"/>
          <w:szCs w:val="28"/>
        </w:rPr>
        <w:t>6) осуществляет иные полномочия, предусмотренные решением Совета депутатов</w:t>
      </w:r>
      <w:r w:rsidR="004C6EBD" w:rsidRPr="004C6EBD">
        <w:rPr>
          <w:rFonts w:ascii="Times New Roman" w:hAnsi="Times New Roman" w:cs="Times New Roman"/>
          <w:sz w:val="28"/>
          <w:szCs w:val="28"/>
        </w:rPr>
        <w:t xml:space="preserve"> </w:t>
      </w:r>
      <w:r w:rsidR="004C6EBD">
        <w:rPr>
          <w:rFonts w:ascii="Times New Roman" w:hAnsi="Times New Roman" w:cs="Times New Roman"/>
          <w:sz w:val="28"/>
          <w:szCs w:val="28"/>
        </w:rPr>
        <w:t>Грайворонского</w:t>
      </w:r>
      <w:r w:rsidR="004C6EBD" w:rsidRPr="00905A6B">
        <w:rPr>
          <w:rFonts w:ascii="Times New Roman" w:hAnsi="Times New Roman" w:cs="Times New Roman"/>
          <w:sz w:val="28"/>
          <w:szCs w:val="28"/>
        </w:rPr>
        <w:t xml:space="preserve"> муниципального округа</w:t>
      </w:r>
      <w:r w:rsidRPr="00905A6B">
        <w:rPr>
          <w:rFonts w:ascii="Times New Roman" w:hAnsi="Times New Roman" w:cs="Times New Roman"/>
          <w:sz w:val="28"/>
          <w:szCs w:val="28"/>
        </w:rPr>
        <w:t xml:space="preserve"> в соответствии с законом Белгородской области.</w:t>
      </w:r>
    </w:p>
    <w:p w:rsidR="00905A6B" w:rsidRPr="00905A6B" w:rsidRDefault="00905A6B" w:rsidP="00905A6B">
      <w:pPr>
        <w:pStyle w:val="ConsPlusNormal"/>
        <w:ind w:firstLine="709"/>
        <w:jc w:val="both"/>
        <w:rPr>
          <w:rFonts w:ascii="Times New Roman" w:hAnsi="Times New Roman" w:cs="Times New Roman"/>
          <w:sz w:val="28"/>
          <w:szCs w:val="28"/>
        </w:rPr>
      </w:pPr>
      <w:r w:rsidRPr="00905A6B">
        <w:rPr>
          <w:rFonts w:ascii="Times New Roman" w:hAnsi="Times New Roman" w:cs="Times New Roman"/>
          <w:sz w:val="28"/>
          <w:szCs w:val="28"/>
        </w:rPr>
        <w:t xml:space="preserve">6. Гарантии деятельности и иные вопросы статуса старосты сельского населенного пункта, в том числе вопросы материально-технического </w:t>
      </w:r>
      <w:r w:rsidR="004C6EBD">
        <w:rPr>
          <w:rFonts w:ascii="Times New Roman" w:hAnsi="Times New Roman" w:cs="Times New Roman"/>
          <w:sz w:val="28"/>
          <w:szCs w:val="28"/>
        </w:rPr>
        <w:t xml:space="preserve">                       </w:t>
      </w:r>
      <w:r w:rsidRPr="00905A6B">
        <w:rPr>
          <w:rFonts w:ascii="Times New Roman" w:hAnsi="Times New Roman" w:cs="Times New Roman"/>
          <w:sz w:val="28"/>
          <w:szCs w:val="28"/>
        </w:rPr>
        <w:t xml:space="preserve">и организационного обеспечения старосты, устанавливаются решением Совета депутатов </w:t>
      </w:r>
      <w:r w:rsidR="004C6EBD">
        <w:rPr>
          <w:rFonts w:ascii="Times New Roman" w:hAnsi="Times New Roman" w:cs="Times New Roman"/>
          <w:sz w:val="28"/>
          <w:szCs w:val="28"/>
        </w:rPr>
        <w:t>Грайворонского</w:t>
      </w:r>
      <w:r w:rsidR="004C6EBD" w:rsidRPr="00905A6B">
        <w:rPr>
          <w:rFonts w:ascii="Times New Roman" w:hAnsi="Times New Roman" w:cs="Times New Roman"/>
          <w:sz w:val="28"/>
          <w:szCs w:val="28"/>
        </w:rPr>
        <w:t xml:space="preserve"> </w:t>
      </w:r>
      <w:r w:rsidRPr="00905A6B">
        <w:rPr>
          <w:rFonts w:ascii="Times New Roman" w:hAnsi="Times New Roman" w:cs="Times New Roman"/>
          <w:sz w:val="28"/>
          <w:szCs w:val="28"/>
        </w:rPr>
        <w:t xml:space="preserve">муниципального округа в соответствии </w:t>
      </w:r>
      <w:r w:rsidR="004C6EBD">
        <w:rPr>
          <w:rFonts w:ascii="Times New Roman" w:hAnsi="Times New Roman" w:cs="Times New Roman"/>
          <w:sz w:val="28"/>
          <w:szCs w:val="28"/>
        </w:rPr>
        <w:t xml:space="preserve">              </w:t>
      </w:r>
      <w:r w:rsidRPr="00905A6B">
        <w:rPr>
          <w:rFonts w:ascii="Times New Roman" w:hAnsi="Times New Roman" w:cs="Times New Roman"/>
          <w:sz w:val="28"/>
          <w:szCs w:val="28"/>
        </w:rPr>
        <w:t>с законом Белгородской области.».</w:t>
      </w:r>
    </w:p>
    <w:p w:rsidR="00905A6B" w:rsidRPr="00905A6B" w:rsidRDefault="00905A6B" w:rsidP="00905A6B">
      <w:pPr>
        <w:pStyle w:val="ConsPlusNormal"/>
        <w:ind w:firstLine="709"/>
        <w:jc w:val="both"/>
        <w:rPr>
          <w:rFonts w:ascii="Times New Roman" w:hAnsi="Times New Roman" w:cs="Times New Roman"/>
          <w:sz w:val="28"/>
          <w:szCs w:val="28"/>
        </w:rPr>
      </w:pPr>
    </w:p>
    <w:p w:rsidR="00905A6B" w:rsidRPr="004C6EBD" w:rsidRDefault="00905A6B" w:rsidP="00905A6B">
      <w:pPr>
        <w:pStyle w:val="afa"/>
        <w:ind w:left="0" w:firstLine="709"/>
        <w:jc w:val="both"/>
        <w:rPr>
          <w:color w:val="000000" w:themeColor="text1"/>
          <w:sz w:val="28"/>
          <w:szCs w:val="28"/>
        </w:rPr>
      </w:pPr>
      <w:r w:rsidRPr="004C6EBD">
        <w:rPr>
          <w:color w:val="000000" w:themeColor="text1"/>
          <w:sz w:val="28"/>
          <w:szCs w:val="28"/>
        </w:rPr>
        <w:t xml:space="preserve">1.17. Статью 22 </w:t>
      </w:r>
      <w:r w:rsidR="004C6EBD" w:rsidRPr="004C6EBD">
        <w:rPr>
          <w:color w:val="000000" w:themeColor="text1"/>
          <w:sz w:val="28"/>
          <w:szCs w:val="28"/>
        </w:rPr>
        <w:t xml:space="preserve">Устава </w:t>
      </w:r>
      <w:r w:rsidRPr="004C6EBD">
        <w:rPr>
          <w:color w:val="000000" w:themeColor="text1"/>
          <w:sz w:val="28"/>
          <w:szCs w:val="28"/>
        </w:rPr>
        <w:t>изложить в следующей редакции:</w:t>
      </w:r>
    </w:p>
    <w:p w:rsidR="00905A6B" w:rsidRPr="00905A6B" w:rsidRDefault="00905A6B" w:rsidP="00905A6B">
      <w:pPr>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 xml:space="preserve">«Статья 22. Досрочное прекращение полномочий Совета депутатов </w:t>
      </w:r>
      <w:r w:rsidR="004C6EBD">
        <w:rPr>
          <w:rFonts w:ascii="Times New Roman" w:hAnsi="Times New Roman" w:cs="Times New Roman"/>
          <w:sz w:val="28"/>
          <w:szCs w:val="28"/>
        </w:rPr>
        <w:t>Грайворонского</w:t>
      </w:r>
      <w:r w:rsidRPr="00905A6B">
        <w:rPr>
          <w:rFonts w:ascii="Times New Roman" w:hAnsi="Times New Roman" w:cs="Times New Roman"/>
          <w:color w:val="000000" w:themeColor="text1"/>
          <w:sz w:val="28"/>
          <w:szCs w:val="28"/>
        </w:rPr>
        <w:t xml:space="preserve"> муниципального округа</w:t>
      </w:r>
    </w:p>
    <w:p w:rsidR="00905A6B" w:rsidRPr="00905A6B" w:rsidRDefault="00905A6B" w:rsidP="00905A6B">
      <w:pPr>
        <w:ind w:firstLine="709"/>
        <w:jc w:val="both"/>
        <w:rPr>
          <w:rFonts w:ascii="Times New Roman" w:hAnsi="Times New Roman" w:cs="Times New Roman"/>
          <w:sz w:val="28"/>
          <w:szCs w:val="28"/>
        </w:rPr>
      </w:pPr>
      <w:r w:rsidRPr="00905A6B">
        <w:rPr>
          <w:rFonts w:ascii="Times New Roman" w:hAnsi="Times New Roman" w:cs="Times New Roman"/>
          <w:sz w:val="28"/>
          <w:szCs w:val="28"/>
        </w:rPr>
        <w:t xml:space="preserve">1. Полномочия Совета депутатов </w:t>
      </w:r>
      <w:r w:rsidR="004C6EBD">
        <w:rPr>
          <w:rFonts w:ascii="Times New Roman" w:hAnsi="Times New Roman" w:cs="Times New Roman"/>
          <w:sz w:val="28"/>
          <w:szCs w:val="28"/>
        </w:rPr>
        <w:t>Грайворонского</w:t>
      </w:r>
      <w:r w:rsidRPr="00905A6B">
        <w:rPr>
          <w:rFonts w:ascii="Times New Roman" w:hAnsi="Times New Roman" w:cs="Times New Roman"/>
          <w:sz w:val="28"/>
          <w:szCs w:val="28"/>
        </w:rPr>
        <w:t xml:space="preserve"> муниципального округа прекращаются досрочно в следующих случаях:</w:t>
      </w:r>
    </w:p>
    <w:p w:rsidR="00905A6B" w:rsidRPr="00905A6B" w:rsidRDefault="00905A6B" w:rsidP="00905A6B">
      <w:pPr>
        <w:ind w:firstLine="709"/>
        <w:jc w:val="both"/>
        <w:rPr>
          <w:rFonts w:ascii="Times New Roman" w:hAnsi="Times New Roman" w:cs="Times New Roman"/>
          <w:sz w:val="28"/>
          <w:szCs w:val="28"/>
        </w:rPr>
      </w:pPr>
      <w:r w:rsidRPr="00905A6B">
        <w:rPr>
          <w:rFonts w:ascii="Times New Roman" w:hAnsi="Times New Roman" w:cs="Times New Roman"/>
          <w:sz w:val="28"/>
          <w:szCs w:val="28"/>
        </w:rPr>
        <w:t xml:space="preserve">1) вступления в силу закона Белгородской области о его роспуске, принятого в порядке, предусмотренном федеральным законом; </w:t>
      </w:r>
    </w:p>
    <w:p w:rsidR="00905A6B" w:rsidRPr="00905A6B" w:rsidRDefault="00905A6B" w:rsidP="00905A6B">
      <w:pPr>
        <w:ind w:firstLine="709"/>
        <w:jc w:val="both"/>
        <w:rPr>
          <w:rFonts w:ascii="Times New Roman" w:hAnsi="Times New Roman" w:cs="Times New Roman"/>
          <w:sz w:val="28"/>
          <w:szCs w:val="28"/>
        </w:rPr>
      </w:pPr>
      <w:r w:rsidRPr="00905A6B">
        <w:rPr>
          <w:rFonts w:ascii="Times New Roman" w:hAnsi="Times New Roman" w:cs="Times New Roman"/>
          <w:sz w:val="28"/>
          <w:szCs w:val="28"/>
        </w:rPr>
        <w:t xml:space="preserve">2) принятия Советом депутатов </w:t>
      </w:r>
      <w:r w:rsidR="004C6EBD">
        <w:rPr>
          <w:rFonts w:ascii="Times New Roman" w:hAnsi="Times New Roman" w:cs="Times New Roman"/>
          <w:sz w:val="28"/>
          <w:szCs w:val="28"/>
        </w:rPr>
        <w:t>Грайворонского</w:t>
      </w:r>
      <w:r w:rsidRPr="00905A6B">
        <w:rPr>
          <w:rFonts w:ascii="Times New Roman" w:hAnsi="Times New Roman" w:cs="Times New Roman"/>
          <w:sz w:val="28"/>
          <w:szCs w:val="28"/>
        </w:rPr>
        <w:t xml:space="preserve"> муниципального округа в порядке, определенном настоящим Уставом, решения </w:t>
      </w:r>
      <w:r w:rsidR="004C6EBD">
        <w:rPr>
          <w:rFonts w:ascii="Times New Roman" w:hAnsi="Times New Roman" w:cs="Times New Roman"/>
          <w:sz w:val="28"/>
          <w:szCs w:val="28"/>
        </w:rPr>
        <w:t xml:space="preserve">                                </w:t>
      </w:r>
      <w:r w:rsidRPr="00905A6B">
        <w:rPr>
          <w:rFonts w:ascii="Times New Roman" w:hAnsi="Times New Roman" w:cs="Times New Roman"/>
          <w:sz w:val="28"/>
          <w:szCs w:val="28"/>
        </w:rPr>
        <w:t>о самороспуске;</w:t>
      </w:r>
    </w:p>
    <w:p w:rsidR="00905A6B" w:rsidRPr="00905A6B" w:rsidRDefault="00905A6B" w:rsidP="00905A6B">
      <w:pPr>
        <w:ind w:firstLine="709"/>
        <w:jc w:val="both"/>
        <w:rPr>
          <w:rFonts w:ascii="Times New Roman" w:hAnsi="Times New Roman" w:cs="Times New Roman"/>
          <w:sz w:val="28"/>
          <w:szCs w:val="28"/>
        </w:rPr>
      </w:pPr>
      <w:r w:rsidRPr="00905A6B">
        <w:rPr>
          <w:rFonts w:ascii="Times New Roman" w:hAnsi="Times New Roman" w:cs="Times New Roman"/>
          <w:sz w:val="28"/>
          <w:szCs w:val="28"/>
        </w:rPr>
        <w:t xml:space="preserve">3) вступления в силу решения Белгородского областного суда </w:t>
      </w:r>
      <w:r w:rsidR="004C6EBD">
        <w:rPr>
          <w:rFonts w:ascii="Times New Roman" w:hAnsi="Times New Roman" w:cs="Times New Roman"/>
          <w:sz w:val="28"/>
          <w:szCs w:val="28"/>
        </w:rPr>
        <w:t xml:space="preserve">                       </w:t>
      </w:r>
      <w:r w:rsidRPr="00905A6B">
        <w:rPr>
          <w:rFonts w:ascii="Times New Roman" w:hAnsi="Times New Roman" w:cs="Times New Roman"/>
          <w:sz w:val="28"/>
          <w:szCs w:val="28"/>
        </w:rPr>
        <w:t xml:space="preserve">о неправомочности данного состава депутатов Совета депутатов </w:t>
      </w:r>
      <w:r w:rsidR="004C6EBD">
        <w:rPr>
          <w:rFonts w:ascii="Times New Roman" w:hAnsi="Times New Roman" w:cs="Times New Roman"/>
          <w:sz w:val="28"/>
          <w:szCs w:val="28"/>
        </w:rPr>
        <w:t>Грайворонского</w:t>
      </w:r>
      <w:r w:rsidR="004C6EBD" w:rsidRPr="00905A6B">
        <w:rPr>
          <w:rFonts w:ascii="Times New Roman" w:hAnsi="Times New Roman" w:cs="Times New Roman"/>
          <w:sz w:val="28"/>
          <w:szCs w:val="28"/>
        </w:rPr>
        <w:t xml:space="preserve"> </w:t>
      </w:r>
      <w:r w:rsidRPr="00905A6B">
        <w:rPr>
          <w:rFonts w:ascii="Times New Roman" w:hAnsi="Times New Roman" w:cs="Times New Roman"/>
          <w:sz w:val="28"/>
          <w:szCs w:val="28"/>
        </w:rPr>
        <w:t>муниципального округа, в том числе в связи со сложением депутатами своих полномочий;</w:t>
      </w:r>
    </w:p>
    <w:p w:rsidR="00905A6B" w:rsidRPr="00905A6B" w:rsidRDefault="00905A6B" w:rsidP="00905A6B">
      <w:pPr>
        <w:ind w:firstLine="709"/>
        <w:jc w:val="both"/>
        <w:rPr>
          <w:rFonts w:ascii="Times New Roman" w:hAnsi="Times New Roman" w:cs="Times New Roman"/>
          <w:sz w:val="28"/>
          <w:szCs w:val="28"/>
        </w:rPr>
      </w:pPr>
      <w:r w:rsidRPr="00905A6B">
        <w:rPr>
          <w:rFonts w:ascii="Times New Roman" w:hAnsi="Times New Roman" w:cs="Times New Roman"/>
          <w:sz w:val="28"/>
          <w:szCs w:val="28"/>
        </w:rPr>
        <w:t xml:space="preserve">4) преобразования муниципального образования, осуществляемого </w:t>
      </w:r>
      <w:r w:rsidR="004C6EBD">
        <w:rPr>
          <w:rFonts w:ascii="Times New Roman" w:hAnsi="Times New Roman" w:cs="Times New Roman"/>
          <w:sz w:val="28"/>
          <w:szCs w:val="28"/>
        </w:rPr>
        <w:t xml:space="preserve">                 </w:t>
      </w:r>
      <w:r w:rsidRPr="00905A6B">
        <w:rPr>
          <w:rFonts w:ascii="Times New Roman" w:hAnsi="Times New Roman" w:cs="Times New Roman"/>
          <w:sz w:val="28"/>
          <w:szCs w:val="28"/>
        </w:rPr>
        <w:t>в соответствии с частями 6 и 7 статьи 12 федерального закона;</w:t>
      </w:r>
    </w:p>
    <w:p w:rsidR="00905A6B" w:rsidRPr="00905A6B" w:rsidRDefault="00905A6B" w:rsidP="00905A6B">
      <w:pPr>
        <w:ind w:firstLine="709"/>
        <w:jc w:val="both"/>
        <w:rPr>
          <w:rFonts w:ascii="Times New Roman" w:hAnsi="Times New Roman" w:cs="Times New Roman"/>
          <w:sz w:val="28"/>
          <w:szCs w:val="28"/>
        </w:rPr>
      </w:pPr>
      <w:r w:rsidRPr="00905A6B">
        <w:rPr>
          <w:rFonts w:ascii="Times New Roman" w:hAnsi="Times New Roman" w:cs="Times New Roman"/>
          <w:sz w:val="28"/>
          <w:szCs w:val="28"/>
        </w:rPr>
        <w:t xml:space="preserve">5) увеличение численности избирателей </w:t>
      </w:r>
      <w:r w:rsidR="004C6EBD">
        <w:rPr>
          <w:rFonts w:ascii="Times New Roman" w:hAnsi="Times New Roman" w:cs="Times New Roman"/>
          <w:sz w:val="28"/>
          <w:szCs w:val="28"/>
        </w:rPr>
        <w:t>Грайворонского</w:t>
      </w:r>
      <w:r w:rsidRPr="00905A6B">
        <w:rPr>
          <w:rFonts w:ascii="Times New Roman" w:hAnsi="Times New Roman" w:cs="Times New Roman"/>
          <w:sz w:val="28"/>
          <w:szCs w:val="28"/>
        </w:rPr>
        <w:t xml:space="preserve"> муниципального округа более чем на 25 процентов;</w:t>
      </w:r>
    </w:p>
    <w:p w:rsidR="00905A6B" w:rsidRPr="00905A6B" w:rsidRDefault="00905A6B" w:rsidP="00905A6B">
      <w:pPr>
        <w:ind w:firstLine="709"/>
        <w:jc w:val="both"/>
        <w:rPr>
          <w:rFonts w:ascii="Times New Roman" w:hAnsi="Times New Roman" w:cs="Times New Roman"/>
          <w:sz w:val="28"/>
          <w:szCs w:val="28"/>
        </w:rPr>
      </w:pPr>
      <w:r w:rsidRPr="00905A6B">
        <w:rPr>
          <w:rFonts w:ascii="Times New Roman" w:hAnsi="Times New Roman" w:cs="Times New Roman"/>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905A6B" w:rsidRPr="00905A6B" w:rsidRDefault="00905A6B" w:rsidP="00905A6B">
      <w:pPr>
        <w:ind w:firstLine="709"/>
        <w:jc w:val="both"/>
        <w:rPr>
          <w:rFonts w:ascii="Times New Roman" w:hAnsi="Times New Roman" w:cs="Times New Roman"/>
          <w:sz w:val="28"/>
          <w:szCs w:val="28"/>
        </w:rPr>
      </w:pPr>
      <w:r w:rsidRPr="00905A6B">
        <w:rPr>
          <w:rFonts w:ascii="Times New Roman" w:hAnsi="Times New Roman" w:cs="Times New Roman"/>
          <w:sz w:val="28"/>
          <w:szCs w:val="28"/>
        </w:rPr>
        <w:t xml:space="preserve">2. В случае вступления в силу закона Белгородской области о роспуске Совета депутатов </w:t>
      </w:r>
      <w:r w:rsidR="004C6EBD">
        <w:rPr>
          <w:rFonts w:ascii="Times New Roman" w:hAnsi="Times New Roman" w:cs="Times New Roman"/>
          <w:sz w:val="28"/>
          <w:szCs w:val="28"/>
        </w:rPr>
        <w:t>Грайворонского</w:t>
      </w:r>
      <w:r w:rsidRPr="00905A6B">
        <w:rPr>
          <w:rFonts w:ascii="Times New Roman" w:hAnsi="Times New Roman" w:cs="Times New Roman"/>
          <w:sz w:val="28"/>
          <w:szCs w:val="28"/>
        </w:rPr>
        <w:t xml:space="preserve"> муниципального округа его полномочия прекращаются досрочно со дня вступления в силу закона Белгородской области о его роспуске. </w:t>
      </w:r>
    </w:p>
    <w:p w:rsidR="00905A6B" w:rsidRPr="00905A6B" w:rsidRDefault="00905A6B" w:rsidP="00905A6B">
      <w:pPr>
        <w:autoSpaceDE w:val="0"/>
        <w:autoSpaceDN w:val="0"/>
        <w:adjustRightInd w:val="0"/>
        <w:ind w:firstLine="709"/>
        <w:jc w:val="both"/>
        <w:rPr>
          <w:rFonts w:ascii="Times New Roman" w:hAnsi="Times New Roman" w:cs="Times New Roman"/>
          <w:sz w:val="28"/>
          <w:szCs w:val="28"/>
        </w:rPr>
      </w:pPr>
      <w:r w:rsidRPr="00905A6B">
        <w:rPr>
          <w:rFonts w:ascii="Times New Roman" w:hAnsi="Times New Roman" w:cs="Times New Roman"/>
          <w:sz w:val="28"/>
          <w:szCs w:val="28"/>
        </w:rPr>
        <w:t xml:space="preserve">3. Губернатор Белгородской области вносит в Белгородскую областную Думу проект закона Белгородской области о роспуске Совета депутатов </w:t>
      </w:r>
      <w:r w:rsidR="004C6EBD">
        <w:rPr>
          <w:rFonts w:ascii="Times New Roman" w:hAnsi="Times New Roman" w:cs="Times New Roman"/>
          <w:sz w:val="28"/>
          <w:szCs w:val="28"/>
        </w:rPr>
        <w:t>Грайворонского</w:t>
      </w:r>
      <w:r w:rsidRPr="00905A6B">
        <w:rPr>
          <w:rFonts w:ascii="Times New Roman" w:hAnsi="Times New Roman" w:cs="Times New Roman"/>
          <w:sz w:val="28"/>
          <w:szCs w:val="28"/>
        </w:rPr>
        <w:t xml:space="preserve"> муниципального округа в течение трех месяцев со дня вступления в силу решения суда, установившего:</w:t>
      </w:r>
    </w:p>
    <w:p w:rsidR="00905A6B" w:rsidRPr="00905A6B" w:rsidRDefault="00905A6B" w:rsidP="00905A6B">
      <w:pPr>
        <w:autoSpaceDE w:val="0"/>
        <w:autoSpaceDN w:val="0"/>
        <w:adjustRightInd w:val="0"/>
        <w:ind w:firstLine="709"/>
        <w:jc w:val="both"/>
        <w:rPr>
          <w:rFonts w:ascii="Times New Roman" w:hAnsi="Times New Roman" w:cs="Times New Roman"/>
          <w:sz w:val="28"/>
          <w:szCs w:val="28"/>
        </w:rPr>
      </w:pPr>
      <w:r w:rsidRPr="00905A6B">
        <w:rPr>
          <w:rFonts w:ascii="Times New Roman" w:hAnsi="Times New Roman" w:cs="Times New Roman"/>
          <w:sz w:val="28"/>
          <w:szCs w:val="28"/>
        </w:rPr>
        <w:t xml:space="preserve">1) факт принятия Советом депутатов </w:t>
      </w:r>
      <w:r w:rsidR="004C6EBD">
        <w:rPr>
          <w:rFonts w:ascii="Times New Roman" w:hAnsi="Times New Roman" w:cs="Times New Roman"/>
          <w:sz w:val="28"/>
          <w:szCs w:val="28"/>
        </w:rPr>
        <w:t>Грайворонского</w:t>
      </w:r>
      <w:r w:rsidR="004C6EBD" w:rsidRPr="00905A6B">
        <w:rPr>
          <w:rFonts w:ascii="Times New Roman" w:hAnsi="Times New Roman" w:cs="Times New Roman"/>
          <w:sz w:val="28"/>
          <w:szCs w:val="28"/>
        </w:rPr>
        <w:t xml:space="preserve"> </w:t>
      </w:r>
      <w:r w:rsidRPr="00905A6B">
        <w:rPr>
          <w:rFonts w:ascii="Times New Roman" w:hAnsi="Times New Roman" w:cs="Times New Roman"/>
          <w:sz w:val="28"/>
          <w:szCs w:val="28"/>
        </w:rPr>
        <w:t xml:space="preserve">муниципального округа нормативного правового акта, противоречащего </w:t>
      </w:r>
      <w:hyperlink r:id="rId9" w:history="1">
        <w:r w:rsidRPr="00905A6B">
          <w:rPr>
            <w:rFonts w:ascii="Times New Roman" w:hAnsi="Times New Roman" w:cs="Times New Roman"/>
            <w:sz w:val="28"/>
            <w:szCs w:val="28"/>
          </w:rPr>
          <w:t>Конституции</w:t>
        </w:r>
      </w:hyperlink>
      <w:r w:rsidRPr="00905A6B">
        <w:rPr>
          <w:rFonts w:ascii="Times New Roman" w:hAnsi="Times New Roman" w:cs="Times New Roman"/>
          <w:sz w:val="28"/>
          <w:szCs w:val="28"/>
        </w:rPr>
        <w:t xml:space="preserve"> </w:t>
      </w:r>
      <w:r w:rsidRPr="00905A6B">
        <w:rPr>
          <w:rFonts w:ascii="Times New Roman" w:hAnsi="Times New Roman" w:cs="Times New Roman"/>
          <w:sz w:val="28"/>
          <w:szCs w:val="28"/>
        </w:rPr>
        <w:lastRenderedPageBreak/>
        <w:t xml:space="preserve">Российской Федерации, федеральным конституционным законам, федеральным законам, Уставу Белгородской области, законам Белгородской области, настоящему Уставу, при условии, что Совет депутатов </w:t>
      </w:r>
      <w:r w:rsidR="004C6EBD">
        <w:rPr>
          <w:rFonts w:ascii="Times New Roman" w:hAnsi="Times New Roman" w:cs="Times New Roman"/>
          <w:sz w:val="28"/>
          <w:szCs w:val="28"/>
        </w:rPr>
        <w:t>Грайворонского</w:t>
      </w:r>
      <w:r w:rsidRPr="00905A6B">
        <w:rPr>
          <w:rFonts w:ascii="Times New Roman" w:hAnsi="Times New Roman" w:cs="Times New Roman"/>
          <w:sz w:val="28"/>
          <w:szCs w:val="28"/>
        </w:rPr>
        <w:t xml:space="preserve"> муниципального округа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w:t>
      </w:r>
      <w:r w:rsidR="004C6EBD">
        <w:rPr>
          <w:rFonts w:ascii="Times New Roman" w:hAnsi="Times New Roman" w:cs="Times New Roman"/>
          <w:sz w:val="28"/>
          <w:szCs w:val="28"/>
        </w:rPr>
        <w:t xml:space="preserve">                          </w:t>
      </w:r>
      <w:r w:rsidRPr="00905A6B">
        <w:rPr>
          <w:rFonts w:ascii="Times New Roman" w:hAnsi="Times New Roman" w:cs="Times New Roman"/>
          <w:sz w:val="28"/>
          <w:szCs w:val="28"/>
        </w:rPr>
        <w:t>по исполнению решения суда, в том числе не отменил соответствующий нормативный правовой акт;</w:t>
      </w:r>
    </w:p>
    <w:p w:rsidR="00905A6B" w:rsidRPr="00905A6B" w:rsidRDefault="00905A6B" w:rsidP="00905A6B">
      <w:pPr>
        <w:autoSpaceDE w:val="0"/>
        <w:autoSpaceDN w:val="0"/>
        <w:adjustRightInd w:val="0"/>
        <w:ind w:firstLine="709"/>
        <w:jc w:val="both"/>
        <w:rPr>
          <w:rFonts w:ascii="Times New Roman" w:hAnsi="Times New Roman" w:cs="Times New Roman"/>
          <w:sz w:val="28"/>
          <w:szCs w:val="28"/>
        </w:rPr>
      </w:pPr>
      <w:r w:rsidRPr="00905A6B">
        <w:rPr>
          <w:rFonts w:ascii="Times New Roman" w:hAnsi="Times New Roman" w:cs="Times New Roman"/>
          <w:sz w:val="28"/>
          <w:szCs w:val="28"/>
        </w:rPr>
        <w:t xml:space="preserve">2) что избранный в правомочном составе Совет депутатов </w:t>
      </w:r>
      <w:r w:rsidR="004C6EBD">
        <w:rPr>
          <w:rFonts w:ascii="Times New Roman" w:hAnsi="Times New Roman" w:cs="Times New Roman"/>
          <w:sz w:val="28"/>
          <w:szCs w:val="28"/>
        </w:rPr>
        <w:t>Грайворонского</w:t>
      </w:r>
      <w:r w:rsidRPr="00905A6B">
        <w:rPr>
          <w:rFonts w:ascii="Times New Roman" w:hAnsi="Times New Roman" w:cs="Times New Roman"/>
          <w:sz w:val="28"/>
          <w:szCs w:val="28"/>
        </w:rPr>
        <w:t xml:space="preserve"> муниципального округа в течение трех месяцев подряд </w:t>
      </w:r>
      <w:r w:rsidR="004C6EBD">
        <w:rPr>
          <w:rFonts w:ascii="Times New Roman" w:hAnsi="Times New Roman" w:cs="Times New Roman"/>
          <w:sz w:val="28"/>
          <w:szCs w:val="28"/>
        </w:rPr>
        <w:t xml:space="preserve">                </w:t>
      </w:r>
      <w:r w:rsidRPr="00905A6B">
        <w:rPr>
          <w:rFonts w:ascii="Times New Roman" w:hAnsi="Times New Roman" w:cs="Times New Roman"/>
          <w:sz w:val="28"/>
          <w:szCs w:val="28"/>
        </w:rPr>
        <w:t>не проводил заседание;</w:t>
      </w:r>
    </w:p>
    <w:p w:rsidR="00905A6B" w:rsidRPr="00905A6B" w:rsidRDefault="00905A6B" w:rsidP="00905A6B">
      <w:pPr>
        <w:autoSpaceDE w:val="0"/>
        <w:autoSpaceDN w:val="0"/>
        <w:adjustRightInd w:val="0"/>
        <w:ind w:firstLine="709"/>
        <w:jc w:val="both"/>
        <w:rPr>
          <w:rFonts w:ascii="Times New Roman" w:hAnsi="Times New Roman" w:cs="Times New Roman"/>
          <w:sz w:val="28"/>
          <w:szCs w:val="28"/>
        </w:rPr>
      </w:pPr>
      <w:r w:rsidRPr="00905A6B">
        <w:rPr>
          <w:rFonts w:ascii="Times New Roman" w:hAnsi="Times New Roman" w:cs="Times New Roman"/>
          <w:sz w:val="28"/>
          <w:szCs w:val="28"/>
        </w:rPr>
        <w:t xml:space="preserve">3) что вновь избранный в правомочном составе Совет депутатов </w:t>
      </w:r>
      <w:r w:rsidR="004C6EBD">
        <w:rPr>
          <w:rFonts w:ascii="Times New Roman" w:hAnsi="Times New Roman" w:cs="Times New Roman"/>
          <w:sz w:val="28"/>
          <w:szCs w:val="28"/>
        </w:rPr>
        <w:t>Грайворонского</w:t>
      </w:r>
      <w:r w:rsidRPr="00905A6B">
        <w:rPr>
          <w:rFonts w:ascii="Times New Roman" w:hAnsi="Times New Roman" w:cs="Times New Roman"/>
          <w:sz w:val="28"/>
          <w:szCs w:val="28"/>
        </w:rPr>
        <w:t xml:space="preserve"> муниципального округа в течение трех месяцев подряд </w:t>
      </w:r>
      <w:r w:rsidR="004C6EBD">
        <w:rPr>
          <w:rFonts w:ascii="Times New Roman" w:hAnsi="Times New Roman" w:cs="Times New Roman"/>
          <w:sz w:val="28"/>
          <w:szCs w:val="28"/>
        </w:rPr>
        <w:t xml:space="preserve">                </w:t>
      </w:r>
      <w:r w:rsidRPr="00905A6B">
        <w:rPr>
          <w:rFonts w:ascii="Times New Roman" w:hAnsi="Times New Roman" w:cs="Times New Roman"/>
          <w:sz w:val="28"/>
          <w:szCs w:val="28"/>
        </w:rPr>
        <w:t>со дня его избрания не проводил заседание.</w:t>
      </w:r>
    </w:p>
    <w:p w:rsidR="00905A6B" w:rsidRPr="00905A6B" w:rsidRDefault="00905A6B" w:rsidP="00905A6B">
      <w:pPr>
        <w:ind w:firstLine="709"/>
        <w:jc w:val="both"/>
        <w:rPr>
          <w:rFonts w:ascii="Times New Roman" w:hAnsi="Times New Roman" w:cs="Times New Roman"/>
          <w:sz w:val="28"/>
          <w:szCs w:val="28"/>
        </w:rPr>
      </w:pPr>
      <w:r w:rsidRPr="00905A6B">
        <w:rPr>
          <w:rFonts w:ascii="Times New Roman" w:hAnsi="Times New Roman" w:cs="Times New Roman"/>
          <w:sz w:val="28"/>
          <w:szCs w:val="28"/>
        </w:rPr>
        <w:t xml:space="preserve">4. Закон Белгородской области о роспуске Совета депутатов </w:t>
      </w:r>
      <w:r w:rsidR="004C6EBD">
        <w:rPr>
          <w:rFonts w:ascii="Times New Roman" w:hAnsi="Times New Roman" w:cs="Times New Roman"/>
          <w:sz w:val="28"/>
          <w:szCs w:val="28"/>
        </w:rPr>
        <w:t>Грайворонского</w:t>
      </w:r>
      <w:r w:rsidR="004C6EBD" w:rsidRPr="00905A6B">
        <w:rPr>
          <w:rFonts w:ascii="Times New Roman" w:hAnsi="Times New Roman" w:cs="Times New Roman"/>
          <w:sz w:val="28"/>
          <w:szCs w:val="28"/>
        </w:rPr>
        <w:t xml:space="preserve"> </w:t>
      </w:r>
      <w:r w:rsidRPr="00905A6B">
        <w:rPr>
          <w:rFonts w:ascii="Times New Roman" w:hAnsi="Times New Roman" w:cs="Times New Roman"/>
          <w:sz w:val="28"/>
          <w:szCs w:val="28"/>
        </w:rPr>
        <w:t>муниципального округа может быть обжалован в судебном порядке в течение 10 дней со дня его вступления в силу.</w:t>
      </w:r>
    </w:p>
    <w:p w:rsidR="00905A6B" w:rsidRPr="00905A6B" w:rsidRDefault="00905A6B" w:rsidP="00905A6B">
      <w:pPr>
        <w:ind w:firstLine="709"/>
        <w:jc w:val="both"/>
        <w:rPr>
          <w:rFonts w:ascii="Times New Roman" w:hAnsi="Times New Roman" w:cs="Times New Roman"/>
          <w:sz w:val="28"/>
          <w:szCs w:val="28"/>
        </w:rPr>
      </w:pPr>
      <w:r w:rsidRPr="00905A6B">
        <w:rPr>
          <w:rFonts w:ascii="Times New Roman" w:hAnsi="Times New Roman" w:cs="Times New Roman"/>
          <w:sz w:val="28"/>
          <w:szCs w:val="28"/>
        </w:rPr>
        <w:t xml:space="preserve">5. С инициативой о самороспуске Совета депутатов </w:t>
      </w:r>
      <w:r w:rsidR="004C6EBD">
        <w:rPr>
          <w:rFonts w:ascii="Times New Roman" w:hAnsi="Times New Roman" w:cs="Times New Roman"/>
          <w:sz w:val="28"/>
          <w:szCs w:val="28"/>
        </w:rPr>
        <w:t>Грайворонского</w:t>
      </w:r>
      <w:r w:rsidR="004C6EBD" w:rsidRPr="00905A6B">
        <w:rPr>
          <w:rFonts w:ascii="Times New Roman" w:hAnsi="Times New Roman" w:cs="Times New Roman"/>
          <w:sz w:val="28"/>
          <w:szCs w:val="28"/>
        </w:rPr>
        <w:t xml:space="preserve"> </w:t>
      </w:r>
      <w:r w:rsidRPr="00905A6B">
        <w:rPr>
          <w:rFonts w:ascii="Times New Roman" w:hAnsi="Times New Roman" w:cs="Times New Roman"/>
          <w:sz w:val="28"/>
          <w:szCs w:val="28"/>
        </w:rPr>
        <w:t xml:space="preserve">муниципального округа может выступить группа депутатов Совета депутатов </w:t>
      </w:r>
      <w:r w:rsidR="004C6EBD">
        <w:rPr>
          <w:rFonts w:ascii="Times New Roman" w:hAnsi="Times New Roman" w:cs="Times New Roman"/>
          <w:sz w:val="28"/>
          <w:szCs w:val="28"/>
        </w:rPr>
        <w:t>Грайворонского</w:t>
      </w:r>
      <w:r w:rsidRPr="00905A6B">
        <w:rPr>
          <w:rFonts w:ascii="Times New Roman" w:hAnsi="Times New Roman" w:cs="Times New Roman"/>
          <w:sz w:val="28"/>
          <w:szCs w:val="28"/>
        </w:rPr>
        <w:t xml:space="preserve"> муниципального округа в составе не менее одной трети </w:t>
      </w:r>
      <w:r w:rsidR="004C6EBD">
        <w:rPr>
          <w:rFonts w:ascii="Times New Roman" w:hAnsi="Times New Roman" w:cs="Times New Roman"/>
          <w:sz w:val="28"/>
          <w:szCs w:val="28"/>
        </w:rPr>
        <w:t xml:space="preserve">              </w:t>
      </w:r>
      <w:r w:rsidRPr="00905A6B">
        <w:rPr>
          <w:rFonts w:ascii="Times New Roman" w:hAnsi="Times New Roman" w:cs="Times New Roman"/>
          <w:sz w:val="28"/>
          <w:szCs w:val="28"/>
        </w:rPr>
        <w:t xml:space="preserve">от установленной численности депутатов Совета депутатов </w:t>
      </w:r>
      <w:r w:rsidR="004C6EBD">
        <w:rPr>
          <w:rFonts w:ascii="Times New Roman" w:hAnsi="Times New Roman" w:cs="Times New Roman"/>
          <w:sz w:val="28"/>
          <w:szCs w:val="28"/>
        </w:rPr>
        <w:t>Грайворонского</w:t>
      </w:r>
      <w:r w:rsidRPr="00905A6B">
        <w:rPr>
          <w:rFonts w:ascii="Times New Roman" w:hAnsi="Times New Roman" w:cs="Times New Roman"/>
          <w:sz w:val="28"/>
          <w:szCs w:val="28"/>
        </w:rPr>
        <w:t xml:space="preserve"> муниципального округа.</w:t>
      </w:r>
    </w:p>
    <w:p w:rsidR="00905A6B" w:rsidRPr="00905A6B" w:rsidRDefault="00905A6B" w:rsidP="00905A6B">
      <w:pPr>
        <w:ind w:firstLine="709"/>
        <w:jc w:val="both"/>
        <w:rPr>
          <w:rFonts w:ascii="Times New Roman" w:hAnsi="Times New Roman" w:cs="Times New Roman"/>
          <w:sz w:val="28"/>
          <w:szCs w:val="28"/>
        </w:rPr>
      </w:pPr>
      <w:r w:rsidRPr="00905A6B">
        <w:rPr>
          <w:rFonts w:ascii="Times New Roman" w:hAnsi="Times New Roman" w:cs="Times New Roman"/>
          <w:sz w:val="28"/>
          <w:szCs w:val="28"/>
        </w:rPr>
        <w:t xml:space="preserve">Инициатива оформляется в форме письменного заявления, подписанного всеми депутатами, выступившими с инициативой </w:t>
      </w:r>
      <w:r w:rsidR="004C6EBD">
        <w:rPr>
          <w:rFonts w:ascii="Times New Roman" w:hAnsi="Times New Roman" w:cs="Times New Roman"/>
          <w:sz w:val="28"/>
          <w:szCs w:val="28"/>
        </w:rPr>
        <w:t xml:space="preserve">                            </w:t>
      </w:r>
      <w:r w:rsidRPr="00905A6B">
        <w:rPr>
          <w:rFonts w:ascii="Times New Roman" w:hAnsi="Times New Roman" w:cs="Times New Roman"/>
          <w:sz w:val="28"/>
          <w:szCs w:val="28"/>
        </w:rPr>
        <w:t>о самороспуске, и вносится на рассмотрение Совета депутатов</w:t>
      </w:r>
      <w:r w:rsidR="002C0AB0" w:rsidRPr="002C0AB0">
        <w:rPr>
          <w:rFonts w:ascii="Times New Roman" w:hAnsi="Times New Roman" w:cs="Times New Roman"/>
          <w:sz w:val="28"/>
          <w:szCs w:val="28"/>
        </w:rPr>
        <w:t xml:space="preserve"> </w:t>
      </w:r>
      <w:r w:rsidR="002C0AB0">
        <w:rPr>
          <w:rFonts w:ascii="Times New Roman" w:hAnsi="Times New Roman" w:cs="Times New Roman"/>
          <w:sz w:val="28"/>
          <w:szCs w:val="28"/>
        </w:rPr>
        <w:t>Грайворонского</w:t>
      </w:r>
      <w:r w:rsidRPr="00905A6B">
        <w:rPr>
          <w:rFonts w:ascii="Times New Roman" w:hAnsi="Times New Roman" w:cs="Times New Roman"/>
          <w:sz w:val="28"/>
          <w:szCs w:val="28"/>
        </w:rPr>
        <w:t xml:space="preserve"> муниципального округа через председателя Совета депутатов </w:t>
      </w:r>
      <w:r w:rsidR="002C0AB0">
        <w:rPr>
          <w:rFonts w:ascii="Times New Roman" w:hAnsi="Times New Roman" w:cs="Times New Roman"/>
          <w:sz w:val="28"/>
          <w:szCs w:val="28"/>
        </w:rPr>
        <w:t>Грайворонского</w:t>
      </w:r>
      <w:r w:rsidRPr="00905A6B">
        <w:rPr>
          <w:rFonts w:ascii="Times New Roman" w:hAnsi="Times New Roman" w:cs="Times New Roman"/>
          <w:sz w:val="28"/>
          <w:szCs w:val="28"/>
        </w:rPr>
        <w:t xml:space="preserve"> муниципального округа с соответствующим проектом решения.</w:t>
      </w:r>
    </w:p>
    <w:p w:rsidR="00905A6B" w:rsidRPr="00905A6B" w:rsidRDefault="00905A6B" w:rsidP="00905A6B">
      <w:pPr>
        <w:ind w:firstLine="709"/>
        <w:jc w:val="both"/>
        <w:rPr>
          <w:rFonts w:ascii="Times New Roman" w:hAnsi="Times New Roman" w:cs="Times New Roman"/>
          <w:sz w:val="28"/>
          <w:szCs w:val="28"/>
        </w:rPr>
      </w:pPr>
      <w:r w:rsidRPr="00905A6B">
        <w:rPr>
          <w:rFonts w:ascii="Times New Roman" w:hAnsi="Times New Roman" w:cs="Times New Roman"/>
          <w:sz w:val="28"/>
          <w:szCs w:val="28"/>
        </w:rPr>
        <w:t xml:space="preserve">Письменное заявление о самороспуске Совета депутатов </w:t>
      </w:r>
      <w:r w:rsidR="002C0AB0">
        <w:rPr>
          <w:rFonts w:ascii="Times New Roman" w:hAnsi="Times New Roman" w:cs="Times New Roman"/>
          <w:sz w:val="28"/>
          <w:szCs w:val="28"/>
        </w:rPr>
        <w:t>Грайворонского</w:t>
      </w:r>
      <w:r w:rsidRPr="00905A6B">
        <w:rPr>
          <w:rFonts w:ascii="Times New Roman" w:hAnsi="Times New Roman" w:cs="Times New Roman"/>
          <w:sz w:val="28"/>
          <w:szCs w:val="28"/>
        </w:rPr>
        <w:t xml:space="preserve"> муниципального округа подлежит рассмотрению </w:t>
      </w:r>
      <w:r w:rsidR="002C0AB0">
        <w:rPr>
          <w:rFonts w:ascii="Times New Roman" w:hAnsi="Times New Roman" w:cs="Times New Roman"/>
          <w:sz w:val="28"/>
          <w:szCs w:val="28"/>
        </w:rPr>
        <w:t xml:space="preserve">                          </w:t>
      </w:r>
      <w:r w:rsidRPr="00905A6B">
        <w:rPr>
          <w:rFonts w:ascii="Times New Roman" w:hAnsi="Times New Roman" w:cs="Times New Roman"/>
          <w:sz w:val="28"/>
          <w:szCs w:val="28"/>
        </w:rPr>
        <w:t xml:space="preserve">на заседании Совета депутатов </w:t>
      </w:r>
      <w:r w:rsidR="002C0AB0">
        <w:rPr>
          <w:rFonts w:ascii="Times New Roman" w:hAnsi="Times New Roman" w:cs="Times New Roman"/>
          <w:sz w:val="28"/>
          <w:szCs w:val="28"/>
        </w:rPr>
        <w:t>Грайворонского</w:t>
      </w:r>
      <w:r w:rsidR="002C0AB0" w:rsidRPr="00905A6B">
        <w:rPr>
          <w:rFonts w:ascii="Times New Roman" w:hAnsi="Times New Roman" w:cs="Times New Roman"/>
          <w:sz w:val="28"/>
          <w:szCs w:val="28"/>
        </w:rPr>
        <w:t xml:space="preserve"> </w:t>
      </w:r>
      <w:r w:rsidRPr="00905A6B">
        <w:rPr>
          <w:rFonts w:ascii="Times New Roman" w:hAnsi="Times New Roman" w:cs="Times New Roman"/>
          <w:sz w:val="28"/>
          <w:szCs w:val="28"/>
        </w:rPr>
        <w:t xml:space="preserve">муниципального округа </w:t>
      </w:r>
      <w:r w:rsidR="002C0AB0">
        <w:rPr>
          <w:rFonts w:ascii="Times New Roman" w:hAnsi="Times New Roman" w:cs="Times New Roman"/>
          <w:sz w:val="28"/>
          <w:szCs w:val="28"/>
        </w:rPr>
        <w:t xml:space="preserve">              </w:t>
      </w:r>
      <w:r w:rsidRPr="00905A6B">
        <w:rPr>
          <w:rFonts w:ascii="Times New Roman" w:hAnsi="Times New Roman" w:cs="Times New Roman"/>
          <w:sz w:val="28"/>
          <w:szCs w:val="28"/>
        </w:rPr>
        <w:t xml:space="preserve">в течение одного месяца с момента его поступления. Заседание Совета депутатов </w:t>
      </w:r>
      <w:r w:rsidR="002C0AB0">
        <w:rPr>
          <w:rFonts w:ascii="Times New Roman" w:hAnsi="Times New Roman" w:cs="Times New Roman"/>
          <w:sz w:val="28"/>
          <w:szCs w:val="28"/>
        </w:rPr>
        <w:t>Грайворонского</w:t>
      </w:r>
      <w:r w:rsidRPr="00905A6B">
        <w:rPr>
          <w:rFonts w:ascii="Times New Roman" w:hAnsi="Times New Roman" w:cs="Times New Roman"/>
          <w:sz w:val="28"/>
          <w:szCs w:val="28"/>
        </w:rPr>
        <w:t xml:space="preserve"> муниципального округа, на котором будет рассматриваться инициатива о самороспуске Совета депутатов </w:t>
      </w:r>
      <w:r w:rsidR="002C0AB0">
        <w:rPr>
          <w:rFonts w:ascii="Times New Roman" w:hAnsi="Times New Roman" w:cs="Times New Roman"/>
          <w:sz w:val="28"/>
          <w:szCs w:val="28"/>
        </w:rPr>
        <w:t>Грайворонского</w:t>
      </w:r>
      <w:r w:rsidRPr="00905A6B">
        <w:rPr>
          <w:rFonts w:ascii="Times New Roman" w:hAnsi="Times New Roman" w:cs="Times New Roman"/>
          <w:sz w:val="28"/>
          <w:szCs w:val="28"/>
        </w:rPr>
        <w:t xml:space="preserve"> муниципального округа должно гарантировать возможность всестороннего и объективного обсуждения всех обстоятельств и обоснований инициативы по принятию решения о самороспуске Совета депутатов </w:t>
      </w:r>
      <w:r w:rsidR="002C0AB0">
        <w:rPr>
          <w:rFonts w:ascii="Times New Roman" w:hAnsi="Times New Roman" w:cs="Times New Roman"/>
          <w:sz w:val="28"/>
          <w:szCs w:val="28"/>
        </w:rPr>
        <w:t>Грайворонского</w:t>
      </w:r>
      <w:r w:rsidRPr="00905A6B">
        <w:rPr>
          <w:rFonts w:ascii="Times New Roman" w:hAnsi="Times New Roman" w:cs="Times New Roman"/>
          <w:sz w:val="28"/>
          <w:szCs w:val="28"/>
        </w:rPr>
        <w:t xml:space="preserve"> муниципального округа.</w:t>
      </w:r>
    </w:p>
    <w:p w:rsidR="00905A6B" w:rsidRPr="00905A6B" w:rsidRDefault="00905A6B" w:rsidP="00905A6B">
      <w:pPr>
        <w:ind w:firstLine="709"/>
        <w:jc w:val="both"/>
        <w:rPr>
          <w:rFonts w:ascii="Times New Roman" w:hAnsi="Times New Roman" w:cs="Times New Roman"/>
          <w:sz w:val="28"/>
          <w:szCs w:val="28"/>
        </w:rPr>
      </w:pPr>
      <w:r w:rsidRPr="00905A6B">
        <w:rPr>
          <w:rFonts w:ascii="Times New Roman" w:hAnsi="Times New Roman" w:cs="Times New Roman"/>
          <w:sz w:val="28"/>
          <w:szCs w:val="28"/>
        </w:rPr>
        <w:t xml:space="preserve">Решение о самороспуске Совета депутатов </w:t>
      </w:r>
      <w:r w:rsidR="002C0AB0">
        <w:rPr>
          <w:rFonts w:ascii="Times New Roman" w:hAnsi="Times New Roman" w:cs="Times New Roman"/>
          <w:sz w:val="28"/>
          <w:szCs w:val="28"/>
        </w:rPr>
        <w:t>Грайворонского</w:t>
      </w:r>
      <w:r w:rsidR="002C0AB0" w:rsidRPr="00905A6B">
        <w:rPr>
          <w:rFonts w:ascii="Times New Roman" w:hAnsi="Times New Roman" w:cs="Times New Roman"/>
          <w:sz w:val="28"/>
          <w:szCs w:val="28"/>
        </w:rPr>
        <w:t xml:space="preserve"> </w:t>
      </w:r>
      <w:r w:rsidRPr="00905A6B">
        <w:rPr>
          <w:rFonts w:ascii="Times New Roman" w:hAnsi="Times New Roman" w:cs="Times New Roman"/>
          <w:sz w:val="28"/>
          <w:szCs w:val="28"/>
        </w:rPr>
        <w:t xml:space="preserve">муниципального округа принимается не менее чем двумя третями голосов </w:t>
      </w:r>
      <w:r w:rsidR="002C0AB0">
        <w:rPr>
          <w:rFonts w:ascii="Times New Roman" w:hAnsi="Times New Roman" w:cs="Times New Roman"/>
          <w:sz w:val="28"/>
          <w:szCs w:val="28"/>
        </w:rPr>
        <w:t xml:space="preserve">            </w:t>
      </w:r>
      <w:r w:rsidRPr="00905A6B">
        <w:rPr>
          <w:rFonts w:ascii="Times New Roman" w:hAnsi="Times New Roman" w:cs="Times New Roman"/>
          <w:sz w:val="28"/>
          <w:szCs w:val="28"/>
        </w:rPr>
        <w:t xml:space="preserve">от установленной настоящим Уставом численности депутатов Совета депутатов </w:t>
      </w:r>
      <w:r w:rsidR="002C0AB0">
        <w:rPr>
          <w:rFonts w:ascii="Times New Roman" w:hAnsi="Times New Roman" w:cs="Times New Roman"/>
          <w:sz w:val="28"/>
          <w:szCs w:val="28"/>
        </w:rPr>
        <w:t>Грайворонского</w:t>
      </w:r>
      <w:r w:rsidRPr="00905A6B">
        <w:rPr>
          <w:rFonts w:ascii="Times New Roman" w:hAnsi="Times New Roman" w:cs="Times New Roman"/>
          <w:sz w:val="28"/>
          <w:szCs w:val="28"/>
        </w:rPr>
        <w:t xml:space="preserve"> муниципального округа и подлежит официальному опубликованию.</w:t>
      </w:r>
    </w:p>
    <w:p w:rsidR="00905A6B" w:rsidRPr="00905A6B" w:rsidRDefault="00905A6B" w:rsidP="00905A6B">
      <w:pPr>
        <w:ind w:firstLine="709"/>
        <w:jc w:val="both"/>
        <w:rPr>
          <w:rFonts w:ascii="Times New Roman" w:hAnsi="Times New Roman" w:cs="Times New Roman"/>
          <w:sz w:val="28"/>
          <w:szCs w:val="28"/>
        </w:rPr>
      </w:pPr>
      <w:r w:rsidRPr="00905A6B">
        <w:rPr>
          <w:rFonts w:ascii="Times New Roman" w:hAnsi="Times New Roman" w:cs="Times New Roman"/>
          <w:sz w:val="28"/>
          <w:szCs w:val="28"/>
        </w:rPr>
        <w:lastRenderedPageBreak/>
        <w:t xml:space="preserve">6. Досрочное прекращение полномочий Совета депутатов </w:t>
      </w:r>
      <w:r w:rsidR="002C0AB0">
        <w:rPr>
          <w:rFonts w:ascii="Times New Roman" w:hAnsi="Times New Roman" w:cs="Times New Roman"/>
          <w:sz w:val="28"/>
          <w:szCs w:val="28"/>
        </w:rPr>
        <w:t>Грайворонского</w:t>
      </w:r>
      <w:r w:rsidRPr="00905A6B">
        <w:rPr>
          <w:rFonts w:ascii="Times New Roman" w:hAnsi="Times New Roman" w:cs="Times New Roman"/>
          <w:sz w:val="28"/>
          <w:szCs w:val="28"/>
        </w:rPr>
        <w:t xml:space="preserve"> муниципального округа влечет за собой досрочное прекращение полномочий его депутатов. </w:t>
      </w:r>
    </w:p>
    <w:p w:rsidR="00905A6B" w:rsidRPr="00905A6B" w:rsidRDefault="00905A6B" w:rsidP="00905A6B">
      <w:pPr>
        <w:pStyle w:val="ConsPlusNormal"/>
        <w:ind w:firstLine="709"/>
        <w:jc w:val="both"/>
        <w:rPr>
          <w:rFonts w:ascii="Times New Roman" w:hAnsi="Times New Roman" w:cs="Times New Roman"/>
          <w:i/>
          <w:sz w:val="28"/>
          <w:szCs w:val="28"/>
        </w:rPr>
      </w:pPr>
      <w:r w:rsidRPr="00905A6B">
        <w:rPr>
          <w:rFonts w:ascii="Times New Roman" w:hAnsi="Times New Roman" w:cs="Times New Roman"/>
          <w:sz w:val="28"/>
          <w:szCs w:val="28"/>
        </w:rPr>
        <w:t xml:space="preserve">В случае досрочного прекращения полномочий Совета депутатов </w:t>
      </w:r>
      <w:r w:rsidR="002C0AB0">
        <w:rPr>
          <w:rFonts w:ascii="Times New Roman" w:hAnsi="Times New Roman" w:cs="Times New Roman"/>
          <w:sz w:val="28"/>
          <w:szCs w:val="28"/>
        </w:rPr>
        <w:t>Грайворонского</w:t>
      </w:r>
      <w:r w:rsidRPr="00905A6B">
        <w:rPr>
          <w:rFonts w:ascii="Times New Roman" w:hAnsi="Times New Roman" w:cs="Times New Roman"/>
          <w:sz w:val="28"/>
          <w:szCs w:val="28"/>
        </w:rPr>
        <w:t xml:space="preserve"> муниципального округа досрочные выборы в Совет депутатов </w:t>
      </w:r>
      <w:r w:rsidR="002C0AB0">
        <w:rPr>
          <w:rFonts w:ascii="Times New Roman" w:hAnsi="Times New Roman" w:cs="Times New Roman"/>
          <w:sz w:val="28"/>
          <w:szCs w:val="28"/>
        </w:rPr>
        <w:t>Грайворонского</w:t>
      </w:r>
      <w:r w:rsidRPr="00905A6B">
        <w:rPr>
          <w:rFonts w:ascii="Times New Roman" w:hAnsi="Times New Roman" w:cs="Times New Roman"/>
          <w:sz w:val="28"/>
          <w:szCs w:val="28"/>
        </w:rPr>
        <w:t xml:space="preserve"> муниципального округа проводятся в сроки, установленные Федеральным законом от 12 июня 2002 года № 67-ФЗ «Об основных гарантиях избирательных прав и права на участие в референдуме граждан Российской Федерации.»</w:t>
      </w:r>
      <w:r w:rsidRPr="00905A6B">
        <w:rPr>
          <w:rFonts w:ascii="Times New Roman" w:hAnsi="Times New Roman" w:cs="Times New Roman"/>
          <w:i/>
          <w:sz w:val="28"/>
          <w:szCs w:val="28"/>
        </w:rPr>
        <w:t>.</w:t>
      </w:r>
    </w:p>
    <w:p w:rsidR="00905A6B" w:rsidRPr="00905A6B" w:rsidRDefault="00905A6B" w:rsidP="00905A6B">
      <w:pPr>
        <w:pStyle w:val="ConsPlusNormal"/>
        <w:ind w:firstLine="709"/>
        <w:jc w:val="both"/>
        <w:rPr>
          <w:rFonts w:ascii="Times New Roman" w:hAnsi="Times New Roman" w:cs="Times New Roman"/>
          <w:i/>
          <w:sz w:val="28"/>
          <w:szCs w:val="28"/>
        </w:rPr>
      </w:pPr>
    </w:p>
    <w:p w:rsidR="00905A6B" w:rsidRPr="002C0AB0" w:rsidRDefault="00905A6B" w:rsidP="00905A6B">
      <w:pPr>
        <w:pStyle w:val="ConsPlusNormal"/>
        <w:ind w:firstLine="709"/>
        <w:jc w:val="both"/>
        <w:rPr>
          <w:rFonts w:ascii="Times New Roman" w:hAnsi="Times New Roman" w:cs="Times New Roman"/>
          <w:sz w:val="28"/>
          <w:szCs w:val="28"/>
        </w:rPr>
      </w:pPr>
      <w:r w:rsidRPr="002C0AB0">
        <w:rPr>
          <w:rFonts w:ascii="Times New Roman" w:hAnsi="Times New Roman" w:cs="Times New Roman"/>
          <w:sz w:val="28"/>
          <w:szCs w:val="28"/>
        </w:rPr>
        <w:t>1.18. В статье 23</w:t>
      </w:r>
      <w:r w:rsidR="002C0AB0" w:rsidRPr="002C0AB0">
        <w:rPr>
          <w:rFonts w:ascii="Times New Roman" w:hAnsi="Times New Roman" w:cs="Times New Roman"/>
          <w:sz w:val="28"/>
          <w:szCs w:val="28"/>
        </w:rPr>
        <w:t xml:space="preserve"> Устава</w:t>
      </w:r>
      <w:r w:rsidRPr="002C0AB0">
        <w:rPr>
          <w:rFonts w:ascii="Times New Roman" w:hAnsi="Times New Roman" w:cs="Times New Roman"/>
          <w:sz w:val="28"/>
          <w:szCs w:val="28"/>
        </w:rPr>
        <w:t>:</w:t>
      </w:r>
    </w:p>
    <w:p w:rsidR="00905A6B" w:rsidRPr="00905A6B" w:rsidRDefault="00905A6B" w:rsidP="00905A6B">
      <w:pPr>
        <w:pStyle w:val="ConsPlusNormal"/>
        <w:ind w:firstLine="709"/>
        <w:jc w:val="both"/>
        <w:rPr>
          <w:rFonts w:ascii="Times New Roman" w:hAnsi="Times New Roman" w:cs="Times New Roman"/>
          <w:sz w:val="28"/>
          <w:szCs w:val="28"/>
        </w:rPr>
      </w:pPr>
      <w:r w:rsidRPr="00905A6B">
        <w:rPr>
          <w:rFonts w:ascii="Times New Roman" w:hAnsi="Times New Roman" w:cs="Times New Roman"/>
          <w:sz w:val="28"/>
          <w:szCs w:val="28"/>
        </w:rPr>
        <w:t>- часть 1 изложить в следующей редакции:</w:t>
      </w:r>
    </w:p>
    <w:p w:rsidR="00905A6B" w:rsidRPr="00905A6B" w:rsidRDefault="00905A6B" w:rsidP="00905A6B">
      <w:pPr>
        <w:ind w:firstLine="709"/>
        <w:jc w:val="both"/>
        <w:rPr>
          <w:rFonts w:ascii="Times New Roman" w:hAnsi="Times New Roman" w:cs="Times New Roman"/>
          <w:sz w:val="28"/>
          <w:szCs w:val="28"/>
        </w:rPr>
      </w:pPr>
      <w:r w:rsidRPr="00905A6B">
        <w:rPr>
          <w:rFonts w:ascii="Times New Roman" w:hAnsi="Times New Roman" w:cs="Times New Roman"/>
          <w:i/>
          <w:sz w:val="28"/>
          <w:szCs w:val="28"/>
        </w:rPr>
        <w:t>«</w:t>
      </w:r>
      <w:r w:rsidRPr="00905A6B">
        <w:rPr>
          <w:rFonts w:ascii="Times New Roman" w:hAnsi="Times New Roman" w:cs="Times New Roman"/>
          <w:sz w:val="28"/>
          <w:szCs w:val="28"/>
        </w:rPr>
        <w:t xml:space="preserve">1. В исключительной компетенции Совета депутатов </w:t>
      </w:r>
      <w:r w:rsidR="002C0AB0">
        <w:rPr>
          <w:rFonts w:ascii="Times New Roman" w:hAnsi="Times New Roman" w:cs="Times New Roman"/>
          <w:sz w:val="28"/>
          <w:szCs w:val="28"/>
        </w:rPr>
        <w:t>Грайворонского</w:t>
      </w:r>
      <w:r w:rsidRPr="00905A6B">
        <w:rPr>
          <w:rFonts w:ascii="Times New Roman" w:hAnsi="Times New Roman" w:cs="Times New Roman"/>
          <w:sz w:val="28"/>
          <w:szCs w:val="28"/>
        </w:rPr>
        <w:t xml:space="preserve"> муниципального округа находятся:</w:t>
      </w:r>
    </w:p>
    <w:p w:rsidR="00905A6B" w:rsidRPr="00905A6B" w:rsidRDefault="00905A6B" w:rsidP="00905A6B">
      <w:pPr>
        <w:ind w:firstLine="709"/>
        <w:jc w:val="both"/>
        <w:rPr>
          <w:rFonts w:ascii="Times New Roman" w:hAnsi="Times New Roman" w:cs="Times New Roman"/>
          <w:sz w:val="28"/>
          <w:szCs w:val="28"/>
        </w:rPr>
      </w:pPr>
      <w:r w:rsidRPr="00905A6B">
        <w:rPr>
          <w:rFonts w:ascii="Times New Roman" w:hAnsi="Times New Roman" w:cs="Times New Roman"/>
          <w:sz w:val="28"/>
          <w:szCs w:val="28"/>
        </w:rPr>
        <w:t xml:space="preserve">1) принятие Устава </w:t>
      </w:r>
      <w:r w:rsidR="002C0AB0">
        <w:rPr>
          <w:rFonts w:ascii="Times New Roman" w:hAnsi="Times New Roman" w:cs="Times New Roman"/>
          <w:sz w:val="28"/>
          <w:szCs w:val="28"/>
        </w:rPr>
        <w:t>Грайворонского</w:t>
      </w:r>
      <w:r w:rsidRPr="00905A6B">
        <w:rPr>
          <w:rFonts w:ascii="Times New Roman" w:hAnsi="Times New Roman" w:cs="Times New Roman"/>
          <w:sz w:val="28"/>
          <w:szCs w:val="28"/>
        </w:rPr>
        <w:t xml:space="preserve"> муниципального округа и внесение в него изменений и дополнений;</w:t>
      </w:r>
    </w:p>
    <w:p w:rsidR="00905A6B" w:rsidRPr="00905A6B" w:rsidRDefault="00905A6B" w:rsidP="00905A6B">
      <w:pPr>
        <w:ind w:firstLine="709"/>
        <w:jc w:val="both"/>
        <w:rPr>
          <w:rFonts w:ascii="Times New Roman" w:hAnsi="Times New Roman" w:cs="Times New Roman"/>
          <w:sz w:val="28"/>
          <w:szCs w:val="28"/>
        </w:rPr>
      </w:pPr>
      <w:r w:rsidRPr="00905A6B">
        <w:rPr>
          <w:rFonts w:ascii="Times New Roman" w:hAnsi="Times New Roman" w:cs="Times New Roman"/>
          <w:sz w:val="28"/>
          <w:szCs w:val="28"/>
        </w:rPr>
        <w:t>2) утверждение местного бюджета и отчета о его исполнении;</w:t>
      </w:r>
    </w:p>
    <w:p w:rsidR="00905A6B" w:rsidRPr="00905A6B" w:rsidRDefault="00905A6B" w:rsidP="00905A6B">
      <w:pPr>
        <w:ind w:firstLine="709"/>
        <w:jc w:val="both"/>
        <w:rPr>
          <w:rFonts w:ascii="Times New Roman" w:hAnsi="Times New Roman" w:cs="Times New Roman"/>
          <w:sz w:val="28"/>
          <w:szCs w:val="28"/>
        </w:rPr>
      </w:pPr>
      <w:r w:rsidRPr="00905A6B">
        <w:rPr>
          <w:rFonts w:ascii="Times New Roman" w:hAnsi="Times New Roman" w:cs="Times New Roman"/>
          <w:sz w:val="28"/>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905A6B" w:rsidRPr="00905A6B" w:rsidRDefault="00905A6B" w:rsidP="00905A6B">
      <w:pPr>
        <w:ind w:firstLine="709"/>
        <w:jc w:val="both"/>
        <w:rPr>
          <w:rFonts w:ascii="Times New Roman" w:hAnsi="Times New Roman" w:cs="Times New Roman"/>
          <w:sz w:val="28"/>
          <w:szCs w:val="28"/>
        </w:rPr>
      </w:pPr>
      <w:r w:rsidRPr="00905A6B">
        <w:rPr>
          <w:rFonts w:ascii="Times New Roman" w:hAnsi="Times New Roman" w:cs="Times New Roman"/>
          <w:sz w:val="28"/>
          <w:szCs w:val="28"/>
        </w:rPr>
        <w:t xml:space="preserve">4) утверждение стратегии социально-экономического развития </w:t>
      </w:r>
      <w:r w:rsidR="002C0AB0">
        <w:rPr>
          <w:rFonts w:ascii="Times New Roman" w:hAnsi="Times New Roman" w:cs="Times New Roman"/>
          <w:sz w:val="28"/>
          <w:szCs w:val="28"/>
        </w:rPr>
        <w:t>Грайворонского</w:t>
      </w:r>
      <w:r w:rsidRPr="00905A6B">
        <w:rPr>
          <w:rFonts w:ascii="Times New Roman" w:hAnsi="Times New Roman" w:cs="Times New Roman"/>
          <w:sz w:val="28"/>
          <w:szCs w:val="28"/>
        </w:rPr>
        <w:t xml:space="preserve"> муниципального округа;</w:t>
      </w:r>
    </w:p>
    <w:p w:rsidR="00905A6B" w:rsidRPr="00905A6B" w:rsidRDefault="00905A6B" w:rsidP="00905A6B">
      <w:pPr>
        <w:ind w:firstLine="709"/>
        <w:jc w:val="both"/>
        <w:rPr>
          <w:rFonts w:ascii="Times New Roman" w:hAnsi="Times New Roman" w:cs="Times New Roman"/>
          <w:sz w:val="28"/>
          <w:szCs w:val="28"/>
        </w:rPr>
      </w:pPr>
      <w:r w:rsidRPr="00905A6B">
        <w:rPr>
          <w:rFonts w:ascii="Times New Roman" w:hAnsi="Times New Roman" w:cs="Times New Roman"/>
          <w:sz w:val="28"/>
          <w:szCs w:val="28"/>
        </w:rPr>
        <w:t>5) определение порядка управления и распоряжения имуществом, находящимся в муниципальной собственности;</w:t>
      </w:r>
    </w:p>
    <w:p w:rsidR="00905A6B" w:rsidRPr="00905A6B" w:rsidRDefault="00905A6B" w:rsidP="00905A6B">
      <w:pPr>
        <w:ind w:firstLine="709"/>
        <w:jc w:val="both"/>
        <w:rPr>
          <w:rFonts w:ascii="Times New Roman" w:hAnsi="Times New Roman" w:cs="Times New Roman"/>
          <w:sz w:val="28"/>
          <w:szCs w:val="28"/>
        </w:rPr>
      </w:pPr>
      <w:r w:rsidRPr="00905A6B">
        <w:rPr>
          <w:rFonts w:ascii="Times New Roman" w:hAnsi="Times New Roman"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905A6B" w:rsidRPr="00905A6B" w:rsidRDefault="00905A6B" w:rsidP="00905A6B">
      <w:pPr>
        <w:ind w:firstLine="709"/>
        <w:jc w:val="both"/>
        <w:rPr>
          <w:rFonts w:ascii="Times New Roman" w:hAnsi="Times New Roman" w:cs="Times New Roman"/>
          <w:i/>
          <w:color w:val="FF0000"/>
          <w:sz w:val="28"/>
          <w:szCs w:val="28"/>
        </w:rPr>
      </w:pPr>
      <w:r w:rsidRPr="00905A6B">
        <w:rPr>
          <w:rFonts w:ascii="Times New Roman" w:hAnsi="Times New Roman" w:cs="Times New Roman"/>
          <w:sz w:val="28"/>
          <w:szCs w:val="28"/>
        </w:rPr>
        <w:t xml:space="preserve">7) определение порядка материально-технического и организационного обеспечения деятельности органов местного самоуправления </w:t>
      </w:r>
      <w:r w:rsidR="002C0AB0">
        <w:rPr>
          <w:rFonts w:ascii="Times New Roman" w:hAnsi="Times New Roman" w:cs="Times New Roman"/>
          <w:sz w:val="28"/>
          <w:szCs w:val="28"/>
        </w:rPr>
        <w:t>Грайворонского</w:t>
      </w:r>
      <w:r w:rsidR="002C0AB0" w:rsidRPr="00905A6B">
        <w:rPr>
          <w:rFonts w:ascii="Times New Roman" w:hAnsi="Times New Roman" w:cs="Times New Roman"/>
          <w:sz w:val="28"/>
          <w:szCs w:val="28"/>
        </w:rPr>
        <w:t xml:space="preserve"> </w:t>
      </w:r>
      <w:r w:rsidRPr="00905A6B">
        <w:rPr>
          <w:rFonts w:ascii="Times New Roman" w:hAnsi="Times New Roman" w:cs="Times New Roman"/>
          <w:sz w:val="28"/>
          <w:szCs w:val="28"/>
        </w:rPr>
        <w:t>муниципального округа;</w:t>
      </w:r>
    </w:p>
    <w:p w:rsidR="00905A6B" w:rsidRPr="00905A6B" w:rsidRDefault="00905A6B" w:rsidP="00905A6B">
      <w:pPr>
        <w:ind w:firstLine="709"/>
        <w:jc w:val="both"/>
        <w:rPr>
          <w:rFonts w:ascii="Times New Roman" w:hAnsi="Times New Roman" w:cs="Times New Roman"/>
          <w:sz w:val="28"/>
          <w:szCs w:val="28"/>
        </w:rPr>
      </w:pPr>
      <w:r w:rsidRPr="00905A6B">
        <w:rPr>
          <w:rFonts w:ascii="Times New Roman" w:hAnsi="Times New Roman" w:cs="Times New Roman"/>
          <w:sz w:val="28"/>
          <w:szCs w:val="28"/>
        </w:rPr>
        <w:t xml:space="preserve">8) контроль за исполнением органами местного самоуправления </w:t>
      </w:r>
      <w:r w:rsidR="002C0AB0">
        <w:rPr>
          <w:rFonts w:ascii="Times New Roman" w:hAnsi="Times New Roman" w:cs="Times New Roman"/>
          <w:sz w:val="28"/>
          <w:szCs w:val="28"/>
        </w:rPr>
        <w:t xml:space="preserve">                        </w:t>
      </w:r>
      <w:r w:rsidRPr="00905A6B">
        <w:rPr>
          <w:rFonts w:ascii="Times New Roman" w:hAnsi="Times New Roman" w:cs="Times New Roman"/>
          <w:sz w:val="28"/>
          <w:szCs w:val="28"/>
        </w:rPr>
        <w:t>и должностными лицами местного самоуправления полномочий по решению вопросов непосредственного обеспечения жизнедеятельности населения;</w:t>
      </w:r>
    </w:p>
    <w:p w:rsidR="00905A6B" w:rsidRPr="00905A6B" w:rsidRDefault="00905A6B" w:rsidP="00905A6B">
      <w:pPr>
        <w:ind w:firstLine="709"/>
        <w:jc w:val="both"/>
        <w:rPr>
          <w:rFonts w:ascii="Times New Roman" w:hAnsi="Times New Roman" w:cs="Times New Roman"/>
          <w:i/>
          <w:color w:val="FF0000"/>
          <w:sz w:val="28"/>
          <w:szCs w:val="28"/>
        </w:rPr>
      </w:pPr>
      <w:r w:rsidRPr="00905A6B">
        <w:rPr>
          <w:rFonts w:ascii="Times New Roman" w:hAnsi="Times New Roman" w:cs="Times New Roman"/>
          <w:sz w:val="28"/>
          <w:szCs w:val="28"/>
        </w:rPr>
        <w:t xml:space="preserve">9) принятие решения об удалении председателя Совета депутатов </w:t>
      </w:r>
      <w:r w:rsidR="002C0AB0">
        <w:rPr>
          <w:rFonts w:ascii="Times New Roman" w:hAnsi="Times New Roman" w:cs="Times New Roman"/>
          <w:sz w:val="28"/>
          <w:szCs w:val="28"/>
        </w:rPr>
        <w:t>Грайворонского</w:t>
      </w:r>
      <w:r w:rsidRPr="00905A6B">
        <w:rPr>
          <w:rFonts w:ascii="Times New Roman" w:hAnsi="Times New Roman" w:cs="Times New Roman"/>
          <w:sz w:val="28"/>
          <w:szCs w:val="28"/>
        </w:rPr>
        <w:t xml:space="preserve"> муниципального округа в отставку в порядке и случаях, предусмотренных федеральным законом; </w:t>
      </w:r>
    </w:p>
    <w:p w:rsidR="00905A6B" w:rsidRPr="00905A6B" w:rsidRDefault="00905A6B" w:rsidP="00905A6B">
      <w:pPr>
        <w:ind w:firstLine="709"/>
        <w:jc w:val="both"/>
        <w:rPr>
          <w:rFonts w:ascii="Times New Roman" w:hAnsi="Times New Roman" w:cs="Times New Roman"/>
          <w:sz w:val="28"/>
          <w:szCs w:val="28"/>
        </w:rPr>
      </w:pPr>
      <w:r w:rsidRPr="00905A6B">
        <w:rPr>
          <w:rFonts w:ascii="Times New Roman" w:hAnsi="Times New Roman" w:cs="Times New Roman"/>
          <w:sz w:val="28"/>
          <w:szCs w:val="28"/>
        </w:rPr>
        <w:t xml:space="preserve">10) утверждение правил благоустройства территории </w:t>
      </w:r>
      <w:r w:rsidR="002C0AB0">
        <w:rPr>
          <w:rFonts w:ascii="Times New Roman" w:hAnsi="Times New Roman" w:cs="Times New Roman"/>
          <w:sz w:val="28"/>
          <w:szCs w:val="28"/>
        </w:rPr>
        <w:t>Грайворонского</w:t>
      </w:r>
      <w:r w:rsidR="002C0AB0" w:rsidRPr="00905A6B">
        <w:rPr>
          <w:rFonts w:ascii="Times New Roman" w:hAnsi="Times New Roman" w:cs="Times New Roman"/>
          <w:sz w:val="28"/>
          <w:szCs w:val="28"/>
        </w:rPr>
        <w:t xml:space="preserve"> </w:t>
      </w:r>
      <w:r w:rsidRPr="00905A6B">
        <w:rPr>
          <w:rFonts w:ascii="Times New Roman" w:hAnsi="Times New Roman" w:cs="Times New Roman"/>
          <w:sz w:val="28"/>
          <w:szCs w:val="28"/>
        </w:rPr>
        <w:t>муниципального округа;</w:t>
      </w:r>
    </w:p>
    <w:p w:rsidR="00905A6B" w:rsidRPr="00905A6B" w:rsidRDefault="00905A6B" w:rsidP="00905A6B">
      <w:pPr>
        <w:ind w:firstLine="709"/>
        <w:jc w:val="both"/>
        <w:rPr>
          <w:rFonts w:ascii="Times New Roman" w:hAnsi="Times New Roman" w:cs="Times New Roman"/>
          <w:sz w:val="28"/>
          <w:szCs w:val="28"/>
        </w:rPr>
      </w:pPr>
      <w:r w:rsidRPr="00905A6B">
        <w:rPr>
          <w:rFonts w:ascii="Times New Roman" w:hAnsi="Times New Roman" w:cs="Times New Roman"/>
          <w:sz w:val="28"/>
          <w:szCs w:val="28"/>
        </w:rPr>
        <w:t xml:space="preserve">11) заслушивание ежегодных отчетов председателя Совета депутатов </w:t>
      </w:r>
      <w:r w:rsidR="002C0AB0">
        <w:rPr>
          <w:rFonts w:ascii="Times New Roman" w:hAnsi="Times New Roman" w:cs="Times New Roman"/>
          <w:sz w:val="28"/>
          <w:szCs w:val="28"/>
        </w:rPr>
        <w:t>Грайворонского</w:t>
      </w:r>
      <w:r w:rsidRPr="00905A6B">
        <w:rPr>
          <w:rFonts w:ascii="Times New Roman" w:hAnsi="Times New Roman" w:cs="Times New Roman"/>
          <w:sz w:val="28"/>
          <w:szCs w:val="28"/>
        </w:rPr>
        <w:t xml:space="preserve"> муниципального округа, главы Администрации </w:t>
      </w:r>
      <w:r w:rsidR="002C0AB0">
        <w:rPr>
          <w:rFonts w:ascii="Times New Roman" w:hAnsi="Times New Roman" w:cs="Times New Roman"/>
          <w:sz w:val="28"/>
          <w:szCs w:val="28"/>
        </w:rPr>
        <w:t>Грайворонского</w:t>
      </w:r>
      <w:r w:rsidR="002C0AB0" w:rsidRPr="00905A6B">
        <w:rPr>
          <w:rFonts w:ascii="Times New Roman" w:hAnsi="Times New Roman" w:cs="Times New Roman"/>
          <w:sz w:val="28"/>
          <w:szCs w:val="28"/>
        </w:rPr>
        <w:t xml:space="preserve"> </w:t>
      </w:r>
      <w:r w:rsidRPr="00905A6B">
        <w:rPr>
          <w:rFonts w:ascii="Times New Roman" w:hAnsi="Times New Roman" w:cs="Times New Roman"/>
          <w:sz w:val="28"/>
          <w:szCs w:val="28"/>
        </w:rPr>
        <w:t xml:space="preserve">муниципального округа о результатах их деятельности, деятельности Администрации </w:t>
      </w:r>
      <w:r w:rsidR="002C0AB0">
        <w:rPr>
          <w:rFonts w:ascii="Times New Roman" w:hAnsi="Times New Roman" w:cs="Times New Roman"/>
          <w:sz w:val="28"/>
          <w:szCs w:val="28"/>
        </w:rPr>
        <w:t>Грайворонского</w:t>
      </w:r>
      <w:r w:rsidRPr="00905A6B">
        <w:rPr>
          <w:rFonts w:ascii="Times New Roman" w:hAnsi="Times New Roman" w:cs="Times New Roman"/>
          <w:sz w:val="28"/>
          <w:szCs w:val="28"/>
        </w:rPr>
        <w:t xml:space="preserve"> муниципального округа, в том числе о решении вопросов поставленных Советом депутатов </w:t>
      </w:r>
      <w:r w:rsidR="002C0AB0">
        <w:rPr>
          <w:rFonts w:ascii="Times New Roman" w:hAnsi="Times New Roman" w:cs="Times New Roman"/>
          <w:sz w:val="28"/>
          <w:szCs w:val="28"/>
        </w:rPr>
        <w:t>Грайворонского</w:t>
      </w:r>
      <w:r w:rsidRPr="00905A6B">
        <w:rPr>
          <w:rFonts w:ascii="Times New Roman" w:hAnsi="Times New Roman" w:cs="Times New Roman"/>
          <w:sz w:val="28"/>
          <w:szCs w:val="28"/>
        </w:rPr>
        <w:t xml:space="preserve"> муниципального округа.»;</w:t>
      </w:r>
    </w:p>
    <w:p w:rsidR="00905A6B" w:rsidRPr="00905A6B" w:rsidRDefault="00905A6B" w:rsidP="00905A6B">
      <w:pPr>
        <w:ind w:firstLine="709"/>
        <w:jc w:val="both"/>
        <w:rPr>
          <w:rFonts w:ascii="Times New Roman" w:hAnsi="Times New Roman" w:cs="Times New Roman"/>
          <w:sz w:val="28"/>
          <w:szCs w:val="28"/>
        </w:rPr>
      </w:pPr>
      <w:r w:rsidRPr="00905A6B">
        <w:rPr>
          <w:rFonts w:ascii="Times New Roman" w:hAnsi="Times New Roman" w:cs="Times New Roman"/>
          <w:sz w:val="28"/>
          <w:szCs w:val="28"/>
        </w:rPr>
        <w:lastRenderedPageBreak/>
        <w:t>- часть 3 признать утратившей силу.</w:t>
      </w:r>
    </w:p>
    <w:p w:rsidR="00905A6B" w:rsidRPr="00905A6B" w:rsidRDefault="00905A6B" w:rsidP="00905A6B">
      <w:pPr>
        <w:ind w:firstLine="709"/>
        <w:jc w:val="both"/>
        <w:rPr>
          <w:rFonts w:ascii="Times New Roman" w:hAnsi="Times New Roman" w:cs="Times New Roman"/>
          <w:sz w:val="28"/>
          <w:szCs w:val="28"/>
        </w:rPr>
      </w:pPr>
    </w:p>
    <w:p w:rsidR="00905A6B" w:rsidRPr="002C0AB0" w:rsidRDefault="00905A6B" w:rsidP="00905A6B">
      <w:pPr>
        <w:pStyle w:val="afa"/>
        <w:ind w:left="0" w:firstLine="709"/>
        <w:jc w:val="both"/>
        <w:rPr>
          <w:color w:val="000000" w:themeColor="text1"/>
          <w:sz w:val="28"/>
          <w:szCs w:val="28"/>
        </w:rPr>
      </w:pPr>
      <w:r w:rsidRPr="002C0AB0">
        <w:rPr>
          <w:color w:val="000000" w:themeColor="text1"/>
          <w:sz w:val="28"/>
          <w:szCs w:val="28"/>
        </w:rPr>
        <w:t>1.19. Статью 24</w:t>
      </w:r>
      <w:r w:rsidR="002C0AB0">
        <w:rPr>
          <w:color w:val="000000" w:themeColor="text1"/>
          <w:sz w:val="28"/>
          <w:szCs w:val="28"/>
        </w:rPr>
        <w:t xml:space="preserve"> Устава</w:t>
      </w:r>
      <w:r w:rsidRPr="002C0AB0">
        <w:rPr>
          <w:color w:val="000000" w:themeColor="text1"/>
          <w:sz w:val="28"/>
          <w:szCs w:val="28"/>
        </w:rPr>
        <w:t xml:space="preserve"> изложить в следующей редакции:</w:t>
      </w:r>
    </w:p>
    <w:p w:rsidR="00905A6B" w:rsidRPr="00905A6B" w:rsidRDefault="00905A6B" w:rsidP="00905A6B">
      <w:pPr>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 xml:space="preserve">«Статья 24. Депутат Совета депутатов </w:t>
      </w:r>
      <w:r w:rsidR="002C0AB0">
        <w:rPr>
          <w:rFonts w:ascii="Times New Roman" w:hAnsi="Times New Roman" w:cs="Times New Roman"/>
          <w:sz w:val="28"/>
          <w:szCs w:val="28"/>
        </w:rPr>
        <w:t>Грайворонского</w:t>
      </w:r>
      <w:r w:rsidR="002C0AB0" w:rsidRPr="00905A6B">
        <w:rPr>
          <w:rFonts w:ascii="Times New Roman" w:hAnsi="Times New Roman" w:cs="Times New Roman"/>
          <w:color w:val="000000" w:themeColor="text1"/>
          <w:sz w:val="28"/>
          <w:szCs w:val="28"/>
        </w:rPr>
        <w:t xml:space="preserve"> </w:t>
      </w:r>
      <w:r w:rsidRPr="00905A6B">
        <w:rPr>
          <w:rFonts w:ascii="Times New Roman" w:hAnsi="Times New Roman" w:cs="Times New Roman"/>
          <w:color w:val="000000" w:themeColor="text1"/>
          <w:sz w:val="28"/>
          <w:szCs w:val="28"/>
        </w:rPr>
        <w:t>муниципального округа</w:t>
      </w:r>
    </w:p>
    <w:p w:rsidR="00905A6B" w:rsidRPr="00905A6B" w:rsidRDefault="00905A6B" w:rsidP="00905A6B">
      <w:pPr>
        <w:ind w:firstLine="709"/>
        <w:jc w:val="both"/>
        <w:rPr>
          <w:rFonts w:ascii="Times New Roman" w:hAnsi="Times New Roman" w:cs="Times New Roman"/>
          <w:sz w:val="28"/>
          <w:szCs w:val="28"/>
        </w:rPr>
      </w:pPr>
      <w:r w:rsidRPr="00905A6B">
        <w:rPr>
          <w:rFonts w:ascii="Times New Roman" w:hAnsi="Times New Roman" w:cs="Times New Roman"/>
          <w:sz w:val="28"/>
          <w:szCs w:val="28"/>
        </w:rPr>
        <w:t xml:space="preserve">1. Депутат Совета депутатов </w:t>
      </w:r>
      <w:r w:rsidR="002C0AB0">
        <w:rPr>
          <w:rFonts w:ascii="Times New Roman" w:hAnsi="Times New Roman" w:cs="Times New Roman"/>
          <w:sz w:val="28"/>
          <w:szCs w:val="28"/>
        </w:rPr>
        <w:t>Грайворонского</w:t>
      </w:r>
      <w:r w:rsidRPr="00905A6B">
        <w:rPr>
          <w:rFonts w:ascii="Times New Roman" w:hAnsi="Times New Roman" w:cs="Times New Roman"/>
          <w:sz w:val="28"/>
          <w:szCs w:val="28"/>
        </w:rPr>
        <w:t xml:space="preserve"> муниципального округа избирается на муниципальных выборах на основе всеобщего, равного</w:t>
      </w:r>
      <w:r w:rsidR="002C0AB0">
        <w:rPr>
          <w:rFonts w:ascii="Times New Roman" w:hAnsi="Times New Roman" w:cs="Times New Roman"/>
          <w:sz w:val="28"/>
          <w:szCs w:val="28"/>
        </w:rPr>
        <w:t xml:space="preserve">                     </w:t>
      </w:r>
      <w:r w:rsidRPr="00905A6B">
        <w:rPr>
          <w:rFonts w:ascii="Times New Roman" w:hAnsi="Times New Roman" w:cs="Times New Roman"/>
          <w:sz w:val="28"/>
          <w:szCs w:val="28"/>
        </w:rPr>
        <w:t>и прямого избирательного права при тайном голосовании.</w:t>
      </w:r>
    </w:p>
    <w:p w:rsidR="00905A6B" w:rsidRPr="00905A6B" w:rsidRDefault="00905A6B" w:rsidP="00905A6B">
      <w:pPr>
        <w:ind w:firstLine="709"/>
        <w:jc w:val="both"/>
        <w:rPr>
          <w:rFonts w:ascii="Times New Roman" w:hAnsi="Times New Roman" w:cs="Times New Roman"/>
          <w:color w:val="FF0000"/>
          <w:sz w:val="28"/>
          <w:szCs w:val="28"/>
        </w:rPr>
      </w:pPr>
      <w:r w:rsidRPr="00905A6B">
        <w:rPr>
          <w:rFonts w:ascii="Times New Roman" w:hAnsi="Times New Roman" w:cs="Times New Roman"/>
          <w:sz w:val="28"/>
          <w:szCs w:val="28"/>
        </w:rPr>
        <w:t xml:space="preserve">2. Срок полномочий депутата Совета депутатов </w:t>
      </w:r>
      <w:r w:rsidR="002C0AB0">
        <w:rPr>
          <w:rFonts w:ascii="Times New Roman" w:hAnsi="Times New Roman" w:cs="Times New Roman"/>
          <w:sz w:val="28"/>
          <w:szCs w:val="28"/>
        </w:rPr>
        <w:t>Грайворонского</w:t>
      </w:r>
      <w:r w:rsidRPr="00905A6B">
        <w:rPr>
          <w:rFonts w:ascii="Times New Roman" w:hAnsi="Times New Roman" w:cs="Times New Roman"/>
          <w:sz w:val="28"/>
          <w:szCs w:val="28"/>
        </w:rPr>
        <w:t xml:space="preserve"> муниципального округа составляет пять лет. </w:t>
      </w:r>
    </w:p>
    <w:p w:rsidR="00905A6B" w:rsidRPr="00905A6B" w:rsidRDefault="00905A6B" w:rsidP="00905A6B">
      <w:pPr>
        <w:ind w:firstLine="709"/>
        <w:jc w:val="both"/>
        <w:rPr>
          <w:rFonts w:ascii="Times New Roman" w:hAnsi="Times New Roman" w:cs="Times New Roman"/>
          <w:sz w:val="28"/>
          <w:szCs w:val="28"/>
        </w:rPr>
      </w:pPr>
      <w:r w:rsidRPr="00905A6B">
        <w:rPr>
          <w:rFonts w:ascii="Times New Roman" w:hAnsi="Times New Roman" w:cs="Times New Roman"/>
          <w:sz w:val="28"/>
          <w:szCs w:val="28"/>
        </w:rPr>
        <w:t xml:space="preserve">Полномочия депутата Совета депутатов </w:t>
      </w:r>
      <w:r w:rsidR="002C0AB0">
        <w:rPr>
          <w:rFonts w:ascii="Times New Roman" w:hAnsi="Times New Roman" w:cs="Times New Roman"/>
          <w:sz w:val="28"/>
          <w:szCs w:val="28"/>
        </w:rPr>
        <w:t>Грайворонского</w:t>
      </w:r>
      <w:r w:rsidR="002C0AB0" w:rsidRPr="00905A6B">
        <w:rPr>
          <w:rFonts w:ascii="Times New Roman" w:hAnsi="Times New Roman" w:cs="Times New Roman"/>
          <w:sz w:val="28"/>
          <w:szCs w:val="28"/>
        </w:rPr>
        <w:t xml:space="preserve"> </w:t>
      </w:r>
      <w:r w:rsidRPr="00905A6B">
        <w:rPr>
          <w:rFonts w:ascii="Times New Roman" w:hAnsi="Times New Roman" w:cs="Times New Roman"/>
          <w:sz w:val="28"/>
          <w:szCs w:val="28"/>
        </w:rPr>
        <w:t>муниципального округа начинаются со дня его избрания и прекращаются</w:t>
      </w:r>
      <w:r w:rsidR="002C0AB0">
        <w:rPr>
          <w:rFonts w:ascii="Times New Roman" w:hAnsi="Times New Roman" w:cs="Times New Roman"/>
          <w:sz w:val="28"/>
          <w:szCs w:val="28"/>
        </w:rPr>
        <w:t xml:space="preserve">              </w:t>
      </w:r>
      <w:r w:rsidRPr="00905A6B">
        <w:rPr>
          <w:rFonts w:ascii="Times New Roman" w:hAnsi="Times New Roman" w:cs="Times New Roman"/>
          <w:sz w:val="28"/>
          <w:szCs w:val="28"/>
        </w:rPr>
        <w:t xml:space="preserve">со дня начала работы Совета депутатов </w:t>
      </w:r>
      <w:r w:rsidR="002C0AB0">
        <w:rPr>
          <w:rFonts w:ascii="Times New Roman" w:hAnsi="Times New Roman" w:cs="Times New Roman"/>
          <w:sz w:val="28"/>
          <w:szCs w:val="28"/>
        </w:rPr>
        <w:t>Грайворонского</w:t>
      </w:r>
      <w:r w:rsidRPr="00905A6B">
        <w:rPr>
          <w:rFonts w:ascii="Times New Roman" w:hAnsi="Times New Roman" w:cs="Times New Roman"/>
          <w:sz w:val="28"/>
          <w:szCs w:val="28"/>
        </w:rPr>
        <w:t xml:space="preserve"> муниципального округа нового созыва в правомочном составе.</w:t>
      </w:r>
    </w:p>
    <w:p w:rsidR="00905A6B" w:rsidRPr="00905A6B" w:rsidRDefault="00905A6B" w:rsidP="00905A6B">
      <w:pPr>
        <w:autoSpaceDE w:val="0"/>
        <w:autoSpaceDN w:val="0"/>
        <w:adjustRightInd w:val="0"/>
        <w:ind w:firstLine="709"/>
        <w:jc w:val="both"/>
        <w:rPr>
          <w:rFonts w:ascii="Times New Roman" w:hAnsi="Times New Roman" w:cs="Times New Roman"/>
          <w:color w:val="FF0000"/>
          <w:sz w:val="28"/>
          <w:szCs w:val="28"/>
        </w:rPr>
      </w:pPr>
      <w:r w:rsidRPr="00905A6B">
        <w:rPr>
          <w:rFonts w:ascii="Times New Roman" w:hAnsi="Times New Roman" w:cs="Times New Roman"/>
          <w:sz w:val="28"/>
          <w:szCs w:val="28"/>
        </w:rPr>
        <w:t xml:space="preserve">3. Депутату Совета депутатов </w:t>
      </w:r>
      <w:r w:rsidR="002C0AB0">
        <w:rPr>
          <w:rFonts w:ascii="Times New Roman" w:hAnsi="Times New Roman" w:cs="Times New Roman"/>
          <w:sz w:val="28"/>
          <w:szCs w:val="28"/>
        </w:rPr>
        <w:t>Грайворонского</w:t>
      </w:r>
      <w:r w:rsidRPr="00905A6B">
        <w:rPr>
          <w:rFonts w:ascii="Times New Roman" w:hAnsi="Times New Roman" w:cs="Times New Roman"/>
          <w:sz w:val="28"/>
          <w:szCs w:val="28"/>
        </w:rPr>
        <w:t xml:space="preserve"> муниципального округа обеспечиваются условия для беспрепятственного осуществления своих полномочий. </w:t>
      </w:r>
    </w:p>
    <w:p w:rsidR="00905A6B" w:rsidRPr="00905A6B" w:rsidRDefault="00905A6B" w:rsidP="00905A6B">
      <w:pPr>
        <w:ind w:firstLine="709"/>
        <w:jc w:val="both"/>
        <w:rPr>
          <w:rFonts w:ascii="Times New Roman" w:hAnsi="Times New Roman" w:cs="Times New Roman"/>
          <w:sz w:val="28"/>
          <w:szCs w:val="28"/>
        </w:rPr>
      </w:pPr>
      <w:r w:rsidRPr="00905A6B">
        <w:rPr>
          <w:rFonts w:ascii="Times New Roman" w:hAnsi="Times New Roman" w:cs="Times New Roman"/>
          <w:sz w:val="28"/>
          <w:szCs w:val="28"/>
        </w:rPr>
        <w:t xml:space="preserve">Депутату Совета депутатов </w:t>
      </w:r>
      <w:r w:rsidR="002C0AB0">
        <w:rPr>
          <w:rFonts w:ascii="Times New Roman" w:hAnsi="Times New Roman" w:cs="Times New Roman"/>
          <w:sz w:val="28"/>
          <w:szCs w:val="28"/>
        </w:rPr>
        <w:t>Грайворонского</w:t>
      </w:r>
      <w:r w:rsidRPr="00905A6B">
        <w:rPr>
          <w:rFonts w:ascii="Times New Roman" w:hAnsi="Times New Roman" w:cs="Times New Roman"/>
          <w:sz w:val="28"/>
          <w:szCs w:val="28"/>
        </w:rPr>
        <w:t xml:space="preserve"> муниципального округа для осуществления своих полномочий на непостоянной основе гарантируется сохранение места работы (должности) на период, продолжительностью </w:t>
      </w:r>
      <w:r w:rsidR="002C0AB0">
        <w:rPr>
          <w:rFonts w:ascii="Times New Roman" w:hAnsi="Times New Roman" w:cs="Times New Roman"/>
          <w:sz w:val="28"/>
          <w:szCs w:val="28"/>
        </w:rPr>
        <w:t xml:space="preserve">                     </w:t>
      </w:r>
      <w:r w:rsidRPr="00905A6B">
        <w:rPr>
          <w:rFonts w:ascii="Times New Roman" w:hAnsi="Times New Roman" w:cs="Times New Roman"/>
          <w:sz w:val="28"/>
          <w:szCs w:val="28"/>
        </w:rPr>
        <w:t xml:space="preserve">в совокупности четыре рабочих дня в месяц. </w:t>
      </w:r>
    </w:p>
    <w:p w:rsidR="00905A6B" w:rsidRPr="00905A6B" w:rsidRDefault="00905A6B" w:rsidP="00905A6B">
      <w:pPr>
        <w:ind w:firstLine="709"/>
        <w:jc w:val="both"/>
        <w:rPr>
          <w:rFonts w:ascii="Times New Roman" w:hAnsi="Times New Roman" w:cs="Times New Roman"/>
          <w:sz w:val="28"/>
          <w:szCs w:val="28"/>
        </w:rPr>
      </w:pPr>
      <w:r w:rsidRPr="00905A6B">
        <w:rPr>
          <w:rFonts w:ascii="Times New Roman" w:hAnsi="Times New Roman" w:cs="Times New Roman"/>
          <w:sz w:val="28"/>
          <w:szCs w:val="28"/>
        </w:rPr>
        <w:t xml:space="preserve">Освобождение депутата Совета депутатов </w:t>
      </w:r>
      <w:r w:rsidR="002C0AB0">
        <w:rPr>
          <w:rFonts w:ascii="Times New Roman" w:hAnsi="Times New Roman" w:cs="Times New Roman"/>
          <w:sz w:val="28"/>
          <w:szCs w:val="28"/>
        </w:rPr>
        <w:t>Грайворонского</w:t>
      </w:r>
      <w:r w:rsidRPr="00905A6B">
        <w:rPr>
          <w:rFonts w:ascii="Times New Roman" w:hAnsi="Times New Roman" w:cs="Times New Roman"/>
          <w:sz w:val="28"/>
          <w:szCs w:val="28"/>
        </w:rPr>
        <w:t xml:space="preserve"> муниципального округа от выполнения трудовых обязанностей для участия </w:t>
      </w:r>
      <w:r w:rsidR="002C0AB0">
        <w:rPr>
          <w:rFonts w:ascii="Times New Roman" w:hAnsi="Times New Roman" w:cs="Times New Roman"/>
          <w:sz w:val="28"/>
          <w:szCs w:val="28"/>
        </w:rPr>
        <w:t xml:space="preserve"> </w:t>
      </w:r>
      <w:r w:rsidRPr="00905A6B">
        <w:rPr>
          <w:rFonts w:ascii="Times New Roman" w:hAnsi="Times New Roman" w:cs="Times New Roman"/>
          <w:sz w:val="28"/>
          <w:szCs w:val="28"/>
        </w:rPr>
        <w:t xml:space="preserve">в заседаниях Совета депутатов </w:t>
      </w:r>
      <w:r w:rsidR="002C0AB0">
        <w:rPr>
          <w:rFonts w:ascii="Times New Roman" w:hAnsi="Times New Roman" w:cs="Times New Roman"/>
          <w:sz w:val="28"/>
          <w:szCs w:val="28"/>
        </w:rPr>
        <w:t>Грайворонского</w:t>
      </w:r>
      <w:r w:rsidRPr="00905A6B">
        <w:rPr>
          <w:rFonts w:ascii="Times New Roman" w:hAnsi="Times New Roman" w:cs="Times New Roman"/>
          <w:sz w:val="28"/>
          <w:szCs w:val="28"/>
        </w:rPr>
        <w:t xml:space="preserve"> муниципального округа, его постоянных комиссий, иных мероприятиях, организуемых и проводимых Советом депутатов </w:t>
      </w:r>
      <w:r w:rsidR="002C0AB0">
        <w:rPr>
          <w:rFonts w:ascii="Times New Roman" w:hAnsi="Times New Roman" w:cs="Times New Roman"/>
          <w:sz w:val="28"/>
          <w:szCs w:val="28"/>
        </w:rPr>
        <w:t>Грайворонского</w:t>
      </w:r>
      <w:r w:rsidRPr="00905A6B">
        <w:rPr>
          <w:rFonts w:ascii="Times New Roman" w:hAnsi="Times New Roman" w:cs="Times New Roman"/>
          <w:sz w:val="28"/>
          <w:szCs w:val="28"/>
        </w:rPr>
        <w:t xml:space="preserve"> муниципального округа, производится </w:t>
      </w:r>
      <w:r w:rsidR="002C0AB0">
        <w:rPr>
          <w:rFonts w:ascii="Times New Roman" w:hAnsi="Times New Roman" w:cs="Times New Roman"/>
          <w:sz w:val="28"/>
          <w:szCs w:val="28"/>
        </w:rPr>
        <w:t xml:space="preserve"> </w:t>
      </w:r>
      <w:r w:rsidRPr="00905A6B">
        <w:rPr>
          <w:rFonts w:ascii="Times New Roman" w:hAnsi="Times New Roman" w:cs="Times New Roman"/>
          <w:sz w:val="28"/>
          <w:szCs w:val="28"/>
        </w:rPr>
        <w:t xml:space="preserve">на основании официального уведомления или приглашения Совета депутатов </w:t>
      </w:r>
      <w:r w:rsidR="002C0AB0">
        <w:rPr>
          <w:rFonts w:ascii="Times New Roman" w:hAnsi="Times New Roman" w:cs="Times New Roman"/>
          <w:sz w:val="28"/>
          <w:szCs w:val="28"/>
        </w:rPr>
        <w:t>Грайворонского</w:t>
      </w:r>
      <w:r w:rsidRPr="00905A6B">
        <w:rPr>
          <w:rFonts w:ascii="Times New Roman" w:hAnsi="Times New Roman" w:cs="Times New Roman"/>
          <w:sz w:val="28"/>
          <w:szCs w:val="28"/>
        </w:rPr>
        <w:t xml:space="preserve"> муниципального округа. Освобождение депутата Совета депутатов </w:t>
      </w:r>
      <w:r w:rsidR="002C0AB0">
        <w:rPr>
          <w:rFonts w:ascii="Times New Roman" w:hAnsi="Times New Roman" w:cs="Times New Roman"/>
          <w:sz w:val="28"/>
          <w:szCs w:val="28"/>
        </w:rPr>
        <w:t>Грайворонского</w:t>
      </w:r>
      <w:r w:rsidRPr="00905A6B">
        <w:rPr>
          <w:rFonts w:ascii="Times New Roman" w:hAnsi="Times New Roman" w:cs="Times New Roman"/>
          <w:sz w:val="28"/>
          <w:szCs w:val="28"/>
        </w:rPr>
        <w:t xml:space="preserve"> муниципального округа от выполнения трудовых обязанностей для осуществления иных депутатских полномочий производится на основании его письменного заявления.</w:t>
      </w:r>
    </w:p>
    <w:p w:rsidR="00905A6B" w:rsidRPr="00905A6B" w:rsidRDefault="00905A6B" w:rsidP="00905A6B">
      <w:pPr>
        <w:autoSpaceDE w:val="0"/>
        <w:autoSpaceDN w:val="0"/>
        <w:adjustRightInd w:val="0"/>
        <w:ind w:firstLine="709"/>
        <w:jc w:val="both"/>
        <w:rPr>
          <w:rFonts w:ascii="Times New Roman" w:hAnsi="Times New Roman" w:cs="Times New Roman"/>
          <w:sz w:val="28"/>
          <w:szCs w:val="28"/>
        </w:rPr>
      </w:pPr>
      <w:r w:rsidRPr="00905A6B">
        <w:rPr>
          <w:rFonts w:ascii="Times New Roman" w:hAnsi="Times New Roman" w:cs="Times New Roman"/>
          <w:sz w:val="28"/>
          <w:szCs w:val="28"/>
        </w:rPr>
        <w:t xml:space="preserve">4. Встречи депутата Совета депутатов </w:t>
      </w:r>
      <w:r w:rsidR="002C0AB0">
        <w:rPr>
          <w:rFonts w:ascii="Times New Roman" w:hAnsi="Times New Roman" w:cs="Times New Roman"/>
          <w:sz w:val="28"/>
          <w:szCs w:val="28"/>
        </w:rPr>
        <w:t>Грайворонского</w:t>
      </w:r>
      <w:r w:rsidRPr="00905A6B">
        <w:rPr>
          <w:rFonts w:ascii="Times New Roman" w:hAnsi="Times New Roman" w:cs="Times New Roman"/>
          <w:sz w:val="28"/>
          <w:szCs w:val="28"/>
        </w:rPr>
        <w:t xml:space="preserve"> муниципального округа с избирателями проводятся в помещениях, специально отведенных местах, а также на внутридворовых территориях при соблюдении условий, определенных Федеральных законом от 19 июня 2004 года № 54-ФЗ «О собраниях, митингах, демонстрациях, шествиях и пикетированиях».</w:t>
      </w:r>
    </w:p>
    <w:p w:rsidR="00905A6B" w:rsidRPr="00905A6B" w:rsidRDefault="00905A6B" w:rsidP="00905A6B">
      <w:pPr>
        <w:ind w:firstLine="709"/>
        <w:jc w:val="both"/>
        <w:rPr>
          <w:rFonts w:ascii="Times New Roman" w:hAnsi="Times New Roman" w:cs="Times New Roman"/>
          <w:sz w:val="28"/>
          <w:szCs w:val="28"/>
        </w:rPr>
      </w:pPr>
      <w:r w:rsidRPr="00905A6B">
        <w:rPr>
          <w:rFonts w:ascii="Times New Roman" w:hAnsi="Times New Roman" w:cs="Times New Roman"/>
          <w:sz w:val="28"/>
          <w:szCs w:val="28"/>
        </w:rPr>
        <w:t xml:space="preserve">Органы местного самоуправления определяют специально отведенные места для проведения встреч депутатов Совета депутатов </w:t>
      </w:r>
      <w:r w:rsidR="002C0AB0">
        <w:rPr>
          <w:rFonts w:ascii="Times New Roman" w:hAnsi="Times New Roman" w:cs="Times New Roman"/>
          <w:sz w:val="28"/>
          <w:szCs w:val="28"/>
        </w:rPr>
        <w:t>Грайворонского</w:t>
      </w:r>
      <w:r w:rsidRPr="00905A6B">
        <w:rPr>
          <w:rFonts w:ascii="Times New Roman" w:hAnsi="Times New Roman" w:cs="Times New Roman"/>
          <w:sz w:val="28"/>
          <w:szCs w:val="28"/>
        </w:rPr>
        <w:t xml:space="preserve"> муниципального округа с избирателями, а также определяют перечень помещений, предоставляемых органами местного самоуправления для проведения встреч депутатов Совета депутатов </w:t>
      </w:r>
      <w:r w:rsidR="002C0AB0">
        <w:rPr>
          <w:rFonts w:ascii="Times New Roman" w:hAnsi="Times New Roman" w:cs="Times New Roman"/>
          <w:sz w:val="28"/>
          <w:szCs w:val="28"/>
        </w:rPr>
        <w:t>Грайворонского</w:t>
      </w:r>
      <w:r w:rsidRPr="00905A6B">
        <w:rPr>
          <w:rFonts w:ascii="Times New Roman" w:hAnsi="Times New Roman" w:cs="Times New Roman"/>
          <w:sz w:val="28"/>
          <w:szCs w:val="28"/>
        </w:rPr>
        <w:t xml:space="preserve"> муниципального округа с избирателями, и порядок их предоставления.</w:t>
      </w:r>
    </w:p>
    <w:p w:rsidR="00905A6B" w:rsidRPr="00905A6B" w:rsidRDefault="00905A6B" w:rsidP="00905A6B">
      <w:pPr>
        <w:ind w:firstLine="709"/>
        <w:jc w:val="both"/>
        <w:rPr>
          <w:rFonts w:ascii="Times New Roman" w:hAnsi="Times New Roman" w:cs="Times New Roman"/>
          <w:sz w:val="28"/>
          <w:szCs w:val="28"/>
        </w:rPr>
      </w:pPr>
      <w:r w:rsidRPr="00905A6B">
        <w:rPr>
          <w:rFonts w:ascii="Times New Roman" w:hAnsi="Times New Roman" w:cs="Times New Roman"/>
          <w:sz w:val="28"/>
          <w:szCs w:val="28"/>
        </w:rPr>
        <w:t xml:space="preserve">Встречи депутата Совета депутатов </w:t>
      </w:r>
      <w:r w:rsidR="002C0AB0">
        <w:rPr>
          <w:rFonts w:ascii="Times New Roman" w:hAnsi="Times New Roman" w:cs="Times New Roman"/>
          <w:sz w:val="28"/>
          <w:szCs w:val="28"/>
        </w:rPr>
        <w:t>Грайворонского</w:t>
      </w:r>
      <w:r w:rsidRPr="00905A6B">
        <w:rPr>
          <w:rFonts w:ascii="Times New Roman" w:hAnsi="Times New Roman" w:cs="Times New Roman"/>
          <w:sz w:val="28"/>
          <w:szCs w:val="28"/>
        </w:rPr>
        <w:t xml:space="preserve"> муниципального округа с избирателями в форме публичного мероприятия проводятся </w:t>
      </w:r>
      <w:r w:rsidR="002C0AB0">
        <w:rPr>
          <w:rFonts w:ascii="Times New Roman" w:hAnsi="Times New Roman" w:cs="Times New Roman"/>
          <w:sz w:val="28"/>
          <w:szCs w:val="28"/>
        </w:rPr>
        <w:t xml:space="preserve">                        </w:t>
      </w:r>
      <w:r w:rsidRPr="00905A6B">
        <w:rPr>
          <w:rFonts w:ascii="Times New Roman" w:hAnsi="Times New Roman" w:cs="Times New Roman"/>
          <w:sz w:val="28"/>
          <w:szCs w:val="28"/>
        </w:rPr>
        <w:lastRenderedPageBreak/>
        <w:t>в соответствии с законодательством Российской Федерации о собраниях, митингах, демонстрациях, шествиях и пикетированиях.</w:t>
      </w:r>
    </w:p>
    <w:p w:rsidR="00905A6B" w:rsidRPr="00905A6B" w:rsidRDefault="00905A6B" w:rsidP="00905A6B">
      <w:pPr>
        <w:ind w:firstLine="709"/>
        <w:jc w:val="both"/>
        <w:rPr>
          <w:rFonts w:ascii="Times New Roman" w:hAnsi="Times New Roman" w:cs="Times New Roman"/>
          <w:sz w:val="28"/>
          <w:szCs w:val="28"/>
        </w:rPr>
      </w:pPr>
      <w:r w:rsidRPr="00905A6B">
        <w:rPr>
          <w:rFonts w:ascii="Times New Roman" w:hAnsi="Times New Roman" w:cs="Times New Roman"/>
          <w:sz w:val="28"/>
          <w:szCs w:val="28"/>
        </w:rPr>
        <w:t xml:space="preserve">Депутат Совета депутатов </w:t>
      </w:r>
      <w:r w:rsidR="002C0AB0">
        <w:rPr>
          <w:rFonts w:ascii="Times New Roman" w:hAnsi="Times New Roman" w:cs="Times New Roman"/>
          <w:sz w:val="28"/>
          <w:szCs w:val="28"/>
        </w:rPr>
        <w:t>Грайворонского</w:t>
      </w:r>
      <w:r w:rsidRPr="00905A6B">
        <w:rPr>
          <w:rFonts w:ascii="Times New Roman" w:hAnsi="Times New Roman" w:cs="Times New Roman"/>
          <w:sz w:val="28"/>
          <w:szCs w:val="28"/>
        </w:rPr>
        <w:t xml:space="preserve"> муниципального округа отчитывается перед избирателями о своей работе, а также проводит прием избирателей с периодичностью и в порядке, определенном решением Совета депутатов </w:t>
      </w:r>
      <w:r w:rsidR="00885735">
        <w:rPr>
          <w:rFonts w:ascii="Times New Roman" w:hAnsi="Times New Roman" w:cs="Times New Roman"/>
          <w:sz w:val="28"/>
          <w:szCs w:val="28"/>
        </w:rPr>
        <w:t>Грайворонского</w:t>
      </w:r>
      <w:r w:rsidRPr="00905A6B">
        <w:rPr>
          <w:rFonts w:ascii="Times New Roman" w:hAnsi="Times New Roman" w:cs="Times New Roman"/>
          <w:sz w:val="28"/>
          <w:szCs w:val="28"/>
        </w:rPr>
        <w:t xml:space="preserve"> муниципального округа.».</w:t>
      </w:r>
    </w:p>
    <w:p w:rsidR="00905A6B" w:rsidRPr="00905A6B" w:rsidRDefault="00905A6B" w:rsidP="00905A6B">
      <w:pPr>
        <w:ind w:firstLine="709"/>
        <w:jc w:val="both"/>
        <w:rPr>
          <w:rFonts w:ascii="Times New Roman" w:hAnsi="Times New Roman" w:cs="Times New Roman"/>
          <w:sz w:val="28"/>
          <w:szCs w:val="28"/>
        </w:rPr>
      </w:pPr>
    </w:p>
    <w:p w:rsidR="00905A6B" w:rsidRPr="00885735" w:rsidRDefault="00905A6B" w:rsidP="00905A6B">
      <w:pPr>
        <w:ind w:firstLine="709"/>
        <w:jc w:val="both"/>
        <w:rPr>
          <w:rFonts w:ascii="Times New Roman" w:hAnsi="Times New Roman" w:cs="Times New Roman"/>
          <w:sz w:val="28"/>
          <w:szCs w:val="28"/>
        </w:rPr>
      </w:pPr>
      <w:r w:rsidRPr="00885735">
        <w:rPr>
          <w:rFonts w:ascii="Times New Roman" w:hAnsi="Times New Roman" w:cs="Times New Roman"/>
          <w:sz w:val="28"/>
          <w:szCs w:val="28"/>
        </w:rPr>
        <w:t>1.20. В статье 25</w:t>
      </w:r>
      <w:r w:rsidR="00885735" w:rsidRPr="00885735">
        <w:rPr>
          <w:rFonts w:ascii="Times New Roman" w:hAnsi="Times New Roman" w:cs="Times New Roman"/>
          <w:sz w:val="28"/>
          <w:szCs w:val="28"/>
        </w:rPr>
        <w:t xml:space="preserve"> Устава</w:t>
      </w:r>
      <w:r w:rsidRPr="00885735">
        <w:rPr>
          <w:rFonts w:ascii="Times New Roman" w:hAnsi="Times New Roman" w:cs="Times New Roman"/>
          <w:sz w:val="28"/>
          <w:szCs w:val="28"/>
        </w:rPr>
        <w:t>:</w:t>
      </w:r>
    </w:p>
    <w:p w:rsidR="00905A6B" w:rsidRPr="00905A6B" w:rsidRDefault="00905A6B" w:rsidP="00905A6B">
      <w:pPr>
        <w:ind w:firstLine="709"/>
        <w:jc w:val="both"/>
        <w:rPr>
          <w:rFonts w:ascii="Times New Roman" w:hAnsi="Times New Roman" w:cs="Times New Roman"/>
          <w:sz w:val="28"/>
          <w:szCs w:val="28"/>
        </w:rPr>
      </w:pPr>
      <w:r w:rsidRPr="00905A6B">
        <w:rPr>
          <w:rFonts w:ascii="Times New Roman" w:hAnsi="Times New Roman" w:cs="Times New Roman"/>
          <w:sz w:val="28"/>
          <w:szCs w:val="28"/>
        </w:rPr>
        <w:t>- в части 2 слово «администрации» заменить словом «Администрации»;</w:t>
      </w:r>
    </w:p>
    <w:p w:rsidR="00905A6B" w:rsidRPr="00905A6B" w:rsidRDefault="00905A6B" w:rsidP="00905A6B">
      <w:pPr>
        <w:ind w:firstLine="709"/>
        <w:jc w:val="both"/>
        <w:rPr>
          <w:rFonts w:ascii="Times New Roman" w:hAnsi="Times New Roman" w:cs="Times New Roman"/>
          <w:sz w:val="28"/>
          <w:szCs w:val="28"/>
        </w:rPr>
      </w:pPr>
      <w:r w:rsidRPr="00905A6B">
        <w:rPr>
          <w:rFonts w:ascii="Times New Roman" w:hAnsi="Times New Roman" w:cs="Times New Roman"/>
          <w:sz w:val="28"/>
          <w:szCs w:val="28"/>
        </w:rPr>
        <w:t>- часть 3 изложить в следующей редакции:</w:t>
      </w:r>
    </w:p>
    <w:p w:rsidR="00905A6B" w:rsidRPr="00905A6B" w:rsidRDefault="00905A6B" w:rsidP="00905A6B">
      <w:pPr>
        <w:autoSpaceDE w:val="0"/>
        <w:autoSpaceDN w:val="0"/>
        <w:adjustRightInd w:val="0"/>
        <w:ind w:firstLine="709"/>
        <w:jc w:val="both"/>
        <w:rPr>
          <w:rFonts w:ascii="Times New Roman" w:hAnsi="Times New Roman" w:cs="Times New Roman"/>
          <w:sz w:val="28"/>
          <w:szCs w:val="28"/>
          <w:lang w:eastAsia="zh-CN"/>
        </w:rPr>
      </w:pPr>
      <w:r w:rsidRPr="00905A6B">
        <w:rPr>
          <w:rFonts w:ascii="Times New Roman" w:hAnsi="Times New Roman" w:cs="Times New Roman"/>
          <w:sz w:val="28"/>
          <w:szCs w:val="28"/>
        </w:rPr>
        <w:t xml:space="preserve">«3. </w:t>
      </w:r>
      <w:r w:rsidRPr="00905A6B">
        <w:rPr>
          <w:rFonts w:ascii="Times New Roman" w:hAnsi="Times New Roman" w:cs="Times New Roman"/>
          <w:sz w:val="28"/>
          <w:szCs w:val="28"/>
          <w:lang w:eastAsia="zh-CN"/>
        </w:rPr>
        <w:t xml:space="preserve">Проекты решений Совета депутатов </w:t>
      </w:r>
      <w:r w:rsidR="0096632E">
        <w:rPr>
          <w:rFonts w:ascii="Times New Roman" w:hAnsi="Times New Roman" w:cs="Times New Roman"/>
          <w:sz w:val="28"/>
          <w:szCs w:val="28"/>
        </w:rPr>
        <w:t>Грайворонского</w:t>
      </w:r>
      <w:r w:rsidRPr="00905A6B">
        <w:rPr>
          <w:rFonts w:ascii="Times New Roman" w:hAnsi="Times New Roman" w:cs="Times New Roman"/>
          <w:sz w:val="28"/>
          <w:szCs w:val="28"/>
          <w:lang w:eastAsia="zh-CN"/>
        </w:rPr>
        <w:t xml:space="preserve"> муниципального округа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решений Совета депутатов </w:t>
      </w:r>
      <w:r w:rsidR="0096632E">
        <w:rPr>
          <w:rFonts w:ascii="Times New Roman" w:hAnsi="Times New Roman" w:cs="Times New Roman"/>
          <w:sz w:val="28"/>
          <w:szCs w:val="28"/>
        </w:rPr>
        <w:t>Грайворонского</w:t>
      </w:r>
      <w:r w:rsidR="0096632E" w:rsidRPr="00905A6B">
        <w:rPr>
          <w:rFonts w:ascii="Times New Roman" w:hAnsi="Times New Roman" w:cs="Times New Roman"/>
          <w:sz w:val="28"/>
          <w:szCs w:val="28"/>
          <w:lang w:eastAsia="zh-CN"/>
        </w:rPr>
        <w:t xml:space="preserve"> </w:t>
      </w:r>
      <w:r w:rsidRPr="00905A6B">
        <w:rPr>
          <w:rFonts w:ascii="Times New Roman" w:hAnsi="Times New Roman" w:cs="Times New Roman"/>
          <w:sz w:val="28"/>
          <w:szCs w:val="28"/>
          <w:lang w:eastAsia="zh-CN"/>
        </w:rPr>
        <w:t xml:space="preserve">муниципального округа, предусматривающие расходы, финансовое обеспечение которых осуществляется за счет средств местного бюджета, рассматриваются Советом депутатов </w:t>
      </w:r>
      <w:r w:rsidR="0096632E">
        <w:rPr>
          <w:rFonts w:ascii="Times New Roman" w:hAnsi="Times New Roman" w:cs="Times New Roman"/>
          <w:sz w:val="28"/>
          <w:szCs w:val="28"/>
        </w:rPr>
        <w:t>Грайворонского</w:t>
      </w:r>
      <w:r w:rsidRPr="00905A6B">
        <w:rPr>
          <w:rFonts w:ascii="Times New Roman" w:hAnsi="Times New Roman" w:cs="Times New Roman"/>
          <w:sz w:val="28"/>
          <w:szCs w:val="28"/>
          <w:lang w:eastAsia="zh-CN"/>
        </w:rPr>
        <w:t xml:space="preserve"> муниципального округа по представлению главы Администрации </w:t>
      </w:r>
      <w:r w:rsidR="0096632E">
        <w:rPr>
          <w:rFonts w:ascii="Times New Roman" w:hAnsi="Times New Roman" w:cs="Times New Roman"/>
          <w:sz w:val="28"/>
          <w:szCs w:val="28"/>
        </w:rPr>
        <w:t>Грайворонского</w:t>
      </w:r>
      <w:r w:rsidRPr="00905A6B">
        <w:rPr>
          <w:rFonts w:ascii="Times New Roman" w:hAnsi="Times New Roman" w:cs="Times New Roman"/>
          <w:sz w:val="28"/>
          <w:szCs w:val="28"/>
          <w:lang w:eastAsia="zh-CN"/>
        </w:rPr>
        <w:t xml:space="preserve"> муниципального округа либо при наличии его заключения. </w:t>
      </w:r>
      <w:r w:rsidRPr="00905A6B">
        <w:rPr>
          <w:rFonts w:ascii="Times New Roman" w:hAnsi="Times New Roman" w:cs="Times New Roman"/>
          <w:sz w:val="28"/>
          <w:szCs w:val="28"/>
        </w:rPr>
        <w:t xml:space="preserve">Данное заключение представляется в </w:t>
      </w:r>
      <w:r w:rsidRPr="00905A6B">
        <w:rPr>
          <w:rFonts w:ascii="Times New Roman" w:hAnsi="Times New Roman" w:cs="Times New Roman"/>
          <w:sz w:val="28"/>
          <w:szCs w:val="28"/>
          <w:lang w:eastAsia="zh-CN"/>
        </w:rPr>
        <w:t xml:space="preserve">Совет депутатов </w:t>
      </w:r>
      <w:r w:rsidR="0096632E">
        <w:rPr>
          <w:rFonts w:ascii="Times New Roman" w:hAnsi="Times New Roman" w:cs="Times New Roman"/>
          <w:sz w:val="28"/>
          <w:szCs w:val="28"/>
        </w:rPr>
        <w:t>Грайворонского</w:t>
      </w:r>
      <w:r w:rsidRPr="00905A6B">
        <w:rPr>
          <w:rFonts w:ascii="Times New Roman" w:hAnsi="Times New Roman" w:cs="Times New Roman"/>
          <w:sz w:val="28"/>
          <w:szCs w:val="28"/>
          <w:lang w:eastAsia="zh-CN"/>
        </w:rPr>
        <w:t xml:space="preserve"> муниципального округа</w:t>
      </w:r>
      <w:r w:rsidRPr="00905A6B">
        <w:rPr>
          <w:rFonts w:ascii="Times New Roman" w:hAnsi="Times New Roman" w:cs="Times New Roman"/>
          <w:sz w:val="28"/>
          <w:szCs w:val="28"/>
        </w:rPr>
        <w:t xml:space="preserve"> в срок не менее чем за 20 дней до дня заседания </w:t>
      </w:r>
      <w:r w:rsidRPr="00905A6B">
        <w:rPr>
          <w:rFonts w:ascii="Times New Roman" w:hAnsi="Times New Roman" w:cs="Times New Roman"/>
          <w:sz w:val="28"/>
          <w:szCs w:val="28"/>
          <w:lang w:eastAsia="zh-CN"/>
        </w:rPr>
        <w:t xml:space="preserve">Совета депутатов </w:t>
      </w:r>
      <w:r w:rsidR="0096632E">
        <w:rPr>
          <w:rFonts w:ascii="Times New Roman" w:hAnsi="Times New Roman" w:cs="Times New Roman"/>
          <w:sz w:val="28"/>
          <w:szCs w:val="28"/>
        </w:rPr>
        <w:t>Грайворонского</w:t>
      </w:r>
      <w:r w:rsidRPr="00905A6B">
        <w:rPr>
          <w:rFonts w:ascii="Times New Roman" w:hAnsi="Times New Roman" w:cs="Times New Roman"/>
          <w:sz w:val="28"/>
          <w:szCs w:val="28"/>
          <w:lang w:eastAsia="zh-CN"/>
        </w:rPr>
        <w:t xml:space="preserve"> муниципального округа</w:t>
      </w:r>
      <w:r w:rsidRPr="00905A6B">
        <w:rPr>
          <w:rFonts w:ascii="Times New Roman" w:hAnsi="Times New Roman" w:cs="Times New Roman"/>
          <w:sz w:val="28"/>
          <w:szCs w:val="28"/>
        </w:rPr>
        <w:t>, на котором планируется рассмотрение данных вопросов.</w:t>
      </w:r>
      <w:r w:rsidRPr="00905A6B">
        <w:rPr>
          <w:rFonts w:ascii="Times New Roman" w:hAnsi="Times New Roman" w:cs="Times New Roman"/>
          <w:sz w:val="28"/>
          <w:szCs w:val="28"/>
          <w:lang w:eastAsia="zh-CN"/>
        </w:rPr>
        <w:t>».</w:t>
      </w:r>
    </w:p>
    <w:p w:rsidR="00905A6B" w:rsidRPr="00905A6B" w:rsidRDefault="00905A6B" w:rsidP="00905A6B">
      <w:pPr>
        <w:ind w:firstLine="709"/>
        <w:jc w:val="both"/>
        <w:rPr>
          <w:rFonts w:ascii="Times New Roman" w:hAnsi="Times New Roman" w:cs="Times New Roman"/>
          <w:sz w:val="28"/>
          <w:szCs w:val="28"/>
        </w:rPr>
      </w:pPr>
    </w:p>
    <w:p w:rsidR="00905A6B" w:rsidRPr="00985239" w:rsidRDefault="00905A6B" w:rsidP="00905A6B">
      <w:pPr>
        <w:ind w:firstLine="709"/>
        <w:jc w:val="both"/>
        <w:rPr>
          <w:rFonts w:ascii="Times New Roman" w:hAnsi="Times New Roman" w:cs="Times New Roman"/>
          <w:color w:val="auto"/>
          <w:sz w:val="28"/>
          <w:szCs w:val="28"/>
        </w:rPr>
      </w:pPr>
      <w:r w:rsidRPr="00985239">
        <w:rPr>
          <w:rFonts w:ascii="Times New Roman" w:hAnsi="Times New Roman" w:cs="Times New Roman"/>
          <w:color w:val="auto"/>
          <w:sz w:val="28"/>
          <w:szCs w:val="28"/>
        </w:rPr>
        <w:t>1.21. В статье 26</w:t>
      </w:r>
      <w:r w:rsidR="0096632E" w:rsidRPr="00985239">
        <w:rPr>
          <w:rFonts w:ascii="Times New Roman" w:hAnsi="Times New Roman" w:cs="Times New Roman"/>
          <w:color w:val="auto"/>
          <w:sz w:val="28"/>
          <w:szCs w:val="28"/>
        </w:rPr>
        <w:t xml:space="preserve"> Устава</w:t>
      </w:r>
      <w:r w:rsidRPr="00985239">
        <w:rPr>
          <w:rFonts w:ascii="Times New Roman" w:hAnsi="Times New Roman" w:cs="Times New Roman"/>
          <w:color w:val="auto"/>
          <w:sz w:val="28"/>
          <w:szCs w:val="28"/>
        </w:rPr>
        <w:t>:</w:t>
      </w:r>
    </w:p>
    <w:p w:rsidR="00905A6B" w:rsidRPr="00905A6B" w:rsidRDefault="00905A6B" w:rsidP="00905A6B">
      <w:pPr>
        <w:ind w:firstLine="709"/>
        <w:jc w:val="both"/>
        <w:rPr>
          <w:rFonts w:ascii="Times New Roman" w:hAnsi="Times New Roman" w:cs="Times New Roman"/>
          <w:sz w:val="28"/>
          <w:szCs w:val="28"/>
        </w:rPr>
      </w:pPr>
      <w:r w:rsidRPr="00985239">
        <w:rPr>
          <w:rFonts w:ascii="Times New Roman" w:hAnsi="Times New Roman" w:cs="Times New Roman"/>
          <w:color w:val="auto"/>
          <w:sz w:val="28"/>
          <w:szCs w:val="28"/>
        </w:rPr>
        <w:t xml:space="preserve">- части </w:t>
      </w:r>
      <w:r w:rsidR="002F623E" w:rsidRPr="00985239">
        <w:rPr>
          <w:rFonts w:ascii="Times New Roman" w:hAnsi="Times New Roman" w:cs="Times New Roman"/>
          <w:color w:val="auto"/>
          <w:sz w:val="28"/>
          <w:szCs w:val="28"/>
        </w:rPr>
        <w:t>5-7</w:t>
      </w:r>
      <w:r w:rsidRPr="00985239">
        <w:rPr>
          <w:rFonts w:ascii="Times New Roman" w:hAnsi="Times New Roman" w:cs="Times New Roman"/>
          <w:color w:val="auto"/>
          <w:sz w:val="28"/>
          <w:szCs w:val="28"/>
        </w:rPr>
        <w:t xml:space="preserve"> признать утратившими силу</w:t>
      </w:r>
      <w:r w:rsidRPr="00905A6B">
        <w:rPr>
          <w:rFonts w:ascii="Times New Roman" w:hAnsi="Times New Roman" w:cs="Times New Roman"/>
          <w:sz w:val="28"/>
          <w:szCs w:val="28"/>
        </w:rPr>
        <w:t>;</w:t>
      </w:r>
    </w:p>
    <w:p w:rsidR="00905A6B" w:rsidRPr="00905A6B" w:rsidRDefault="00905A6B" w:rsidP="00905A6B">
      <w:pPr>
        <w:ind w:firstLine="709"/>
        <w:jc w:val="both"/>
        <w:rPr>
          <w:rFonts w:ascii="Times New Roman" w:hAnsi="Times New Roman" w:cs="Times New Roman"/>
          <w:sz w:val="28"/>
          <w:szCs w:val="28"/>
        </w:rPr>
      </w:pPr>
      <w:r w:rsidRPr="00905A6B">
        <w:rPr>
          <w:rFonts w:ascii="Times New Roman" w:hAnsi="Times New Roman" w:cs="Times New Roman"/>
          <w:sz w:val="28"/>
          <w:szCs w:val="28"/>
        </w:rPr>
        <w:t xml:space="preserve">- часть </w:t>
      </w:r>
      <w:r w:rsidR="002F623E">
        <w:rPr>
          <w:rFonts w:ascii="Times New Roman" w:hAnsi="Times New Roman" w:cs="Times New Roman"/>
          <w:sz w:val="28"/>
          <w:szCs w:val="28"/>
        </w:rPr>
        <w:t>8</w:t>
      </w:r>
      <w:r w:rsidRPr="00905A6B">
        <w:rPr>
          <w:rFonts w:ascii="Times New Roman" w:hAnsi="Times New Roman" w:cs="Times New Roman"/>
          <w:sz w:val="28"/>
          <w:szCs w:val="28"/>
        </w:rPr>
        <w:t xml:space="preserve"> изложить в следующей редакции:</w:t>
      </w:r>
    </w:p>
    <w:p w:rsidR="00905A6B" w:rsidRPr="00905A6B" w:rsidRDefault="002F623E" w:rsidP="00905A6B">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«8</w:t>
      </w:r>
      <w:r w:rsidR="00905A6B" w:rsidRPr="00905A6B">
        <w:rPr>
          <w:rFonts w:ascii="Times New Roman" w:hAnsi="Times New Roman" w:cs="Times New Roman"/>
          <w:sz w:val="28"/>
          <w:szCs w:val="28"/>
        </w:rPr>
        <w:t xml:space="preserve">. Полномочия председателя Совета депутатов </w:t>
      </w:r>
      <w:r w:rsidR="00CC2E9B">
        <w:rPr>
          <w:rFonts w:ascii="Times New Roman" w:hAnsi="Times New Roman" w:cs="Times New Roman"/>
          <w:sz w:val="28"/>
          <w:szCs w:val="28"/>
        </w:rPr>
        <w:t>Грайворонского</w:t>
      </w:r>
      <w:r w:rsidR="00905A6B" w:rsidRPr="00905A6B">
        <w:rPr>
          <w:rFonts w:ascii="Times New Roman" w:hAnsi="Times New Roman" w:cs="Times New Roman"/>
          <w:sz w:val="28"/>
          <w:szCs w:val="28"/>
        </w:rPr>
        <w:t xml:space="preserve"> муниципального округа прекращаются досрочно в случаях, предусмотренных </w:t>
      </w:r>
      <w:hyperlink r:id="rId10" w:history="1">
        <w:r w:rsidR="00905A6B" w:rsidRPr="00905A6B">
          <w:rPr>
            <w:rFonts w:ascii="Times New Roman" w:hAnsi="Times New Roman" w:cs="Times New Roman"/>
            <w:sz w:val="28"/>
            <w:szCs w:val="28"/>
          </w:rPr>
          <w:t>частью</w:t>
        </w:r>
        <w:r w:rsidR="00905A6B" w:rsidRPr="009C1025">
          <w:rPr>
            <w:rFonts w:ascii="Times New Roman" w:hAnsi="Times New Roman" w:cs="Times New Roman"/>
            <w:color w:val="auto"/>
            <w:sz w:val="28"/>
            <w:szCs w:val="28"/>
          </w:rPr>
          <w:t xml:space="preserve"> 9</w:t>
        </w:r>
        <w:r w:rsidR="00905A6B" w:rsidRPr="00905A6B">
          <w:rPr>
            <w:rFonts w:ascii="Times New Roman" w:hAnsi="Times New Roman" w:cs="Times New Roman"/>
            <w:sz w:val="28"/>
            <w:szCs w:val="28"/>
          </w:rPr>
          <w:t xml:space="preserve"> статьи </w:t>
        </w:r>
      </w:hyperlink>
      <w:r w:rsidR="00905A6B" w:rsidRPr="00905A6B">
        <w:rPr>
          <w:rFonts w:ascii="Times New Roman" w:hAnsi="Times New Roman" w:cs="Times New Roman"/>
          <w:sz w:val="28"/>
          <w:szCs w:val="28"/>
        </w:rPr>
        <w:t xml:space="preserve">34.1 настоящего Устава, а также </w:t>
      </w:r>
      <w:r w:rsidR="009C1025">
        <w:rPr>
          <w:rFonts w:ascii="Times New Roman" w:hAnsi="Times New Roman" w:cs="Times New Roman"/>
          <w:sz w:val="28"/>
          <w:szCs w:val="28"/>
        </w:rPr>
        <w:t xml:space="preserve">                        </w:t>
      </w:r>
      <w:r w:rsidR="00905A6B" w:rsidRPr="00905A6B">
        <w:rPr>
          <w:rFonts w:ascii="Times New Roman" w:hAnsi="Times New Roman" w:cs="Times New Roman"/>
          <w:sz w:val="28"/>
          <w:szCs w:val="28"/>
        </w:rPr>
        <w:t>в следующих случаях:</w:t>
      </w:r>
    </w:p>
    <w:p w:rsidR="00905A6B" w:rsidRPr="00905A6B" w:rsidRDefault="00905A6B" w:rsidP="00905A6B">
      <w:pPr>
        <w:autoSpaceDE w:val="0"/>
        <w:autoSpaceDN w:val="0"/>
        <w:adjustRightInd w:val="0"/>
        <w:ind w:firstLine="709"/>
        <w:jc w:val="both"/>
        <w:rPr>
          <w:rFonts w:ascii="Times New Roman" w:hAnsi="Times New Roman" w:cs="Times New Roman"/>
          <w:sz w:val="28"/>
          <w:szCs w:val="28"/>
        </w:rPr>
      </w:pPr>
      <w:r w:rsidRPr="00905A6B">
        <w:rPr>
          <w:rFonts w:ascii="Times New Roman" w:hAnsi="Times New Roman" w:cs="Times New Roman"/>
          <w:sz w:val="28"/>
          <w:szCs w:val="28"/>
        </w:rPr>
        <w:t>1) утраты доверия Президента Российской Федерации;</w:t>
      </w:r>
    </w:p>
    <w:p w:rsidR="00905A6B" w:rsidRPr="00905A6B" w:rsidRDefault="00905A6B" w:rsidP="00905A6B">
      <w:pPr>
        <w:autoSpaceDE w:val="0"/>
        <w:autoSpaceDN w:val="0"/>
        <w:adjustRightInd w:val="0"/>
        <w:ind w:firstLine="709"/>
        <w:jc w:val="both"/>
        <w:rPr>
          <w:rFonts w:ascii="Times New Roman" w:hAnsi="Times New Roman" w:cs="Times New Roman"/>
          <w:sz w:val="28"/>
          <w:szCs w:val="28"/>
        </w:rPr>
      </w:pPr>
      <w:r w:rsidRPr="00905A6B">
        <w:rPr>
          <w:rFonts w:ascii="Times New Roman" w:hAnsi="Times New Roman" w:cs="Times New Roman"/>
          <w:sz w:val="28"/>
          <w:szCs w:val="28"/>
        </w:rPr>
        <w:t>2) удаления в отставку;</w:t>
      </w:r>
    </w:p>
    <w:p w:rsidR="00905A6B" w:rsidRPr="00905A6B" w:rsidRDefault="00905A6B" w:rsidP="00905A6B">
      <w:pPr>
        <w:autoSpaceDE w:val="0"/>
        <w:autoSpaceDN w:val="0"/>
        <w:adjustRightInd w:val="0"/>
        <w:ind w:firstLine="709"/>
        <w:jc w:val="both"/>
        <w:rPr>
          <w:rFonts w:ascii="Times New Roman" w:hAnsi="Times New Roman" w:cs="Times New Roman"/>
          <w:sz w:val="28"/>
          <w:szCs w:val="28"/>
        </w:rPr>
      </w:pPr>
      <w:r w:rsidRPr="00905A6B">
        <w:rPr>
          <w:rFonts w:ascii="Times New Roman" w:hAnsi="Times New Roman" w:cs="Times New Roman"/>
          <w:sz w:val="28"/>
          <w:szCs w:val="28"/>
        </w:rPr>
        <w:t>3) отрешения от должности;</w:t>
      </w:r>
    </w:p>
    <w:p w:rsidR="00905A6B" w:rsidRPr="00905A6B" w:rsidRDefault="00905A6B" w:rsidP="00905A6B">
      <w:pPr>
        <w:autoSpaceDE w:val="0"/>
        <w:autoSpaceDN w:val="0"/>
        <w:adjustRightInd w:val="0"/>
        <w:ind w:firstLine="709"/>
        <w:jc w:val="both"/>
        <w:rPr>
          <w:rFonts w:ascii="Times New Roman" w:hAnsi="Times New Roman" w:cs="Times New Roman"/>
          <w:sz w:val="28"/>
          <w:szCs w:val="28"/>
        </w:rPr>
      </w:pPr>
      <w:r w:rsidRPr="00905A6B">
        <w:rPr>
          <w:rFonts w:ascii="Times New Roman" w:hAnsi="Times New Roman" w:cs="Times New Roman"/>
          <w:sz w:val="28"/>
          <w:szCs w:val="28"/>
        </w:rPr>
        <w:t>4) установленной в судебном порядке стойкой неспособности</w:t>
      </w:r>
      <w:r w:rsidR="009C1025">
        <w:rPr>
          <w:rFonts w:ascii="Times New Roman" w:hAnsi="Times New Roman" w:cs="Times New Roman"/>
          <w:sz w:val="28"/>
          <w:szCs w:val="28"/>
        </w:rPr>
        <w:t xml:space="preserve">                          </w:t>
      </w:r>
      <w:r w:rsidRPr="00905A6B">
        <w:rPr>
          <w:rFonts w:ascii="Times New Roman" w:hAnsi="Times New Roman" w:cs="Times New Roman"/>
          <w:sz w:val="28"/>
          <w:szCs w:val="28"/>
        </w:rPr>
        <w:t xml:space="preserve"> по состоянию здоровья осуществлять полномочия председателя Совета депутатов </w:t>
      </w:r>
      <w:r w:rsidR="009C1025">
        <w:rPr>
          <w:rFonts w:ascii="Times New Roman" w:hAnsi="Times New Roman" w:cs="Times New Roman"/>
          <w:sz w:val="28"/>
          <w:szCs w:val="28"/>
        </w:rPr>
        <w:t>Грайворонского</w:t>
      </w:r>
      <w:r w:rsidRPr="00905A6B">
        <w:rPr>
          <w:rFonts w:ascii="Times New Roman" w:hAnsi="Times New Roman" w:cs="Times New Roman"/>
          <w:sz w:val="28"/>
          <w:szCs w:val="28"/>
        </w:rPr>
        <w:t xml:space="preserve"> муниципального округа;</w:t>
      </w:r>
    </w:p>
    <w:p w:rsidR="00905A6B" w:rsidRPr="00905A6B" w:rsidRDefault="00905A6B" w:rsidP="00905A6B">
      <w:pPr>
        <w:autoSpaceDE w:val="0"/>
        <w:autoSpaceDN w:val="0"/>
        <w:adjustRightInd w:val="0"/>
        <w:ind w:firstLine="709"/>
        <w:jc w:val="both"/>
        <w:rPr>
          <w:rFonts w:ascii="Times New Roman" w:hAnsi="Times New Roman" w:cs="Times New Roman"/>
          <w:sz w:val="28"/>
          <w:szCs w:val="28"/>
        </w:rPr>
      </w:pPr>
      <w:r w:rsidRPr="00905A6B">
        <w:rPr>
          <w:rFonts w:ascii="Times New Roman" w:hAnsi="Times New Roman" w:cs="Times New Roman"/>
          <w:sz w:val="28"/>
          <w:szCs w:val="28"/>
        </w:rPr>
        <w:t xml:space="preserve">5) преобразования </w:t>
      </w:r>
      <w:r w:rsidR="009C1025">
        <w:rPr>
          <w:rFonts w:ascii="Times New Roman" w:hAnsi="Times New Roman" w:cs="Times New Roman"/>
          <w:sz w:val="28"/>
          <w:szCs w:val="28"/>
        </w:rPr>
        <w:t>Грайворонского</w:t>
      </w:r>
      <w:r w:rsidRPr="00905A6B">
        <w:rPr>
          <w:rFonts w:ascii="Times New Roman" w:hAnsi="Times New Roman" w:cs="Times New Roman"/>
          <w:sz w:val="28"/>
          <w:szCs w:val="28"/>
        </w:rPr>
        <w:t xml:space="preserve"> муниципального округа, осуществляемого в соответствии с частями 6 и 7 статьи 12 федерального закона;</w:t>
      </w:r>
    </w:p>
    <w:p w:rsidR="00905A6B" w:rsidRPr="00905A6B" w:rsidRDefault="00905A6B" w:rsidP="00905A6B">
      <w:pPr>
        <w:autoSpaceDE w:val="0"/>
        <w:autoSpaceDN w:val="0"/>
        <w:adjustRightInd w:val="0"/>
        <w:ind w:firstLine="709"/>
        <w:jc w:val="both"/>
        <w:rPr>
          <w:rFonts w:ascii="Times New Roman" w:hAnsi="Times New Roman" w:cs="Times New Roman"/>
          <w:sz w:val="28"/>
          <w:szCs w:val="28"/>
        </w:rPr>
      </w:pPr>
      <w:r w:rsidRPr="00905A6B">
        <w:rPr>
          <w:rFonts w:ascii="Times New Roman" w:hAnsi="Times New Roman" w:cs="Times New Roman"/>
          <w:sz w:val="28"/>
          <w:szCs w:val="28"/>
        </w:rPr>
        <w:t xml:space="preserve">6) увеличения численности избирателей </w:t>
      </w:r>
      <w:r w:rsidR="009C1025">
        <w:rPr>
          <w:rFonts w:ascii="Times New Roman" w:hAnsi="Times New Roman" w:cs="Times New Roman"/>
          <w:sz w:val="28"/>
          <w:szCs w:val="28"/>
        </w:rPr>
        <w:t>Грайворонского</w:t>
      </w:r>
      <w:r w:rsidR="009C1025" w:rsidRPr="00905A6B">
        <w:rPr>
          <w:rFonts w:ascii="Times New Roman" w:hAnsi="Times New Roman" w:cs="Times New Roman"/>
          <w:sz w:val="28"/>
          <w:szCs w:val="28"/>
        </w:rPr>
        <w:t xml:space="preserve"> </w:t>
      </w:r>
      <w:r w:rsidRPr="00905A6B">
        <w:rPr>
          <w:rFonts w:ascii="Times New Roman" w:hAnsi="Times New Roman" w:cs="Times New Roman"/>
          <w:sz w:val="28"/>
          <w:szCs w:val="28"/>
        </w:rPr>
        <w:t>муниципального округа более чем на 25 процентов;</w:t>
      </w:r>
    </w:p>
    <w:p w:rsidR="00905A6B" w:rsidRPr="00905A6B" w:rsidRDefault="00905A6B" w:rsidP="00905A6B">
      <w:pPr>
        <w:autoSpaceDE w:val="0"/>
        <w:autoSpaceDN w:val="0"/>
        <w:adjustRightInd w:val="0"/>
        <w:ind w:firstLine="709"/>
        <w:jc w:val="both"/>
        <w:rPr>
          <w:rFonts w:ascii="Times New Roman" w:hAnsi="Times New Roman" w:cs="Times New Roman"/>
          <w:sz w:val="28"/>
          <w:szCs w:val="28"/>
        </w:rPr>
      </w:pPr>
      <w:r w:rsidRPr="00905A6B">
        <w:rPr>
          <w:rFonts w:ascii="Times New Roman" w:hAnsi="Times New Roman" w:cs="Times New Roman"/>
          <w:sz w:val="28"/>
          <w:szCs w:val="28"/>
        </w:rPr>
        <w:lastRenderedPageBreak/>
        <w:t>7) нарушения срока издания муниципального правового акта, необходимого для реализации решения, принятого путем прямого волеизъявления населения.»;</w:t>
      </w:r>
    </w:p>
    <w:p w:rsidR="00905A6B" w:rsidRDefault="00905A6B" w:rsidP="00905A6B">
      <w:pPr>
        <w:autoSpaceDE w:val="0"/>
        <w:autoSpaceDN w:val="0"/>
        <w:adjustRightInd w:val="0"/>
        <w:ind w:firstLine="709"/>
        <w:jc w:val="both"/>
        <w:rPr>
          <w:rFonts w:ascii="Times New Roman" w:hAnsi="Times New Roman" w:cs="Times New Roman"/>
          <w:sz w:val="28"/>
          <w:szCs w:val="28"/>
        </w:rPr>
      </w:pPr>
      <w:r w:rsidRPr="00905A6B">
        <w:rPr>
          <w:rFonts w:ascii="Times New Roman" w:hAnsi="Times New Roman" w:cs="Times New Roman"/>
          <w:sz w:val="28"/>
          <w:szCs w:val="28"/>
        </w:rPr>
        <w:t xml:space="preserve">- часть </w:t>
      </w:r>
      <w:r w:rsidR="009C1025">
        <w:rPr>
          <w:rFonts w:ascii="Times New Roman" w:hAnsi="Times New Roman" w:cs="Times New Roman"/>
          <w:sz w:val="28"/>
          <w:szCs w:val="28"/>
        </w:rPr>
        <w:t>9</w:t>
      </w:r>
      <w:r w:rsidRPr="00905A6B">
        <w:rPr>
          <w:rFonts w:ascii="Times New Roman" w:hAnsi="Times New Roman" w:cs="Times New Roman"/>
          <w:sz w:val="28"/>
          <w:szCs w:val="28"/>
        </w:rPr>
        <w:t xml:space="preserve"> признать утратившей силу;</w:t>
      </w:r>
    </w:p>
    <w:p w:rsidR="00985239" w:rsidRPr="00985239" w:rsidRDefault="00985239" w:rsidP="00985239">
      <w:pPr>
        <w:shd w:val="clear" w:color="auto" w:fill="FFFFFF"/>
        <w:ind w:firstLine="709"/>
        <w:jc w:val="both"/>
        <w:rPr>
          <w:rFonts w:ascii="Times New Roman" w:eastAsia="Times New Roman" w:hAnsi="Times New Roman" w:cs="Times New Roman"/>
          <w:color w:val="auto"/>
          <w:sz w:val="28"/>
          <w:szCs w:val="28"/>
        </w:rPr>
      </w:pPr>
      <w:r w:rsidRPr="00985239">
        <w:rPr>
          <w:rFonts w:ascii="Times New Roman" w:eastAsia="Times New Roman" w:hAnsi="Times New Roman" w:cs="Times New Roman"/>
          <w:color w:val="auto"/>
          <w:sz w:val="28"/>
          <w:szCs w:val="28"/>
        </w:rPr>
        <w:t>- часть 9.2 изложить в следующей редакции:</w:t>
      </w:r>
    </w:p>
    <w:p w:rsidR="00985239" w:rsidRPr="00985239" w:rsidRDefault="00985239" w:rsidP="00985239">
      <w:pPr>
        <w:shd w:val="clear" w:color="auto" w:fill="FFFFFF"/>
        <w:ind w:firstLine="709"/>
        <w:jc w:val="both"/>
        <w:rPr>
          <w:rFonts w:ascii="Times New Roman" w:eastAsia="Times New Roman" w:hAnsi="Times New Roman" w:cs="Times New Roman"/>
          <w:color w:val="auto"/>
          <w:sz w:val="28"/>
          <w:szCs w:val="28"/>
        </w:rPr>
      </w:pPr>
      <w:r w:rsidRPr="00985239">
        <w:rPr>
          <w:rFonts w:ascii="Times New Roman" w:eastAsia="Times New Roman" w:hAnsi="Times New Roman" w:cs="Times New Roman"/>
          <w:color w:val="auto"/>
          <w:sz w:val="28"/>
          <w:szCs w:val="28"/>
        </w:rPr>
        <w:t>«9.2. Председатель Совета депутатов Грайворонского муниципального</w:t>
      </w:r>
      <w:r>
        <w:rPr>
          <w:rFonts w:ascii="Times New Roman" w:eastAsia="Times New Roman" w:hAnsi="Times New Roman" w:cs="Times New Roman"/>
          <w:color w:val="auto"/>
          <w:sz w:val="28"/>
          <w:szCs w:val="28"/>
        </w:rPr>
        <w:t xml:space="preserve"> </w:t>
      </w:r>
      <w:r w:rsidRPr="00985239">
        <w:rPr>
          <w:rFonts w:ascii="Times New Roman" w:eastAsia="Times New Roman" w:hAnsi="Times New Roman" w:cs="Times New Roman"/>
          <w:color w:val="auto"/>
          <w:sz w:val="28"/>
          <w:szCs w:val="28"/>
        </w:rPr>
        <w:t>округа может быть отрешен от должности правовым актом Губернатора</w:t>
      </w:r>
      <w:r>
        <w:rPr>
          <w:rFonts w:ascii="Times New Roman" w:eastAsia="Times New Roman" w:hAnsi="Times New Roman" w:cs="Times New Roman"/>
          <w:color w:val="auto"/>
          <w:sz w:val="28"/>
          <w:szCs w:val="28"/>
        </w:rPr>
        <w:t xml:space="preserve"> </w:t>
      </w:r>
      <w:r w:rsidRPr="00985239">
        <w:rPr>
          <w:rFonts w:ascii="Times New Roman" w:eastAsia="Times New Roman" w:hAnsi="Times New Roman" w:cs="Times New Roman"/>
          <w:color w:val="auto"/>
          <w:sz w:val="28"/>
          <w:szCs w:val="28"/>
        </w:rPr>
        <w:t>Белгородской области в случае:</w:t>
      </w:r>
    </w:p>
    <w:p w:rsidR="00985239" w:rsidRPr="00985239" w:rsidRDefault="00985239" w:rsidP="00985239">
      <w:pPr>
        <w:shd w:val="clear" w:color="auto" w:fill="FFFFFF"/>
        <w:ind w:firstLine="709"/>
        <w:jc w:val="both"/>
        <w:rPr>
          <w:rFonts w:ascii="Times New Roman" w:eastAsia="Times New Roman" w:hAnsi="Times New Roman" w:cs="Times New Roman"/>
          <w:color w:val="auto"/>
          <w:sz w:val="28"/>
          <w:szCs w:val="28"/>
        </w:rPr>
      </w:pPr>
      <w:r w:rsidRPr="00985239">
        <w:rPr>
          <w:rFonts w:ascii="Times New Roman" w:eastAsia="Times New Roman" w:hAnsi="Times New Roman" w:cs="Times New Roman"/>
          <w:color w:val="auto"/>
          <w:sz w:val="28"/>
          <w:szCs w:val="28"/>
        </w:rPr>
        <w:t>1) издания Председателем Совета депутатов Грайворонского</w:t>
      </w:r>
      <w:r>
        <w:rPr>
          <w:rFonts w:ascii="Times New Roman" w:eastAsia="Times New Roman" w:hAnsi="Times New Roman" w:cs="Times New Roman"/>
          <w:color w:val="auto"/>
          <w:sz w:val="28"/>
          <w:szCs w:val="28"/>
        </w:rPr>
        <w:t xml:space="preserve"> </w:t>
      </w:r>
      <w:r w:rsidRPr="00985239">
        <w:rPr>
          <w:rFonts w:ascii="Times New Roman" w:eastAsia="Times New Roman" w:hAnsi="Times New Roman" w:cs="Times New Roman"/>
          <w:color w:val="auto"/>
          <w:sz w:val="28"/>
          <w:szCs w:val="28"/>
        </w:rPr>
        <w:t>муниципального округа нормативного правового акта, противоречащего</w:t>
      </w:r>
      <w:r>
        <w:rPr>
          <w:rFonts w:ascii="Times New Roman" w:eastAsia="Times New Roman" w:hAnsi="Times New Roman" w:cs="Times New Roman"/>
          <w:color w:val="auto"/>
          <w:sz w:val="28"/>
          <w:szCs w:val="28"/>
        </w:rPr>
        <w:t xml:space="preserve"> </w:t>
      </w:r>
      <w:r w:rsidRPr="00985239">
        <w:rPr>
          <w:rFonts w:ascii="Times New Roman" w:eastAsia="Times New Roman" w:hAnsi="Times New Roman" w:cs="Times New Roman"/>
          <w:color w:val="auto"/>
          <w:sz w:val="28"/>
          <w:szCs w:val="28"/>
        </w:rPr>
        <w:t>Конституции Российской Федерации, федеральным конституционным</w:t>
      </w:r>
      <w:r>
        <w:rPr>
          <w:rFonts w:ascii="Times New Roman" w:eastAsia="Times New Roman" w:hAnsi="Times New Roman" w:cs="Times New Roman"/>
          <w:color w:val="auto"/>
          <w:sz w:val="28"/>
          <w:szCs w:val="28"/>
        </w:rPr>
        <w:t xml:space="preserve"> </w:t>
      </w:r>
      <w:r w:rsidRPr="00985239">
        <w:rPr>
          <w:rFonts w:ascii="Times New Roman" w:eastAsia="Times New Roman" w:hAnsi="Times New Roman" w:cs="Times New Roman"/>
          <w:color w:val="auto"/>
          <w:sz w:val="28"/>
          <w:szCs w:val="28"/>
        </w:rPr>
        <w:t>законам, федеральным законам, Уставу Белгородской области, законам</w:t>
      </w:r>
      <w:r>
        <w:rPr>
          <w:rFonts w:ascii="Times New Roman" w:eastAsia="Times New Roman" w:hAnsi="Times New Roman" w:cs="Times New Roman"/>
          <w:color w:val="auto"/>
          <w:sz w:val="28"/>
          <w:szCs w:val="28"/>
        </w:rPr>
        <w:t xml:space="preserve"> </w:t>
      </w:r>
      <w:r w:rsidRPr="00985239">
        <w:rPr>
          <w:rFonts w:ascii="Times New Roman" w:eastAsia="Times New Roman" w:hAnsi="Times New Roman" w:cs="Times New Roman"/>
          <w:color w:val="auto"/>
          <w:sz w:val="28"/>
          <w:szCs w:val="28"/>
        </w:rPr>
        <w:t>Белгородской области, настоящему Уставу, если такие противоречия</w:t>
      </w:r>
      <w:r>
        <w:rPr>
          <w:rFonts w:ascii="Times New Roman" w:eastAsia="Times New Roman" w:hAnsi="Times New Roman" w:cs="Times New Roman"/>
          <w:color w:val="auto"/>
          <w:sz w:val="28"/>
          <w:szCs w:val="28"/>
        </w:rPr>
        <w:t xml:space="preserve"> </w:t>
      </w:r>
      <w:r w:rsidRPr="00985239">
        <w:rPr>
          <w:rFonts w:ascii="Times New Roman" w:eastAsia="Times New Roman" w:hAnsi="Times New Roman" w:cs="Times New Roman"/>
          <w:color w:val="auto"/>
          <w:sz w:val="28"/>
          <w:szCs w:val="28"/>
        </w:rPr>
        <w:t>установлены соответствующим судом, а Председатель Совета депутатов</w:t>
      </w:r>
      <w:r>
        <w:rPr>
          <w:rFonts w:ascii="Times New Roman" w:eastAsia="Times New Roman" w:hAnsi="Times New Roman" w:cs="Times New Roman"/>
          <w:color w:val="auto"/>
          <w:sz w:val="28"/>
          <w:szCs w:val="28"/>
        </w:rPr>
        <w:t xml:space="preserve"> </w:t>
      </w:r>
      <w:r w:rsidRPr="00985239">
        <w:rPr>
          <w:rFonts w:ascii="Times New Roman" w:eastAsia="Times New Roman" w:hAnsi="Times New Roman" w:cs="Times New Roman"/>
          <w:color w:val="auto"/>
          <w:sz w:val="28"/>
          <w:szCs w:val="28"/>
        </w:rPr>
        <w:t>Грайворонского муниципального округа в течение двух месяцев со дня</w:t>
      </w:r>
      <w:r>
        <w:rPr>
          <w:rFonts w:ascii="Times New Roman" w:eastAsia="Times New Roman" w:hAnsi="Times New Roman" w:cs="Times New Roman"/>
          <w:color w:val="auto"/>
          <w:sz w:val="28"/>
          <w:szCs w:val="28"/>
        </w:rPr>
        <w:t xml:space="preserve"> </w:t>
      </w:r>
      <w:r w:rsidRPr="00985239">
        <w:rPr>
          <w:rFonts w:ascii="Times New Roman" w:eastAsia="Times New Roman" w:hAnsi="Times New Roman" w:cs="Times New Roman"/>
          <w:color w:val="auto"/>
          <w:sz w:val="28"/>
          <w:szCs w:val="28"/>
        </w:rPr>
        <w:t>вступления в силу решения суда либо в течение иного, предусмотренного</w:t>
      </w:r>
      <w:r>
        <w:rPr>
          <w:rFonts w:ascii="Times New Roman" w:eastAsia="Times New Roman" w:hAnsi="Times New Roman" w:cs="Times New Roman"/>
          <w:color w:val="auto"/>
          <w:sz w:val="28"/>
          <w:szCs w:val="28"/>
        </w:rPr>
        <w:t xml:space="preserve"> </w:t>
      </w:r>
      <w:r w:rsidRPr="00985239">
        <w:rPr>
          <w:rFonts w:ascii="Times New Roman" w:eastAsia="Times New Roman" w:hAnsi="Times New Roman" w:cs="Times New Roman"/>
          <w:color w:val="auto"/>
          <w:sz w:val="28"/>
          <w:szCs w:val="28"/>
        </w:rPr>
        <w:t xml:space="preserve">решением суда срока, не принял в пределах своих полномочий мер </w:t>
      </w:r>
      <w:r>
        <w:rPr>
          <w:rFonts w:ascii="Times New Roman" w:eastAsia="Times New Roman" w:hAnsi="Times New Roman" w:cs="Times New Roman"/>
          <w:color w:val="auto"/>
          <w:sz w:val="28"/>
          <w:szCs w:val="28"/>
        </w:rPr>
        <w:t xml:space="preserve">                        </w:t>
      </w:r>
      <w:r w:rsidRPr="00985239">
        <w:rPr>
          <w:rFonts w:ascii="Times New Roman" w:eastAsia="Times New Roman" w:hAnsi="Times New Roman" w:cs="Times New Roman"/>
          <w:color w:val="auto"/>
          <w:sz w:val="28"/>
          <w:szCs w:val="28"/>
        </w:rPr>
        <w:t>по</w:t>
      </w:r>
      <w:r>
        <w:rPr>
          <w:rFonts w:ascii="Times New Roman" w:eastAsia="Times New Roman" w:hAnsi="Times New Roman" w:cs="Times New Roman"/>
          <w:color w:val="auto"/>
          <w:sz w:val="28"/>
          <w:szCs w:val="28"/>
        </w:rPr>
        <w:t xml:space="preserve"> </w:t>
      </w:r>
      <w:r w:rsidRPr="00985239">
        <w:rPr>
          <w:rFonts w:ascii="Times New Roman" w:eastAsia="Times New Roman" w:hAnsi="Times New Roman" w:cs="Times New Roman"/>
          <w:color w:val="auto"/>
          <w:sz w:val="28"/>
          <w:szCs w:val="28"/>
        </w:rPr>
        <w:t>исполнению решения суда;</w:t>
      </w:r>
    </w:p>
    <w:p w:rsidR="00985239" w:rsidRPr="00985239" w:rsidRDefault="00985239" w:rsidP="00985239">
      <w:pPr>
        <w:shd w:val="clear" w:color="auto" w:fill="FFFFFF"/>
        <w:ind w:firstLine="709"/>
        <w:jc w:val="both"/>
        <w:rPr>
          <w:rFonts w:ascii="Times New Roman" w:eastAsia="Times New Roman" w:hAnsi="Times New Roman" w:cs="Times New Roman"/>
          <w:color w:val="auto"/>
          <w:sz w:val="28"/>
          <w:szCs w:val="28"/>
        </w:rPr>
      </w:pPr>
      <w:r w:rsidRPr="00985239">
        <w:rPr>
          <w:rFonts w:ascii="Times New Roman" w:eastAsia="Times New Roman" w:hAnsi="Times New Roman" w:cs="Times New Roman"/>
          <w:color w:val="auto"/>
          <w:sz w:val="28"/>
          <w:szCs w:val="28"/>
        </w:rPr>
        <w:t>2) совершения Председателем Совета депутатов Грайворонского</w:t>
      </w:r>
      <w:r>
        <w:rPr>
          <w:rFonts w:ascii="Times New Roman" w:eastAsia="Times New Roman" w:hAnsi="Times New Roman" w:cs="Times New Roman"/>
          <w:color w:val="auto"/>
          <w:sz w:val="28"/>
          <w:szCs w:val="28"/>
        </w:rPr>
        <w:t xml:space="preserve"> </w:t>
      </w:r>
      <w:r w:rsidRPr="00985239">
        <w:rPr>
          <w:rFonts w:ascii="Times New Roman" w:eastAsia="Times New Roman" w:hAnsi="Times New Roman" w:cs="Times New Roman"/>
          <w:color w:val="auto"/>
          <w:sz w:val="28"/>
          <w:szCs w:val="28"/>
        </w:rPr>
        <w:t>муниципального округа действий, в том числе издания им правового акта,</w:t>
      </w:r>
      <w:r>
        <w:rPr>
          <w:rFonts w:ascii="Times New Roman" w:eastAsia="Times New Roman" w:hAnsi="Times New Roman" w:cs="Times New Roman"/>
          <w:color w:val="auto"/>
          <w:sz w:val="28"/>
          <w:szCs w:val="28"/>
        </w:rPr>
        <w:t xml:space="preserve">            </w:t>
      </w:r>
      <w:r w:rsidRPr="00985239">
        <w:rPr>
          <w:rFonts w:ascii="Times New Roman" w:eastAsia="Times New Roman" w:hAnsi="Times New Roman" w:cs="Times New Roman"/>
          <w:color w:val="auto"/>
          <w:sz w:val="28"/>
          <w:szCs w:val="28"/>
        </w:rPr>
        <w:t xml:space="preserve"> не</w:t>
      </w:r>
      <w:r>
        <w:rPr>
          <w:rFonts w:ascii="Times New Roman" w:eastAsia="Times New Roman" w:hAnsi="Times New Roman" w:cs="Times New Roman"/>
          <w:color w:val="auto"/>
          <w:sz w:val="28"/>
          <w:szCs w:val="28"/>
        </w:rPr>
        <w:t xml:space="preserve"> </w:t>
      </w:r>
      <w:r w:rsidRPr="00985239">
        <w:rPr>
          <w:rFonts w:ascii="Times New Roman" w:eastAsia="Times New Roman" w:hAnsi="Times New Roman" w:cs="Times New Roman"/>
          <w:color w:val="auto"/>
          <w:sz w:val="28"/>
          <w:szCs w:val="28"/>
        </w:rPr>
        <w:t>носящего нормативного характера, влекущих нарушение прав и свобод</w:t>
      </w:r>
      <w:r>
        <w:rPr>
          <w:rFonts w:ascii="Times New Roman" w:eastAsia="Times New Roman" w:hAnsi="Times New Roman" w:cs="Times New Roman"/>
          <w:color w:val="auto"/>
          <w:sz w:val="28"/>
          <w:szCs w:val="28"/>
        </w:rPr>
        <w:t xml:space="preserve"> </w:t>
      </w:r>
      <w:r w:rsidRPr="00985239">
        <w:rPr>
          <w:rFonts w:ascii="Times New Roman" w:eastAsia="Times New Roman" w:hAnsi="Times New Roman" w:cs="Times New Roman"/>
          <w:color w:val="auto"/>
          <w:sz w:val="28"/>
          <w:szCs w:val="28"/>
        </w:rPr>
        <w:t>человека и гражданина, угрозу единству и территориальной целостности</w:t>
      </w:r>
      <w:r>
        <w:rPr>
          <w:rFonts w:ascii="Times New Roman" w:eastAsia="Times New Roman" w:hAnsi="Times New Roman" w:cs="Times New Roman"/>
          <w:color w:val="auto"/>
          <w:sz w:val="28"/>
          <w:szCs w:val="28"/>
        </w:rPr>
        <w:t xml:space="preserve"> </w:t>
      </w:r>
      <w:r w:rsidRPr="00985239">
        <w:rPr>
          <w:rFonts w:ascii="Times New Roman" w:eastAsia="Times New Roman" w:hAnsi="Times New Roman" w:cs="Times New Roman"/>
          <w:color w:val="auto"/>
          <w:sz w:val="28"/>
          <w:szCs w:val="28"/>
        </w:rPr>
        <w:t>Российской Федерации, национальной безопасности Российской Федерации</w:t>
      </w:r>
      <w:r>
        <w:rPr>
          <w:rFonts w:ascii="Times New Roman" w:eastAsia="Times New Roman" w:hAnsi="Times New Roman" w:cs="Times New Roman"/>
          <w:color w:val="auto"/>
          <w:sz w:val="28"/>
          <w:szCs w:val="28"/>
        </w:rPr>
        <w:t xml:space="preserve"> </w:t>
      </w:r>
      <w:r w:rsidRPr="00985239">
        <w:rPr>
          <w:rFonts w:ascii="Times New Roman" w:eastAsia="Times New Roman" w:hAnsi="Times New Roman" w:cs="Times New Roman"/>
          <w:color w:val="auto"/>
          <w:sz w:val="28"/>
          <w:szCs w:val="28"/>
        </w:rPr>
        <w:t>и ее обороноспособности, единству правового и экономического</w:t>
      </w:r>
      <w:r>
        <w:rPr>
          <w:rFonts w:ascii="Times New Roman" w:eastAsia="Times New Roman" w:hAnsi="Times New Roman" w:cs="Times New Roman"/>
          <w:color w:val="auto"/>
          <w:sz w:val="28"/>
          <w:szCs w:val="28"/>
        </w:rPr>
        <w:t xml:space="preserve"> </w:t>
      </w:r>
      <w:r w:rsidRPr="00985239">
        <w:rPr>
          <w:rFonts w:ascii="Times New Roman" w:eastAsia="Times New Roman" w:hAnsi="Times New Roman" w:cs="Times New Roman"/>
          <w:color w:val="auto"/>
          <w:sz w:val="28"/>
          <w:szCs w:val="28"/>
        </w:rPr>
        <w:t>пространства</w:t>
      </w:r>
      <w:r>
        <w:rPr>
          <w:rFonts w:ascii="Times New Roman" w:eastAsia="Times New Roman" w:hAnsi="Times New Roman" w:cs="Times New Roman"/>
          <w:color w:val="auto"/>
          <w:sz w:val="28"/>
          <w:szCs w:val="28"/>
        </w:rPr>
        <w:t xml:space="preserve"> </w:t>
      </w:r>
      <w:r w:rsidRPr="00985239">
        <w:rPr>
          <w:rFonts w:ascii="Times New Roman" w:eastAsia="Times New Roman" w:hAnsi="Times New Roman" w:cs="Times New Roman"/>
          <w:color w:val="auto"/>
          <w:sz w:val="28"/>
          <w:szCs w:val="28"/>
        </w:rPr>
        <w:t>Российской</w:t>
      </w:r>
      <w:r>
        <w:rPr>
          <w:rFonts w:ascii="Times New Roman" w:eastAsia="Times New Roman" w:hAnsi="Times New Roman" w:cs="Times New Roman"/>
          <w:color w:val="auto"/>
          <w:sz w:val="28"/>
          <w:szCs w:val="28"/>
        </w:rPr>
        <w:t xml:space="preserve"> </w:t>
      </w:r>
      <w:r w:rsidRPr="00985239">
        <w:rPr>
          <w:rFonts w:ascii="Times New Roman" w:eastAsia="Times New Roman" w:hAnsi="Times New Roman" w:cs="Times New Roman"/>
          <w:color w:val="auto"/>
          <w:sz w:val="28"/>
          <w:szCs w:val="28"/>
        </w:rPr>
        <w:t>Федерации,</w:t>
      </w:r>
      <w:r>
        <w:rPr>
          <w:rFonts w:ascii="Times New Roman" w:eastAsia="Times New Roman" w:hAnsi="Times New Roman" w:cs="Times New Roman"/>
          <w:color w:val="auto"/>
          <w:sz w:val="28"/>
          <w:szCs w:val="28"/>
        </w:rPr>
        <w:t xml:space="preserve"> </w:t>
      </w:r>
      <w:r w:rsidRPr="00985239">
        <w:rPr>
          <w:rFonts w:ascii="Times New Roman" w:eastAsia="Times New Roman" w:hAnsi="Times New Roman" w:cs="Times New Roman"/>
          <w:color w:val="auto"/>
          <w:sz w:val="28"/>
          <w:szCs w:val="28"/>
        </w:rPr>
        <w:t>нецелевое</w:t>
      </w:r>
      <w:r>
        <w:rPr>
          <w:rFonts w:ascii="Times New Roman" w:eastAsia="Times New Roman" w:hAnsi="Times New Roman" w:cs="Times New Roman"/>
          <w:color w:val="auto"/>
          <w:sz w:val="28"/>
          <w:szCs w:val="28"/>
        </w:rPr>
        <w:t xml:space="preserve"> </w:t>
      </w:r>
      <w:r w:rsidRPr="00985239">
        <w:rPr>
          <w:rFonts w:ascii="Times New Roman" w:eastAsia="Times New Roman" w:hAnsi="Times New Roman" w:cs="Times New Roman"/>
          <w:color w:val="auto"/>
          <w:sz w:val="28"/>
          <w:szCs w:val="28"/>
        </w:rPr>
        <w:t>использование</w:t>
      </w:r>
      <w:r>
        <w:rPr>
          <w:rFonts w:ascii="Times New Roman" w:eastAsia="Times New Roman" w:hAnsi="Times New Roman" w:cs="Times New Roman"/>
          <w:color w:val="auto"/>
          <w:sz w:val="28"/>
          <w:szCs w:val="28"/>
        </w:rPr>
        <w:t xml:space="preserve"> </w:t>
      </w:r>
      <w:r w:rsidRPr="00985239">
        <w:rPr>
          <w:rFonts w:ascii="Times New Roman" w:eastAsia="Times New Roman" w:hAnsi="Times New Roman" w:cs="Times New Roman"/>
          <w:color w:val="auto"/>
          <w:sz w:val="28"/>
          <w:szCs w:val="28"/>
        </w:rPr>
        <w:t>межбюджетных трансфертов, имеющих целевое назначение, бюджетных</w:t>
      </w:r>
      <w:r>
        <w:rPr>
          <w:rFonts w:ascii="Times New Roman" w:eastAsia="Times New Roman" w:hAnsi="Times New Roman" w:cs="Times New Roman"/>
          <w:color w:val="auto"/>
          <w:sz w:val="28"/>
          <w:szCs w:val="28"/>
        </w:rPr>
        <w:t xml:space="preserve"> </w:t>
      </w:r>
      <w:r w:rsidRPr="00985239">
        <w:rPr>
          <w:rFonts w:ascii="Times New Roman" w:eastAsia="Times New Roman" w:hAnsi="Times New Roman" w:cs="Times New Roman"/>
          <w:color w:val="auto"/>
          <w:sz w:val="28"/>
          <w:szCs w:val="28"/>
        </w:rPr>
        <w:t>кредитов, нарушение условий предоставления межбюджетных трансфертов,</w:t>
      </w:r>
      <w:r>
        <w:rPr>
          <w:rFonts w:ascii="Times New Roman" w:eastAsia="Times New Roman" w:hAnsi="Times New Roman" w:cs="Times New Roman"/>
          <w:color w:val="auto"/>
          <w:sz w:val="28"/>
          <w:szCs w:val="28"/>
        </w:rPr>
        <w:t xml:space="preserve"> </w:t>
      </w:r>
      <w:r w:rsidRPr="00985239">
        <w:rPr>
          <w:rFonts w:ascii="Times New Roman" w:eastAsia="Times New Roman" w:hAnsi="Times New Roman" w:cs="Times New Roman"/>
          <w:color w:val="auto"/>
          <w:sz w:val="28"/>
          <w:szCs w:val="28"/>
        </w:rPr>
        <w:t>бюджетных кредитов, полученных из других бюджетов бюджетной системы</w:t>
      </w:r>
      <w:r>
        <w:rPr>
          <w:rFonts w:ascii="Times New Roman" w:eastAsia="Times New Roman" w:hAnsi="Times New Roman" w:cs="Times New Roman"/>
          <w:color w:val="auto"/>
          <w:sz w:val="28"/>
          <w:szCs w:val="28"/>
        </w:rPr>
        <w:t xml:space="preserve"> </w:t>
      </w:r>
      <w:r w:rsidRPr="00985239">
        <w:rPr>
          <w:rFonts w:ascii="Times New Roman" w:eastAsia="Times New Roman" w:hAnsi="Times New Roman" w:cs="Times New Roman"/>
          <w:color w:val="auto"/>
          <w:sz w:val="28"/>
          <w:szCs w:val="28"/>
        </w:rPr>
        <w:t xml:space="preserve">Российской Федерации, если это установлено соответствующим судом, </w:t>
      </w:r>
      <w:r>
        <w:rPr>
          <w:rFonts w:ascii="Times New Roman" w:eastAsia="Times New Roman" w:hAnsi="Times New Roman" w:cs="Times New Roman"/>
          <w:color w:val="auto"/>
          <w:sz w:val="28"/>
          <w:szCs w:val="28"/>
        </w:rPr>
        <w:t xml:space="preserve">                   </w:t>
      </w:r>
      <w:r w:rsidRPr="00985239">
        <w:rPr>
          <w:rFonts w:ascii="Times New Roman" w:eastAsia="Times New Roman" w:hAnsi="Times New Roman" w:cs="Times New Roman"/>
          <w:color w:val="auto"/>
          <w:sz w:val="28"/>
          <w:szCs w:val="28"/>
        </w:rPr>
        <w:t>а</w:t>
      </w:r>
      <w:r>
        <w:rPr>
          <w:rFonts w:ascii="Times New Roman" w:eastAsia="Times New Roman" w:hAnsi="Times New Roman" w:cs="Times New Roman"/>
          <w:color w:val="auto"/>
          <w:sz w:val="28"/>
          <w:szCs w:val="28"/>
        </w:rPr>
        <w:t xml:space="preserve"> </w:t>
      </w:r>
      <w:r w:rsidRPr="00985239">
        <w:rPr>
          <w:rFonts w:ascii="Times New Roman" w:eastAsia="Times New Roman" w:hAnsi="Times New Roman" w:cs="Times New Roman"/>
          <w:color w:val="auto"/>
          <w:sz w:val="28"/>
          <w:szCs w:val="28"/>
        </w:rPr>
        <w:t xml:space="preserve">Председатель Совета депутатов Грайворонского муниципального округа </w:t>
      </w:r>
      <w:r>
        <w:rPr>
          <w:rFonts w:ascii="Times New Roman" w:eastAsia="Times New Roman" w:hAnsi="Times New Roman" w:cs="Times New Roman"/>
          <w:color w:val="auto"/>
          <w:sz w:val="28"/>
          <w:szCs w:val="28"/>
        </w:rPr>
        <w:t xml:space="preserve"> </w:t>
      </w:r>
      <w:r w:rsidRPr="00985239">
        <w:rPr>
          <w:rFonts w:ascii="Times New Roman" w:eastAsia="Times New Roman" w:hAnsi="Times New Roman" w:cs="Times New Roman"/>
          <w:color w:val="auto"/>
          <w:sz w:val="28"/>
          <w:szCs w:val="28"/>
        </w:rPr>
        <w:t>не</w:t>
      </w:r>
      <w:r>
        <w:rPr>
          <w:rFonts w:ascii="Times New Roman" w:eastAsia="Times New Roman" w:hAnsi="Times New Roman" w:cs="Times New Roman"/>
          <w:color w:val="auto"/>
          <w:sz w:val="28"/>
          <w:szCs w:val="28"/>
        </w:rPr>
        <w:t xml:space="preserve"> </w:t>
      </w:r>
      <w:r w:rsidRPr="00985239">
        <w:rPr>
          <w:rFonts w:ascii="Times New Roman" w:eastAsia="Times New Roman" w:hAnsi="Times New Roman" w:cs="Times New Roman"/>
          <w:color w:val="auto"/>
          <w:sz w:val="28"/>
          <w:szCs w:val="28"/>
        </w:rPr>
        <w:t>принял в пределах своих полномочий мер по исполнению решения суда.».</w:t>
      </w:r>
    </w:p>
    <w:p w:rsidR="00905A6B" w:rsidRPr="00905A6B" w:rsidRDefault="009C1025" w:rsidP="00905A6B">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часть 10</w:t>
      </w:r>
      <w:r w:rsidR="00905A6B" w:rsidRPr="00905A6B">
        <w:rPr>
          <w:rFonts w:ascii="Times New Roman" w:hAnsi="Times New Roman" w:cs="Times New Roman"/>
          <w:sz w:val="28"/>
          <w:szCs w:val="28"/>
        </w:rPr>
        <w:t xml:space="preserve"> изложить в следующей редакции:</w:t>
      </w:r>
    </w:p>
    <w:p w:rsidR="00985239" w:rsidRDefault="009C1025" w:rsidP="00905A6B">
      <w:pPr>
        <w:autoSpaceDE w:val="0"/>
        <w:autoSpaceDN w:val="0"/>
        <w:adjustRightInd w:val="0"/>
        <w:ind w:firstLine="709"/>
        <w:jc w:val="both"/>
        <w:rPr>
          <w:rFonts w:ascii="Times New Roman" w:hAnsi="Times New Roman" w:cs="Times New Roman"/>
          <w:sz w:val="28"/>
          <w:szCs w:val="28"/>
          <w:lang w:eastAsia="zh-CN"/>
        </w:rPr>
      </w:pPr>
      <w:r>
        <w:rPr>
          <w:rFonts w:ascii="Times New Roman" w:hAnsi="Times New Roman" w:cs="Times New Roman"/>
          <w:sz w:val="28"/>
          <w:szCs w:val="28"/>
        </w:rPr>
        <w:t>«10</w:t>
      </w:r>
      <w:r w:rsidR="00905A6B" w:rsidRPr="00905A6B">
        <w:rPr>
          <w:rFonts w:ascii="Times New Roman" w:hAnsi="Times New Roman" w:cs="Times New Roman"/>
          <w:sz w:val="28"/>
          <w:szCs w:val="28"/>
        </w:rPr>
        <w:t xml:space="preserve">. В случае, если председатель Совета депутатов </w:t>
      </w:r>
      <w:r>
        <w:rPr>
          <w:rFonts w:ascii="Times New Roman" w:hAnsi="Times New Roman" w:cs="Times New Roman"/>
          <w:sz w:val="28"/>
          <w:szCs w:val="28"/>
        </w:rPr>
        <w:t>Грайворонского</w:t>
      </w:r>
      <w:r w:rsidRPr="00905A6B">
        <w:rPr>
          <w:rFonts w:ascii="Times New Roman" w:hAnsi="Times New Roman" w:cs="Times New Roman"/>
          <w:sz w:val="28"/>
          <w:szCs w:val="28"/>
        </w:rPr>
        <w:t xml:space="preserve"> </w:t>
      </w:r>
      <w:r w:rsidR="00905A6B" w:rsidRPr="00905A6B">
        <w:rPr>
          <w:rFonts w:ascii="Times New Roman" w:hAnsi="Times New Roman" w:cs="Times New Roman"/>
          <w:sz w:val="28"/>
          <w:szCs w:val="28"/>
        </w:rPr>
        <w:t xml:space="preserve">муниципального округа не может осуществлять свои полномочия в связи </w:t>
      </w:r>
      <w:r>
        <w:rPr>
          <w:rFonts w:ascii="Times New Roman" w:hAnsi="Times New Roman" w:cs="Times New Roman"/>
          <w:sz w:val="28"/>
          <w:szCs w:val="28"/>
        </w:rPr>
        <w:t xml:space="preserve">                   </w:t>
      </w:r>
      <w:r w:rsidR="00905A6B" w:rsidRPr="00905A6B">
        <w:rPr>
          <w:rFonts w:ascii="Times New Roman" w:hAnsi="Times New Roman" w:cs="Times New Roman"/>
          <w:sz w:val="28"/>
          <w:szCs w:val="28"/>
        </w:rPr>
        <w:t xml:space="preserve">с состоянием здоровья или другими обстоятельствами, временно препятствующими осуществлению своих полномочий (в частности, в связи </w:t>
      </w:r>
      <w:r>
        <w:rPr>
          <w:rFonts w:ascii="Times New Roman" w:hAnsi="Times New Roman" w:cs="Times New Roman"/>
          <w:sz w:val="28"/>
          <w:szCs w:val="28"/>
        </w:rPr>
        <w:t xml:space="preserve">             </w:t>
      </w:r>
      <w:r w:rsidR="00905A6B" w:rsidRPr="00905A6B">
        <w:rPr>
          <w:rFonts w:ascii="Times New Roman" w:hAnsi="Times New Roman" w:cs="Times New Roman"/>
          <w:sz w:val="28"/>
          <w:szCs w:val="28"/>
        </w:rPr>
        <w:t xml:space="preserve">с отпуском, служебной командировкой), их временно исполняет </w:t>
      </w:r>
      <w:r w:rsidR="00905A6B" w:rsidRPr="00905A6B">
        <w:rPr>
          <w:rFonts w:ascii="Times New Roman" w:hAnsi="Times New Roman" w:cs="Times New Roman"/>
          <w:sz w:val="28"/>
          <w:szCs w:val="28"/>
          <w:lang w:eastAsia="zh-CN"/>
        </w:rPr>
        <w:t xml:space="preserve">заместитель председателя Совета депутатов </w:t>
      </w:r>
      <w:r>
        <w:rPr>
          <w:rFonts w:ascii="Times New Roman" w:hAnsi="Times New Roman" w:cs="Times New Roman"/>
          <w:sz w:val="28"/>
          <w:szCs w:val="28"/>
        </w:rPr>
        <w:t>Грайворонского</w:t>
      </w:r>
      <w:r w:rsidRPr="00905A6B">
        <w:rPr>
          <w:rFonts w:ascii="Times New Roman" w:hAnsi="Times New Roman" w:cs="Times New Roman"/>
          <w:sz w:val="28"/>
          <w:szCs w:val="28"/>
          <w:lang w:eastAsia="zh-CN"/>
        </w:rPr>
        <w:t xml:space="preserve"> </w:t>
      </w:r>
      <w:r w:rsidR="00905A6B" w:rsidRPr="00905A6B">
        <w:rPr>
          <w:rFonts w:ascii="Times New Roman" w:hAnsi="Times New Roman" w:cs="Times New Roman"/>
          <w:sz w:val="28"/>
          <w:szCs w:val="28"/>
          <w:lang w:eastAsia="zh-CN"/>
        </w:rPr>
        <w:t>муниципального округа.</w:t>
      </w:r>
    </w:p>
    <w:p w:rsidR="00905A6B" w:rsidRPr="00905A6B" w:rsidRDefault="00985239" w:rsidP="00905A6B">
      <w:pPr>
        <w:autoSpaceDE w:val="0"/>
        <w:autoSpaceDN w:val="0"/>
        <w:adjustRightInd w:val="0"/>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Заместитель председателя </w:t>
      </w:r>
      <w:r w:rsidRPr="00905A6B">
        <w:rPr>
          <w:rFonts w:ascii="Times New Roman" w:hAnsi="Times New Roman" w:cs="Times New Roman"/>
          <w:sz w:val="28"/>
          <w:szCs w:val="28"/>
        </w:rPr>
        <w:t xml:space="preserve">Совета депутатов </w:t>
      </w:r>
      <w:r>
        <w:rPr>
          <w:rFonts w:ascii="Times New Roman" w:hAnsi="Times New Roman" w:cs="Times New Roman"/>
          <w:sz w:val="28"/>
          <w:szCs w:val="28"/>
        </w:rPr>
        <w:t>Грайворонского</w:t>
      </w:r>
      <w:r w:rsidRPr="00905A6B">
        <w:rPr>
          <w:rFonts w:ascii="Times New Roman" w:hAnsi="Times New Roman" w:cs="Times New Roman"/>
          <w:sz w:val="28"/>
          <w:szCs w:val="28"/>
        </w:rPr>
        <w:t xml:space="preserve"> муниципального округа</w:t>
      </w:r>
      <w:r>
        <w:rPr>
          <w:rFonts w:ascii="Times New Roman" w:hAnsi="Times New Roman" w:cs="Times New Roman"/>
          <w:sz w:val="28"/>
          <w:szCs w:val="28"/>
        </w:rPr>
        <w:t xml:space="preserve"> избирается Советом </w:t>
      </w:r>
      <w:r w:rsidRPr="00905A6B">
        <w:rPr>
          <w:rFonts w:ascii="Times New Roman" w:hAnsi="Times New Roman" w:cs="Times New Roman"/>
          <w:sz w:val="28"/>
          <w:szCs w:val="28"/>
        </w:rPr>
        <w:t xml:space="preserve">депутатов </w:t>
      </w:r>
      <w:r>
        <w:rPr>
          <w:rFonts w:ascii="Times New Roman" w:hAnsi="Times New Roman" w:cs="Times New Roman"/>
          <w:sz w:val="28"/>
          <w:szCs w:val="28"/>
        </w:rPr>
        <w:t>Грайворонского</w:t>
      </w:r>
      <w:r w:rsidRPr="00905A6B">
        <w:rPr>
          <w:rFonts w:ascii="Times New Roman" w:hAnsi="Times New Roman" w:cs="Times New Roman"/>
          <w:sz w:val="28"/>
          <w:szCs w:val="28"/>
        </w:rPr>
        <w:t xml:space="preserve"> муниципального округа</w:t>
      </w:r>
      <w:r>
        <w:rPr>
          <w:rFonts w:ascii="Times New Roman" w:hAnsi="Times New Roman" w:cs="Times New Roman"/>
          <w:sz w:val="28"/>
          <w:szCs w:val="28"/>
        </w:rPr>
        <w:t xml:space="preserve"> из своего состава.</w:t>
      </w:r>
      <w:r w:rsidR="00905A6B" w:rsidRPr="00905A6B">
        <w:rPr>
          <w:rFonts w:ascii="Times New Roman" w:hAnsi="Times New Roman" w:cs="Times New Roman"/>
          <w:sz w:val="28"/>
          <w:szCs w:val="28"/>
          <w:lang w:eastAsia="zh-CN"/>
        </w:rPr>
        <w:t>»;</w:t>
      </w:r>
    </w:p>
    <w:p w:rsidR="00905A6B" w:rsidRPr="00905A6B" w:rsidRDefault="009C1025" w:rsidP="00905A6B">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части 11-12</w:t>
      </w:r>
      <w:r w:rsidR="00905A6B" w:rsidRPr="00905A6B">
        <w:rPr>
          <w:rFonts w:ascii="Times New Roman" w:hAnsi="Times New Roman" w:cs="Times New Roman"/>
          <w:sz w:val="28"/>
          <w:szCs w:val="28"/>
        </w:rPr>
        <w:t xml:space="preserve"> признать утратившими силу.</w:t>
      </w:r>
    </w:p>
    <w:p w:rsidR="00905A6B" w:rsidRPr="00905A6B" w:rsidRDefault="00905A6B" w:rsidP="00905A6B">
      <w:pPr>
        <w:autoSpaceDE w:val="0"/>
        <w:autoSpaceDN w:val="0"/>
        <w:adjustRightInd w:val="0"/>
        <w:ind w:firstLine="709"/>
        <w:jc w:val="both"/>
        <w:rPr>
          <w:rFonts w:ascii="Times New Roman" w:hAnsi="Times New Roman" w:cs="Times New Roman"/>
          <w:b/>
          <w:sz w:val="28"/>
          <w:szCs w:val="28"/>
        </w:rPr>
      </w:pPr>
    </w:p>
    <w:p w:rsidR="00905A6B" w:rsidRPr="009C1025" w:rsidRDefault="00905A6B" w:rsidP="00905A6B">
      <w:pPr>
        <w:autoSpaceDE w:val="0"/>
        <w:autoSpaceDN w:val="0"/>
        <w:adjustRightInd w:val="0"/>
        <w:ind w:firstLine="709"/>
        <w:jc w:val="both"/>
        <w:rPr>
          <w:rFonts w:ascii="Times New Roman" w:hAnsi="Times New Roman" w:cs="Times New Roman"/>
          <w:sz w:val="28"/>
          <w:szCs w:val="28"/>
        </w:rPr>
      </w:pPr>
      <w:r w:rsidRPr="009C1025">
        <w:rPr>
          <w:rFonts w:ascii="Times New Roman" w:hAnsi="Times New Roman" w:cs="Times New Roman"/>
          <w:sz w:val="28"/>
          <w:szCs w:val="28"/>
        </w:rPr>
        <w:t>1.22. В статье 28</w:t>
      </w:r>
      <w:r w:rsidR="009C1025" w:rsidRPr="009C1025">
        <w:rPr>
          <w:rFonts w:ascii="Times New Roman" w:hAnsi="Times New Roman" w:cs="Times New Roman"/>
          <w:sz w:val="28"/>
          <w:szCs w:val="28"/>
        </w:rPr>
        <w:t xml:space="preserve"> Устава</w:t>
      </w:r>
      <w:r w:rsidRPr="009C1025">
        <w:rPr>
          <w:rFonts w:ascii="Times New Roman" w:hAnsi="Times New Roman" w:cs="Times New Roman"/>
          <w:sz w:val="28"/>
          <w:szCs w:val="28"/>
        </w:rPr>
        <w:t>:</w:t>
      </w:r>
    </w:p>
    <w:p w:rsidR="00905A6B" w:rsidRPr="00905A6B" w:rsidRDefault="00905A6B" w:rsidP="00905A6B">
      <w:pPr>
        <w:autoSpaceDE w:val="0"/>
        <w:autoSpaceDN w:val="0"/>
        <w:adjustRightInd w:val="0"/>
        <w:ind w:firstLine="709"/>
        <w:jc w:val="both"/>
        <w:rPr>
          <w:rFonts w:ascii="Times New Roman" w:hAnsi="Times New Roman" w:cs="Times New Roman"/>
          <w:sz w:val="28"/>
          <w:szCs w:val="28"/>
        </w:rPr>
      </w:pPr>
      <w:r w:rsidRPr="00905A6B">
        <w:rPr>
          <w:rFonts w:ascii="Times New Roman" w:hAnsi="Times New Roman" w:cs="Times New Roman"/>
          <w:sz w:val="28"/>
          <w:szCs w:val="28"/>
        </w:rPr>
        <w:lastRenderedPageBreak/>
        <w:t>- в пункте 5 части 2 слово «администрацией» заменить словом «Администрацией».</w:t>
      </w:r>
    </w:p>
    <w:p w:rsidR="00905A6B" w:rsidRPr="00905A6B" w:rsidRDefault="00905A6B" w:rsidP="00905A6B">
      <w:pPr>
        <w:autoSpaceDE w:val="0"/>
        <w:autoSpaceDN w:val="0"/>
        <w:adjustRightInd w:val="0"/>
        <w:ind w:firstLine="709"/>
        <w:jc w:val="both"/>
        <w:rPr>
          <w:rFonts w:ascii="Times New Roman" w:hAnsi="Times New Roman" w:cs="Times New Roman"/>
          <w:sz w:val="28"/>
          <w:szCs w:val="28"/>
        </w:rPr>
      </w:pPr>
    </w:p>
    <w:p w:rsidR="00905A6B" w:rsidRPr="004736EC" w:rsidRDefault="00905A6B" w:rsidP="00905A6B">
      <w:pPr>
        <w:autoSpaceDE w:val="0"/>
        <w:autoSpaceDN w:val="0"/>
        <w:adjustRightInd w:val="0"/>
        <w:ind w:firstLine="709"/>
        <w:jc w:val="both"/>
        <w:rPr>
          <w:rFonts w:ascii="Times New Roman" w:hAnsi="Times New Roman" w:cs="Times New Roman"/>
          <w:sz w:val="28"/>
          <w:szCs w:val="28"/>
        </w:rPr>
      </w:pPr>
      <w:r w:rsidRPr="004736EC">
        <w:rPr>
          <w:rFonts w:ascii="Times New Roman" w:hAnsi="Times New Roman" w:cs="Times New Roman"/>
          <w:sz w:val="28"/>
          <w:szCs w:val="28"/>
        </w:rPr>
        <w:t>1.23. В статье 29</w:t>
      </w:r>
      <w:r w:rsidR="004736EC" w:rsidRPr="004736EC">
        <w:rPr>
          <w:rFonts w:ascii="Times New Roman" w:hAnsi="Times New Roman" w:cs="Times New Roman"/>
          <w:sz w:val="28"/>
          <w:szCs w:val="28"/>
        </w:rPr>
        <w:t xml:space="preserve"> Устава</w:t>
      </w:r>
      <w:r w:rsidRPr="004736EC">
        <w:rPr>
          <w:rFonts w:ascii="Times New Roman" w:hAnsi="Times New Roman" w:cs="Times New Roman"/>
          <w:sz w:val="28"/>
          <w:szCs w:val="28"/>
        </w:rPr>
        <w:t>:</w:t>
      </w:r>
    </w:p>
    <w:p w:rsidR="00905A6B" w:rsidRPr="00905A6B" w:rsidRDefault="00905A6B" w:rsidP="00905A6B">
      <w:pPr>
        <w:autoSpaceDE w:val="0"/>
        <w:autoSpaceDN w:val="0"/>
        <w:adjustRightInd w:val="0"/>
        <w:ind w:firstLine="709"/>
        <w:jc w:val="both"/>
        <w:rPr>
          <w:rFonts w:ascii="Times New Roman" w:hAnsi="Times New Roman" w:cs="Times New Roman"/>
          <w:sz w:val="28"/>
          <w:szCs w:val="28"/>
        </w:rPr>
      </w:pPr>
      <w:r w:rsidRPr="00905A6B">
        <w:rPr>
          <w:rFonts w:ascii="Times New Roman" w:hAnsi="Times New Roman" w:cs="Times New Roman"/>
          <w:sz w:val="28"/>
          <w:szCs w:val="28"/>
        </w:rPr>
        <w:t>- по тексту части 2-4 слово «администрации» заменить словом «Администрации»;</w:t>
      </w:r>
    </w:p>
    <w:p w:rsidR="00905A6B" w:rsidRPr="00905A6B" w:rsidRDefault="00905A6B" w:rsidP="00905A6B">
      <w:pPr>
        <w:autoSpaceDE w:val="0"/>
        <w:autoSpaceDN w:val="0"/>
        <w:adjustRightInd w:val="0"/>
        <w:ind w:firstLine="709"/>
        <w:jc w:val="both"/>
        <w:rPr>
          <w:rFonts w:ascii="Times New Roman" w:hAnsi="Times New Roman" w:cs="Times New Roman"/>
          <w:sz w:val="28"/>
          <w:szCs w:val="28"/>
        </w:rPr>
      </w:pPr>
      <w:r w:rsidRPr="00905A6B">
        <w:rPr>
          <w:rFonts w:ascii="Times New Roman" w:hAnsi="Times New Roman" w:cs="Times New Roman"/>
          <w:sz w:val="28"/>
          <w:szCs w:val="28"/>
        </w:rPr>
        <w:t>-</w:t>
      </w:r>
      <w:r w:rsidR="004736EC">
        <w:rPr>
          <w:rFonts w:ascii="Times New Roman" w:hAnsi="Times New Roman" w:cs="Times New Roman"/>
          <w:sz w:val="28"/>
          <w:szCs w:val="28"/>
        </w:rPr>
        <w:t xml:space="preserve"> </w:t>
      </w:r>
      <w:r w:rsidRPr="00905A6B">
        <w:rPr>
          <w:rFonts w:ascii="Times New Roman" w:hAnsi="Times New Roman" w:cs="Times New Roman"/>
          <w:sz w:val="28"/>
          <w:szCs w:val="28"/>
        </w:rPr>
        <w:t>часть 3 изложить в следующей редакции:</w:t>
      </w:r>
    </w:p>
    <w:p w:rsidR="00905A6B" w:rsidRPr="00905A6B" w:rsidRDefault="00905A6B" w:rsidP="00905A6B">
      <w:pPr>
        <w:ind w:firstLine="709"/>
        <w:jc w:val="both"/>
        <w:rPr>
          <w:rFonts w:ascii="Times New Roman" w:hAnsi="Times New Roman" w:cs="Times New Roman"/>
          <w:i/>
          <w:sz w:val="28"/>
          <w:szCs w:val="28"/>
        </w:rPr>
      </w:pPr>
      <w:r w:rsidRPr="00905A6B">
        <w:rPr>
          <w:rFonts w:ascii="Times New Roman" w:hAnsi="Times New Roman" w:cs="Times New Roman"/>
          <w:sz w:val="28"/>
          <w:szCs w:val="28"/>
        </w:rPr>
        <w:t xml:space="preserve">«3. Структура Администрации </w:t>
      </w:r>
      <w:r w:rsidR="004736EC">
        <w:rPr>
          <w:rFonts w:ascii="Times New Roman" w:hAnsi="Times New Roman" w:cs="Times New Roman"/>
          <w:sz w:val="28"/>
          <w:szCs w:val="28"/>
        </w:rPr>
        <w:t>Грайворонского</w:t>
      </w:r>
      <w:r w:rsidRPr="00905A6B">
        <w:rPr>
          <w:rFonts w:ascii="Times New Roman" w:hAnsi="Times New Roman" w:cs="Times New Roman"/>
          <w:sz w:val="28"/>
          <w:szCs w:val="28"/>
        </w:rPr>
        <w:t xml:space="preserve"> муниципального округа утверждается Советом депутатов </w:t>
      </w:r>
      <w:r w:rsidR="004736EC">
        <w:rPr>
          <w:rFonts w:ascii="Times New Roman" w:hAnsi="Times New Roman" w:cs="Times New Roman"/>
          <w:sz w:val="28"/>
          <w:szCs w:val="28"/>
        </w:rPr>
        <w:t>Грайворонского</w:t>
      </w:r>
      <w:r w:rsidRPr="00905A6B">
        <w:rPr>
          <w:rFonts w:ascii="Times New Roman" w:hAnsi="Times New Roman" w:cs="Times New Roman"/>
          <w:sz w:val="28"/>
          <w:szCs w:val="28"/>
        </w:rPr>
        <w:t xml:space="preserve"> муниципального округа </w:t>
      </w:r>
      <w:r w:rsidR="004736EC">
        <w:rPr>
          <w:rFonts w:ascii="Times New Roman" w:hAnsi="Times New Roman" w:cs="Times New Roman"/>
          <w:sz w:val="28"/>
          <w:szCs w:val="28"/>
        </w:rPr>
        <w:t xml:space="preserve">            </w:t>
      </w:r>
      <w:r w:rsidRPr="00905A6B">
        <w:rPr>
          <w:rFonts w:ascii="Times New Roman" w:hAnsi="Times New Roman" w:cs="Times New Roman"/>
          <w:sz w:val="28"/>
          <w:szCs w:val="28"/>
        </w:rPr>
        <w:t xml:space="preserve">по представлению главы Администрации </w:t>
      </w:r>
      <w:r w:rsidR="004736EC">
        <w:rPr>
          <w:rFonts w:ascii="Times New Roman" w:hAnsi="Times New Roman" w:cs="Times New Roman"/>
          <w:sz w:val="28"/>
          <w:szCs w:val="28"/>
        </w:rPr>
        <w:t>Грайворонского</w:t>
      </w:r>
      <w:r w:rsidRPr="00905A6B">
        <w:rPr>
          <w:rFonts w:ascii="Times New Roman" w:hAnsi="Times New Roman" w:cs="Times New Roman"/>
          <w:sz w:val="28"/>
          <w:szCs w:val="28"/>
        </w:rPr>
        <w:t xml:space="preserve"> муниципального округа.</w:t>
      </w:r>
    </w:p>
    <w:p w:rsidR="00905A6B" w:rsidRPr="00905A6B" w:rsidRDefault="00905A6B" w:rsidP="00905A6B">
      <w:pPr>
        <w:ind w:firstLine="709"/>
        <w:jc w:val="both"/>
        <w:rPr>
          <w:rFonts w:ascii="Times New Roman" w:hAnsi="Times New Roman" w:cs="Times New Roman"/>
          <w:sz w:val="28"/>
          <w:szCs w:val="28"/>
        </w:rPr>
      </w:pPr>
      <w:r w:rsidRPr="00905A6B">
        <w:rPr>
          <w:rFonts w:ascii="Times New Roman" w:hAnsi="Times New Roman" w:cs="Times New Roman"/>
          <w:sz w:val="28"/>
          <w:szCs w:val="28"/>
        </w:rPr>
        <w:t xml:space="preserve">В структуру Администрации </w:t>
      </w:r>
      <w:r w:rsidR="004736EC">
        <w:rPr>
          <w:rFonts w:ascii="Times New Roman" w:hAnsi="Times New Roman" w:cs="Times New Roman"/>
          <w:sz w:val="28"/>
          <w:szCs w:val="28"/>
        </w:rPr>
        <w:t>Грайворонского</w:t>
      </w:r>
      <w:r w:rsidRPr="00905A6B">
        <w:rPr>
          <w:rFonts w:ascii="Times New Roman" w:hAnsi="Times New Roman" w:cs="Times New Roman"/>
          <w:sz w:val="28"/>
          <w:szCs w:val="28"/>
        </w:rPr>
        <w:t xml:space="preserve"> муниципального округа входят отраслевые (функциональные) и территориальные органы Администрации </w:t>
      </w:r>
      <w:r w:rsidR="004736EC">
        <w:rPr>
          <w:rFonts w:ascii="Times New Roman" w:hAnsi="Times New Roman" w:cs="Times New Roman"/>
          <w:sz w:val="28"/>
          <w:szCs w:val="28"/>
        </w:rPr>
        <w:t>Грайворонского</w:t>
      </w:r>
      <w:r w:rsidRPr="00905A6B">
        <w:rPr>
          <w:rFonts w:ascii="Times New Roman" w:hAnsi="Times New Roman" w:cs="Times New Roman"/>
          <w:sz w:val="28"/>
          <w:szCs w:val="28"/>
        </w:rPr>
        <w:t xml:space="preserve"> муниципального округа.</w:t>
      </w:r>
    </w:p>
    <w:p w:rsidR="00905A6B" w:rsidRPr="00905A6B" w:rsidRDefault="00905A6B" w:rsidP="00905A6B">
      <w:pPr>
        <w:ind w:firstLine="709"/>
        <w:jc w:val="both"/>
        <w:rPr>
          <w:rFonts w:ascii="Times New Roman" w:hAnsi="Times New Roman" w:cs="Times New Roman"/>
          <w:sz w:val="28"/>
          <w:szCs w:val="28"/>
        </w:rPr>
      </w:pPr>
      <w:r w:rsidRPr="00905A6B">
        <w:rPr>
          <w:rFonts w:ascii="Times New Roman" w:hAnsi="Times New Roman" w:cs="Times New Roman"/>
          <w:sz w:val="28"/>
          <w:szCs w:val="28"/>
        </w:rPr>
        <w:t xml:space="preserve">Наличие в структуре Администрации </w:t>
      </w:r>
      <w:r w:rsidR="004736EC">
        <w:rPr>
          <w:rFonts w:ascii="Times New Roman" w:hAnsi="Times New Roman" w:cs="Times New Roman"/>
          <w:sz w:val="28"/>
          <w:szCs w:val="28"/>
        </w:rPr>
        <w:t>Грайворонского</w:t>
      </w:r>
      <w:r w:rsidR="004736EC" w:rsidRPr="00905A6B">
        <w:rPr>
          <w:rFonts w:ascii="Times New Roman" w:hAnsi="Times New Roman" w:cs="Times New Roman"/>
          <w:sz w:val="28"/>
          <w:szCs w:val="28"/>
        </w:rPr>
        <w:t xml:space="preserve"> </w:t>
      </w:r>
      <w:r w:rsidRPr="00905A6B">
        <w:rPr>
          <w:rFonts w:ascii="Times New Roman" w:hAnsi="Times New Roman" w:cs="Times New Roman"/>
          <w:sz w:val="28"/>
          <w:szCs w:val="28"/>
        </w:rPr>
        <w:t>муниципального округа финансового органа является обязательным.</w:t>
      </w:r>
    </w:p>
    <w:p w:rsidR="00905A6B" w:rsidRPr="00905A6B" w:rsidRDefault="00905A6B" w:rsidP="00905A6B">
      <w:pPr>
        <w:pStyle w:val="a3"/>
        <w:ind w:firstLine="709"/>
        <w:jc w:val="both"/>
        <w:rPr>
          <w:rFonts w:ascii="Times New Roman" w:hAnsi="Times New Roman" w:cs="Times New Roman"/>
          <w:sz w:val="28"/>
          <w:szCs w:val="28"/>
        </w:rPr>
      </w:pPr>
      <w:r w:rsidRPr="00905A6B">
        <w:rPr>
          <w:rFonts w:ascii="Times New Roman" w:hAnsi="Times New Roman" w:cs="Times New Roman"/>
          <w:sz w:val="28"/>
          <w:szCs w:val="28"/>
        </w:rPr>
        <w:t xml:space="preserve">Территориальные органы Администрации </w:t>
      </w:r>
      <w:r w:rsidR="004736EC">
        <w:rPr>
          <w:rFonts w:ascii="Times New Roman" w:hAnsi="Times New Roman" w:cs="Times New Roman"/>
          <w:sz w:val="28"/>
          <w:szCs w:val="28"/>
        </w:rPr>
        <w:t>Грайворонского</w:t>
      </w:r>
      <w:r w:rsidRPr="00905A6B">
        <w:rPr>
          <w:rFonts w:ascii="Times New Roman" w:hAnsi="Times New Roman" w:cs="Times New Roman"/>
          <w:sz w:val="28"/>
          <w:szCs w:val="28"/>
        </w:rPr>
        <w:t xml:space="preserve"> муниципального округа формируются с учетом критериев, определенных законом Белгородской области.</w:t>
      </w:r>
    </w:p>
    <w:p w:rsidR="00905A6B" w:rsidRPr="00905A6B" w:rsidRDefault="00905A6B" w:rsidP="00905A6B">
      <w:pPr>
        <w:autoSpaceDE w:val="0"/>
        <w:autoSpaceDN w:val="0"/>
        <w:adjustRightInd w:val="0"/>
        <w:ind w:firstLine="709"/>
        <w:jc w:val="both"/>
        <w:rPr>
          <w:rFonts w:ascii="Times New Roman" w:hAnsi="Times New Roman" w:cs="Times New Roman"/>
          <w:i/>
          <w:sz w:val="28"/>
          <w:szCs w:val="28"/>
        </w:rPr>
      </w:pPr>
      <w:r w:rsidRPr="00905A6B">
        <w:rPr>
          <w:rFonts w:ascii="Times New Roman" w:hAnsi="Times New Roman" w:cs="Times New Roman"/>
          <w:sz w:val="28"/>
          <w:szCs w:val="28"/>
        </w:rPr>
        <w:t xml:space="preserve">Расходы на обеспечение деятельности территориальных органов Администрации </w:t>
      </w:r>
      <w:r w:rsidR="004736EC">
        <w:rPr>
          <w:rFonts w:ascii="Times New Roman" w:hAnsi="Times New Roman" w:cs="Times New Roman"/>
          <w:sz w:val="28"/>
          <w:szCs w:val="28"/>
        </w:rPr>
        <w:t>Грайворонского</w:t>
      </w:r>
      <w:r w:rsidRPr="00905A6B">
        <w:rPr>
          <w:rFonts w:ascii="Times New Roman" w:hAnsi="Times New Roman" w:cs="Times New Roman"/>
          <w:sz w:val="28"/>
          <w:szCs w:val="28"/>
        </w:rPr>
        <w:t xml:space="preserve"> муниципального округа предусматриваются в местном бюджете отдельно от других расходов в соответствии </w:t>
      </w:r>
      <w:r w:rsidR="004736EC">
        <w:rPr>
          <w:rFonts w:ascii="Times New Roman" w:hAnsi="Times New Roman" w:cs="Times New Roman"/>
          <w:sz w:val="28"/>
          <w:szCs w:val="28"/>
        </w:rPr>
        <w:t xml:space="preserve">                                 </w:t>
      </w:r>
      <w:r w:rsidRPr="00905A6B">
        <w:rPr>
          <w:rFonts w:ascii="Times New Roman" w:hAnsi="Times New Roman" w:cs="Times New Roman"/>
          <w:sz w:val="28"/>
          <w:szCs w:val="28"/>
        </w:rPr>
        <w:t>с классификацией расходов бюджетов Российской Федерации.».</w:t>
      </w:r>
    </w:p>
    <w:p w:rsidR="00905A6B" w:rsidRPr="00905A6B" w:rsidRDefault="00905A6B" w:rsidP="00905A6B">
      <w:pPr>
        <w:autoSpaceDE w:val="0"/>
        <w:autoSpaceDN w:val="0"/>
        <w:adjustRightInd w:val="0"/>
        <w:ind w:firstLine="709"/>
        <w:jc w:val="both"/>
        <w:rPr>
          <w:rFonts w:ascii="Times New Roman" w:hAnsi="Times New Roman" w:cs="Times New Roman"/>
          <w:sz w:val="28"/>
          <w:szCs w:val="28"/>
        </w:rPr>
      </w:pPr>
    </w:p>
    <w:p w:rsidR="00905A6B" w:rsidRPr="004736EC" w:rsidRDefault="00905A6B" w:rsidP="00905A6B">
      <w:pPr>
        <w:autoSpaceDE w:val="0"/>
        <w:autoSpaceDN w:val="0"/>
        <w:adjustRightInd w:val="0"/>
        <w:ind w:firstLine="709"/>
        <w:jc w:val="both"/>
        <w:rPr>
          <w:rFonts w:ascii="Times New Roman" w:hAnsi="Times New Roman" w:cs="Times New Roman"/>
          <w:sz w:val="28"/>
          <w:szCs w:val="28"/>
        </w:rPr>
      </w:pPr>
      <w:r w:rsidRPr="004736EC">
        <w:rPr>
          <w:rFonts w:ascii="Times New Roman" w:hAnsi="Times New Roman" w:cs="Times New Roman"/>
          <w:sz w:val="28"/>
          <w:szCs w:val="28"/>
        </w:rPr>
        <w:t>1.24. В статье 30</w:t>
      </w:r>
      <w:r w:rsidR="004736EC">
        <w:rPr>
          <w:rFonts w:ascii="Times New Roman" w:hAnsi="Times New Roman" w:cs="Times New Roman"/>
          <w:sz w:val="28"/>
          <w:szCs w:val="28"/>
        </w:rPr>
        <w:t xml:space="preserve"> Устава</w:t>
      </w:r>
      <w:r w:rsidRPr="004736EC">
        <w:rPr>
          <w:rFonts w:ascii="Times New Roman" w:hAnsi="Times New Roman" w:cs="Times New Roman"/>
          <w:sz w:val="28"/>
          <w:szCs w:val="28"/>
        </w:rPr>
        <w:t>:</w:t>
      </w:r>
    </w:p>
    <w:p w:rsidR="00905A6B" w:rsidRPr="00905A6B" w:rsidRDefault="00905A6B" w:rsidP="00905A6B">
      <w:pPr>
        <w:autoSpaceDE w:val="0"/>
        <w:autoSpaceDN w:val="0"/>
        <w:adjustRightInd w:val="0"/>
        <w:ind w:firstLine="709"/>
        <w:jc w:val="both"/>
        <w:rPr>
          <w:rFonts w:ascii="Times New Roman" w:hAnsi="Times New Roman" w:cs="Times New Roman"/>
          <w:sz w:val="28"/>
          <w:szCs w:val="28"/>
        </w:rPr>
      </w:pPr>
      <w:r w:rsidRPr="00905A6B">
        <w:rPr>
          <w:rFonts w:ascii="Times New Roman" w:hAnsi="Times New Roman" w:cs="Times New Roman"/>
          <w:sz w:val="28"/>
          <w:szCs w:val="28"/>
        </w:rPr>
        <w:t>- по тексту слово «администрации» в соответствующем падеже заменить словом «Администрации» в соответствующем падеже.</w:t>
      </w:r>
    </w:p>
    <w:p w:rsidR="00905A6B" w:rsidRPr="00905A6B" w:rsidRDefault="00905A6B" w:rsidP="00905A6B">
      <w:pPr>
        <w:autoSpaceDE w:val="0"/>
        <w:autoSpaceDN w:val="0"/>
        <w:adjustRightInd w:val="0"/>
        <w:ind w:firstLine="709"/>
        <w:jc w:val="both"/>
        <w:rPr>
          <w:rFonts w:ascii="Times New Roman" w:hAnsi="Times New Roman" w:cs="Times New Roman"/>
          <w:sz w:val="28"/>
          <w:szCs w:val="28"/>
        </w:rPr>
      </w:pPr>
    </w:p>
    <w:p w:rsidR="00905A6B" w:rsidRPr="004736EC" w:rsidRDefault="00905A6B" w:rsidP="00905A6B">
      <w:pPr>
        <w:autoSpaceDE w:val="0"/>
        <w:autoSpaceDN w:val="0"/>
        <w:adjustRightInd w:val="0"/>
        <w:ind w:firstLine="709"/>
        <w:jc w:val="both"/>
        <w:rPr>
          <w:rFonts w:ascii="Times New Roman" w:hAnsi="Times New Roman" w:cs="Times New Roman"/>
          <w:sz w:val="28"/>
          <w:szCs w:val="28"/>
        </w:rPr>
      </w:pPr>
      <w:r w:rsidRPr="004736EC">
        <w:rPr>
          <w:rFonts w:ascii="Times New Roman" w:hAnsi="Times New Roman" w:cs="Times New Roman"/>
          <w:sz w:val="28"/>
          <w:szCs w:val="28"/>
        </w:rPr>
        <w:t>1.25. В статье 31</w:t>
      </w:r>
      <w:r w:rsidR="004736EC" w:rsidRPr="004736EC">
        <w:rPr>
          <w:rFonts w:ascii="Times New Roman" w:hAnsi="Times New Roman" w:cs="Times New Roman"/>
          <w:sz w:val="28"/>
          <w:szCs w:val="28"/>
        </w:rPr>
        <w:t xml:space="preserve"> Устава</w:t>
      </w:r>
      <w:r w:rsidRPr="004736EC">
        <w:rPr>
          <w:rFonts w:ascii="Times New Roman" w:hAnsi="Times New Roman" w:cs="Times New Roman"/>
          <w:sz w:val="28"/>
          <w:szCs w:val="28"/>
        </w:rPr>
        <w:t>:</w:t>
      </w:r>
    </w:p>
    <w:p w:rsidR="00905A6B" w:rsidRPr="00905A6B" w:rsidRDefault="00905A6B" w:rsidP="00905A6B">
      <w:pPr>
        <w:autoSpaceDE w:val="0"/>
        <w:autoSpaceDN w:val="0"/>
        <w:adjustRightInd w:val="0"/>
        <w:ind w:firstLine="709"/>
        <w:jc w:val="both"/>
        <w:rPr>
          <w:rFonts w:ascii="Times New Roman" w:hAnsi="Times New Roman" w:cs="Times New Roman"/>
          <w:sz w:val="28"/>
          <w:szCs w:val="28"/>
        </w:rPr>
      </w:pPr>
      <w:r w:rsidRPr="00905A6B">
        <w:rPr>
          <w:rFonts w:ascii="Times New Roman" w:hAnsi="Times New Roman" w:cs="Times New Roman"/>
          <w:sz w:val="28"/>
          <w:szCs w:val="28"/>
        </w:rPr>
        <w:t>- по тексту слово «администрации» в соответствующем падеже заменить словом «Администрации» в соответствующем падеже.</w:t>
      </w:r>
    </w:p>
    <w:p w:rsidR="00905A6B" w:rsidRPr="00905A6B" w:rsidRDefault="00905A6B" w:rsidP="00905A6B">
      <w:pPr>
        <w:autoSpaceDE w:val="0"/>
        <w:autoSpaceDN w:val="0"/>
        <w:adjustRightInd w:val="0"/>
        <w:ind w:firstLine="709"/>
        <w:jc w:val="both"/>
        <w:rPr>
          <w:rFonts w:ascii="Times New Roman" w:hAnsi="Times New Roman" w:cs="Times New Roman"/>
          <w:sz w:val="28"/>
          <w:szCs w:val="28"/>
        </w:rPr>
      </w:pPr>
    </w:p>
    <w:p w:rsidR="00905A6B" w:rsidRPr="00C90AFD" w:rsidRDefault="00905A6B" w:rsidP="00905A6B">
      <w:pPr>
        <w:autoSpaceDE w:val="0"/>
        <w:autoSpaceDN w:val="0"/>
        <w:adjustRightInd w:val="0"/>
        <w:ind w:firstLine="709"/>
        <w:jc w:val="both"/>
        <w:rPr>
          <w:rFonts w:ascii="Times New Roman" w:hAnsi="Times New Roman" w:cs="Times New Roman"/>
          <w:sz w:val="28"/>
          <w:szCs w:val="28"/>
        </w:rPr>
      </w:pPr>
      <w:r w:rsidRPr="00C90AFD">
        <w:rPr>
          <w:rFonts w:ascii="Times New Roman" w:hAnsi="Times New Roman" w:cs="Times New Roman"/>
          <w:sz w:val="28"/>
          <w:szCs w:val="28"/>
        </w:rPr>
        <w:t>1.26. В статье 32</w:t>
      </w:r>
      <w:r w:rsidR="00C90AFD" w:rsidRPr="00C90AFD">
        <w:rPr>
          <w:rFonts w:ascii="Times New Roman" w:hAnsi="Times New Roman" w:cs="Times New Roman"/>
          <w:sz w:val="28"/>
          <w:szCs w:val="28"/>
        </w:rPr>
        <w:t xml:space="preserve"> Устава</w:t>
      </w:r>
      <w:r w:rsidRPr="00C90AFD">
        <w:rPr>
          <w:rFonts w:ascii="Times New Roman" w:hAnsi="Times New Roman" w:cs="Times New Roman"/>
          <w:sz w:val="28"/>
          <w:szCs w:val="28"/>
        </w:rPr>
        <w:t>:</w:t>
      </w:r>
    </w:p>
    <w:p w:rsidR="00905A6B" w:rsidRPr="00905A6B" w:rsidRDefault="00905A6B" w:rsidP="00905A6B">
      <w:pPr>
        <w:autoSpaceDE w:val="0"/>
        <w:autoSpaceDN w:val="0"/>
        <w:adjustRightInd w:val="0"/>
        <w:ind w:firstLine="709"/>
        <w:jc w:val="both"/>
        <w:rPr>
          <w:rFonts w:ascii="Times New Roman" w:hAnsi="Times New Roman" w:cs="Times New Roman"/>
          <w:sz w:val="28"/>
          <w:szCs w:val="28"/>
        </w:rPr>
      </w:pPr>
      <w:r w:rsidRPr="00905A6B">
        <w:rPr>
          <w:rFonts w:ascii="Times New Roman" w:hAnsi="Times New Roman" w:cs="Times New Roman"/>
          <w:sz w:val="28"/>
          <w:szCs w:val="28"/>
        </w:rPr>
        <w:t>- по тексту слово «администрации» заменить словом «Администрации».</w:t>
      </w:r>
    </w:p>
    <w:p w:rsidR="00905A6B" w:rsidRPr="00905A6B" w:rsidRDefault="00905A6B" w:rsidP="00905A6B">
      <w:pPr>
        <w:autoSpaceDE w:val="0"/>
        <w:autoSpaceDN w:val="0"/>
        <w:adjustRightInd w:val="0"/>
        <w:ind w:firstLine="709"/>
        <w:jc w:val="both"/>
        <w:rPr>
          <w:rFonts w:ascii="Times New Roman" w:hAnsi="Times New Roman" w:cs="Times New Roman"/>
          <w:sz w:val="28"/>
          <w:szCs w:val="28"/>
        </w:rPr>
      </w:pPr>
    </w:p>
    <w:p w:rsidR="00905A6B" w:rsidRPr="00C90AFD" w:rsidRDefault="00905A6B" w:rsidP="00905A6B">
      <w:pPr>
        <w:autoSpaceDE w:val="0"/>
        <w:autoSpaceDN w:val="0"/>
        <w:adjustRightInd w:val="0"/>
        <w:ind w:firstLine="709"/>
        <w:jc w:val="both"/>
        <w:rPr>
          <w:rFonts w:ascii="Times New Roman" w:hAnsi="Times New Roman" w:cs="Times New Roman"/>
          <w:sz w:val="28"/>
          <w:szCs w:val="28"/>
        </w:rPr>
      </w:pPr>
      <w:r w:rsidRPr="00C90AFD">
        <w:rPr>
          <w:rFonts w:ascii="Times New Roman" w:hAnsi="Times New Roman" w:cs="Times New Roman"/>
          <w:sz w:val="28"/>
          <w:szCs w:val="28"/>
        </w:rPr>
        <w:t>1.27. В статье 33</w:t>
      </w:r>
      <w:r w:rsidR="00C90AFD" w:rsidRPr="00C90AFD">
        <w:rPr>
          <w:rFonts w:ascii="Times New Roman" w:hAnsi="Times New Roman" w:cs="Times New Roman"/>
          <w:sz w:val="28"/>
          <w:szCs w:val="28"/>
        </w:rPr>
        <w:t xml:space="preserve"> Устава</w:t>
      </w:r>
      <w:r w:rsidRPr="00C90AFD">
        <w:rPr>
          <w:rFonts w:ascii="Times New Roman" w:hAnsi="Times New Roman" w:cs="Times New Roman"/>
          <w:sz w:val="28"/>
          <w:szCs w:val="28"/>
        </w:rPr>
        <w:t>:</w:t>
      </w:r>
    </w:p>
    <w:p w:rsidR="00905A6B" w:rsidRPr="00905A6B" w:rsidRDefault="00905A6B" w:rsidP="00905A6B">
      <w:pPr>
        <w:autoSpaceDE w:val="0"/>
        <w:autoSpaceDN w:val="0"/>
        <w:adjustRightInd w:val="0"/>
        <w:ind w:firstLine="709"/>
        <w:jc w:val="both"/>
        <w:rPr>
          <w:rFonts w:ascii="Times New Roman" w:hAnsi="Times New Roman" w:cs="Times New Roman"/>
          <w:sz w:val="28"/>
          <w:szCs w:val="28"/>
          <w:lang w:eastAsia="zh-CN"/>
        </w:rPr>
      </w:pPr>
      <w:r w:rsidRPr="00905A6B">
        <w:rPr>
          <w:rFonts w:ascii="Times New Roman" w:hAnsi="Times New Roman" w:cs="Times New Roman"/>
          <w:sz w:val="28"/>
          <w:szCs w:val="28"/>
        </w:rPr>
        <w:t>- по тексту слова «</w:t>
      </w:r>
      <w:r w:rsidRPr="00905A6B">
        <w:rPr>
          <w:rFonts w:ascii="Times New Roman" w:hAnsi="Times New Roman" w:cs="Times New Roman"/>
          <w:sz w:val="28"/>
          <w:szCs w:val="28"/>
          <w:lang w:eastAsia="zh-CN"/>
        </w:rPr>
        <w:t xml:space="preserve">контрольно-счетную комиссию» в соответствующем падеже заменить словами </w:t>
      </w:r>
      <w:r w:rsidRPr="00905A6B">
        <w:rPr>
          <w:rFonts w:ascii="Times New Roman" w:hAnsi="Times New Roman" w:cs="Times New Roman"/>
          <w:sz w:val="28"/>
          <w:szCs w:val="28"/>
        </w:rPr>
        <w:t>«К</w:t>
      </w:r>
      <w:r w:rsidRPr="00905A6B">
        <w:rPr>
          <w:rFonts w:ascii="Times New Roman" w:hAnsi="Times New Roman" w:cs="Times New Roman"/>
          <w:sz w:val="28"/>
          <w:szCs w:val="28"/>
          <w:lang w:eastAsia="zh-CN"/>
        </w:rPr>
        <w:t xml:space="preserve">онтрольно-счетную комиссию» </w:t>
      </w:r>
      <w:r w:rsidR="00C90AFD">
        <w:rPr>
          <w:rFonts w:ascii="Times New Roman" w:hAnsi="Times New Roman" w:cs="Times New Roman"/>
          <w:sz w:val="28"/>
          <w:szCs w:val="28"/>
          <w:lang w:eastAsia="zh-CN"/>
        </w:rPr>
        <w:t xml:space="preserve">                              </w:t>
      </w:r>
      <w:r w:rsidRPr="00905A6B">
        <w:rPr>
          <w:rFonts w:ascii="Times New Roman" w:hAnsi="Times New Roman" w:cs="Times New Roman"/>
          <w:sz w:val="28"/>
          <w:szCs w:val="28"/>
          <w:lang w:eastAsia="zh-CN"/>
        </w:rPr>
        <w:t>в соответствующем падеже.</w:t>
      </w:r>
    </w:p>
    <w:p w:rsidR="00905A6B" w:rsidRPr="00C90AFD" w:rsidRDefault="00905A6B" w:rsidP="00905A6B">
      <w:pPr>
        <w:autoSpaceDE w:val="0"/>
        <w:autoSpaceDN w:val="0"/>
        <w:adjustRightInd w:val="0"/>
        <w:ind w:firstLine="709"/>
        <w:jc w:val="both"/>
        <w:rPr>
          <w:rFonts w:ascii="Times New Roman" w:hAnsi="Times New Roman" w:cs="Times New Roman"/>
          <w:sz w:val="28"/>
          <w:szCs w:val="28"/>
        </w:rPr>
      </w:pPr>
    </w:p>
    <w:p w:rsidR="00521D1A" w:rsidRPr="00905A6B" w:rsidRDefault="00905A6B" w:rsidP="00521D1A">
      <w:pPr>
        <w:ind w:firstLine="709"/>
        <w:jc w:val="both"/>
        <w:rPr>
          <w:rFonts w:ascii="Times New Roman" w:hAnsi="Times New Roman" w:cs="Times New Roman"/>
          <w:b/>
          <w:color w:val="000000" w:themeColor="text1"/>
          <w:sz w:val="28"/>
          <w:szCs w:val="28"/>
        </w:rPr>
      </w:pPr>
      <w:r w:rsidRPr="00C90AFD">
        <w:rPr>
          <w:rFonts w:ascii="Times New Roman" w:hAnsi="Times New Roman" w:cs="Times New Roman"/>
          <w:sz w:val="28"/>
          <w:szCs w:val="28"/>
        </w:rPr>
        <w:t xml:space="preserve">1.28. </w:t>
      </w:r>
      <w:r w:rsidR="00521D1A" w:rsidRPr="00521D1A">
        <w:rPr>
          <w:rFonts w:ascii="Times New Roman" w:hAnsi="Times New Roman" w:cs="Times New Roman"/>
          <w:color w:val="000000" w:themeColor="text1"/>
          <w:sz w:val="28"/>
          <w:szCs w:val="28"/>
        </w:rPr>
        <w:t>Дополнить Устав главой 7.1 следующего содержания:</w:t>
      </w:r>
    </w:p>
    <w:p w:rsidR="00521D1A" w:rsidRPr="00521D1A" w:rsidRDefault="00521D1A" w:rsidP="00521D1A">
      <w:pPr>
        <w:ind w:firstLine="709"/>
        <w:jc w:val="both"/>
        <w:rPr>
          <w:rFonts w:ascii="Times New Roman" w:hAnsi="Times New Roman" w:cs="Times New Roman"/>
          <w:b/>
          <w:color w:val="000000" w:themeColor="text1"/>
          <w:sz w:val="28"/>
          <w:szCs w:val="28"/>
        </w:rPr>
      </w:pPr>
      <w:r w:rsidRPr="00905A6B">
        <w:rPr>
          <w:rFonts w:ascii="Times New Roman" w:hAnsi="Times New Roman" w:cs="Times New Roman"/>
          <w:color w:val="000000" w:themeColor="text1"/>
          <w:sz w:val="28"/>
          <w:szCs w:val="28"/>
        </w:rPr>
        <w:t>«</w:t>
      </w:r>
      <w:r w:rsidRPr="00521D1A">
        <w:rPr>
          <w:rFonts w:ascii="Times New Roman" w:hAnsi="Times New Roman" w:cs="Times New Roman"/>
          <w:b/>
          <w:color w:val="000000" w:themeColor="text1"/>
          <w:sz w:val="28"/>
          <w:szCs w:val="28"/>
        </w:rPr>
        <w:t>Глава 7.1</w:t>
      </w:r>
      <w:r w:rsidRPr="00521D1A">
        <w:rPr>
          <w:rFonts w:ascii="Times New Roman" w:hAnsi="Times New Roman" w:cs="Times New Roman"/>
          <w:b/>
          <w:bCs/>
          <w:color w:val="000000" w:themeColor="text1"/>
          <w:sz w:val="28"/>
          <w:szCs w:val="28"/>
        </w:rPr>
        <w:t xml:space="preserve">. Лица, замещающие муниципальные должности </w:t>
      </w:r>
      <w:r>
        <w:rPr>
          <w:rFonts w:ascii="Times New Roman" w:hAnsi="Times New Roman" w:cs="Times New Roman"/>
          <w:b/>
          <w:bCs/>
          <w:color w:val="000000" w:themeColor="text1"/>
          <w:sz w:val="28"/>
          <w:szCs w:val="28"/>
        </w:rPr>
        <w:t xml:space="preserve">                      </w:t>
      </w:r>
      <w:r w:rsidRPr="00521D1A">
        <w:rPr>
          <w:rFonts w:ascii="Times New Roman" w:hAnsi="Times New Roman" w:cs="Times New Roman"/>
          <w:b/>
          <w:bCs/>
          <w:color w:val="000000" w:themeColor="text1"/>
          <w:sz w:val="28"/>
          <w:szCs w:val="28"/>
        </w:rPr>
        <w:t xml:space="preserve">в </w:t>
      </w:r>
      <w:r>
        <w:rPr>
          <w:rFonts w:ascii="Times New Roman" w:hAnsi="Times New Roman" w:cs="Times New Roman"/>
          <w:b/>
          <w:bCs/>
          <w:color w:val="000000" w:themeColor="text1"/>
          <w:sz w:val="28"/>
          <w:szCs w:val="28"/>
        </w:rPr>
        <w:t>Грайворонском</w:t>
      </w:r>
      <w:r w:rsidRPr="00521D1A">
        <w:rPr>
          <w:rFonts w:ascii="Times New Roman" w:hAnsi="Times New Roman" w:cs="Times New Roman"/>
          <w:b/>
          <w:bCs/>
          <w:color w:val="000000" w:themeColor="text1"/>
          <w:sz w:val="28"/>
          <w:szCs w:val="28"/>
        </w:rPr>
        <w:t xml:space="preserve"> муниципальном округе </w:t>
      </w:r>
    </w:p>
    <w:p w:rsidR="00521D1A" w:rsidRPr="00521D1A" w:rsidRDefault="00521D1A" w:rsidP="00521D1A">
      <w:pPr>
        <w:ind w:firstLine="709"/>
        <w:jc w:val="both"/>
        <w:rPr>
          <w:rFonts w:ascii="Times New Roman" w:hAnsi="Times New Roman" w:cs="Times New Roman"/>
          <w:b/>
          <w:color w:val="000000" w:themeColor="text1"/>
          <w:sz w:val="28"/>
          <w:szCs w:val="28"/>
        </w:rPr>
      </w:pPr>
      <w:r w:rsidRPr="00521D1A">
        <w:rPr>
          <w:rFonts w:ascii="Times New Roman" w:hAnsi="Times New Roman" w:cs="Times New Roman"/>
          <w:b/>
          <w:color w:val="000000" w:themeColor="text1"/>
          <w:sz w:val="28"/>
          <w:szCs w:val="28"/>
        </w:rPr>
        <w:t xml:space="preserve">Статья 34.1. Лица, замещающие муниципальные должности </w:t>
      </w:r>
    </w:p>
    <w:p w:rsidR="00521D1A" w:rsidRPr="00905A6B" w:rsidRDefault="00521D1A" w:rsidP="00521D1A">
      <w:pPr>
        <w:ind w:firstLine="709"/>
        <w:jc w:val="both"/>
        <w:outlineLvl w:val="1"/>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lastRenderedPageBreak/>
        <w:t xml:space="preserve">1. К лицам, замещающим муниципальные должности </w:t>
      </w:r>
      <w:r>
        <w:rPr>
          <w:rFonts w:ascii="Times New Roman" w:hAnsi="Times New Roman" w:cs="Times New Roman"/>
          <w:color w:val="000000" w:themeColor="text1"/>
          <w:sz w:val="28"/>
          <w:szCs w:val="28"/>
        </w:rPr>
        <w:t xml:space="preserve">                                      </w:t>
      </w:r>
      <w:r w:rsidRPr="00905A6B">
        <w:rPr>
          <w:rFonts w:ascii="Times New Roman" w:hAnsi="Times New Roman" w:cs="Times New Roman"/>
          <w:color w:val="000000" w:themeColor="text1"/>
          <w:sz w:val="28"/>
          <w:szCs w:val="28"/>
        </w:rPr>
        <w:t xml:space="preserve">в </w:t>
      </w:r>
      <w:r>
        <w:rPr>
          <w:rFonts w:ascii="Times New Roman" w:hAnsi="Times New Roman" w:cs="Times New Roman"/>
          <w:color w:val="000000" w:themeColor="text1"/>
          <w:sz w:val="28"/>
          <w:szCs w:val="28"/>
        </w:rPr>
        <w:t>Грайворон</w:t>
      </w:r>
      <w:r w:rsidRPr="00905A6B">
        <w:rPr>
          <w:rFonts w:ascii="Times New Roman" w:hAnsi="Times New Roman" w:cs="Times New Roman"/>
          <w:color w:val="000000" w:themeColor="text1"/>
          <w:sz w:val="28"/>
          <w:szCs w:val="28"/>
        </w:rPr>
        <w:t>ском муниципальном округе, относятся:</w:t>
      </w:r>
    </w:p>
    <w:p w:rsidR="00521D1A" w:rsidRPr="00905A6B" w:rsidRDefault="00521D1A" w:rsidP="00521D1A">
      <w:pPr>
        <w:ind w:firstLine="709"/>
        <w:jc w:val="both"/>
        <w:outlineLvl w:val="1"/>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 xml:space="preserve">1) депутат, председатель и заместитель председателя Совета депутатов </w:t>
      </w:r>
      <w:r>
        <w:rPr>
          <w:rFonts w:ascii="Times New Roman" w:hAnsi="Times New Roman" w:cs="Times New Roman"/>
          <w:color w:val="000000" w:themeColor="text1"/>
          <w:sz w:val="28"/>
          <w:szCs w:val="28"/>
        </w:rPr>
        <w:t>Грайворон</w:t>
      </w:r>
      <w:r w:rsidRPr="00905A6B">
        <w:rPr>
          <w:rFonts w:ascii="Times New Roman" w:hAnsi="Times New Roman" w:cs="Times New Roman"/>
          <w:color w:val="000000" w:themeColor="text1"/>
          <w:sz w:val="28"/>
          <w:szCs w:val="28"/>
        </w:rPr>
        <w:t xml:space="preserve">ского муниципального округа, председатель постоянной комиссии Совета депутатов </w:t>
      </w:r>
      <w:r>
        <w:rPr>
          <w:rFonts w:ascii="Times New Roman" w:hAnsi="Times New Roman" w:cs="Times New Roman"/>
          <w:color w:val="000000" w:themeColor="text1"/>
          <w:sz w:val="28"/>
          <w:szCs w:val="28"/>
        </w:rPr>
        <w:t>Грайворон</w:t>
      </w:r>
      <w:r w:rsidRPr="00905A6B">
        <w:rPr>
          <w:rFonts w:ascii="Times New Roman" w:hAnsi="Times New Roman" w:cs="Times New Roman"/>
          <w:color w:val="000000" w:themeColor="text1"/>
          <w:sz w:val="28"/>
          <w:szCs w:val="28"/>
        </w:rPr>
        <w:t>ского муниципального округа;</w:t>
      </w:r>
    </w:p>
    <w:p w:rsidR="00521D1A" w:rsidRPr="00905A6B" w:rsidRDefault="00521D1A" w:rsidP="00521D1A">
      <w:pPr>
        <w:ind w:firstLine="709"/>
        <w:jc w:val="both"/>
        <w:outlineLvl w:val="1"/>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 xml:space="preserve">2) председатель Контрольно-счетной комиссии </w:t>
      </w:r>
      <w:r>
        <w:rPr>
          <w:rFonts w:ascii="Times New Roman" w:hAnsi="Times New Roman" w:cs="Times New Roman"/>
          <w:color w:val="000000" w:themeColor="text1"/>
          <w:sz w:val="28"/>
          <w:szCs w:val="28"/>
        </w:rPr>
        <w:t>Грайворон</w:t>
      </w:r>
      <w:r w:rsidRPr="00905A6B">
        <w:rPr>
          <w:rFonts w:ascii="Times New Roman" w:hAnsi="Times New Roman" w:cs="Times New Roman"/>
          <w:color w:val="000000" w:themeColor="text1"/>
          <w:sz w:val="28"/>
          <w:szCs w:val="28"/>
        </w:rPr>
        <w:t xml:space="preserve">ского муниципального округа. </w:t>
      </w:r>
    </w:p>
    <w:p w:rsidR="00521D1A" w:rsidRPr="00905A6B" w:rsidRDefault="00521D1A" w:rsidP="00521D1A">
      <w:pPr>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2. Лицам, замещающим муниципальные должности, обеспечиваются условия для беспрепятственного осуществления своих полномочий.</w:t>
      </w:r>
    </w:p>
    <w:p w:rsidR="00521D1A" w:rsidRPr="00905A6B" w:rsidRDefault="00521D1A" w:rsidP="00521D1A">
      <w:pPr>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3.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федеральными законами.</w:t>
      </w:r>
    </w:p>
    <w:p w:rsidR="00521D1A" w:rsidRPr="00905A6B" w:rsidRDefault="00521D1A" w:rsidP="00521D1A">
      <w:pPr>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4. Лица, замещающие муниципальные должности, осуществляющие свои полномочия на постоянной основе, не вправе:</w:t>
      </w:r>
    </w:p>
    <w:p w:rsidR="00521D1A" w:rsidRPr="00905A6B" w:rsidRDefault="00521D1A" w:rsidP="00521D1A">
      <w:pPr>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1) заниматься предпринимательской деятельностью лично или через доверенных лиц;</w:t>
      </w:r>
    </w:p>
    <w:p w:rsidR="00521D1A" w:rsidRPr="00905A6B" w:rsidRDefault="00521D1A" w:rsidP="00521D1A">
      <w:pPr>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2) участвовать в управлении коммерческой или некоммерческой организацией, за исключением следующих случаев:</w:t>
      </w:r>
    </w:p>
    <w:p w:rsidR="00521D1A" w:rsidRPr="00905A6B" w:rsidRDefault="00521D1A" w:rsidP="00521D1A">
      <w:pPr>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521D1A" w:rsidRPr="00905A6B" w:rsidRDefault="00521D1A" w:rsidP="00521D1A">
      <w:pPr>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Белгородской области в порядке, установленном законом Белгородской области;</w:t>
      </w:r>
    </w:p>
    <w:p w:rsidR="00521D1A" w:rsidRPr="00905A6B" w:rsidRDefault="00521D1A" w:rsidP="00521D1A">
      <w:pPr>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 xml:space="preserve">в) представление на безвозмездной основе интересов </w:t>
      </w:r>
      <w:r w:rsidR="00DF6433">
        <w:rPr>
          <w:rFonts w:ascii="Times New Roman" w:hAnsi="Times New Roman" w:cs="Times New Roman"/>
          <w:color w:val="000000" w:themeColor="text1"/>
          <w:sz w:val="28"/>
          <w:szCs w:val="28"/>
        </w:rPr>
        <w:t>Грайворон</w:t>
      </w:r>
      <w:r w:rsidR="00DF6433" w:rsidRPr="00905A6B">
        <w:rPr>
          <w:rFonts w:ascii="Times New Roman" w:hAnsi="Times New Roman" w:cs="Times New Roman"/>
          <w:color w:val="000000" w:themeColor="text1"/>
          <w:sz w:val="28"/>
          <w:szCs w:val="28"/>
        </w:rPr>
        <w:t>ского</w:t>
      </w:r>
      <w:r w:rsidRPr="00905A6B">
        <w:rPr>
          <w:rFonts w:ascii="Times New Roman" w:hAnsi="Times New Roman" w:cs="Times New Roman"/>
          <w:color w:val="000000" w:themeColor="text1"/>
          <w:sz w:val="28"/>
          <w:szCs w:val="28"/>
        </w:rPr>
        <w:t xml:space="preserve"> муниципального округа в Совете муниципальных образований Белгородской области, иных объединениях муниципальных образований, а также в их органах управления;</w:t>
      </w:r>
    </w:p>
    <w:p w:rsidR="00521D1A" w:rsidRPr="00905A6B" w:rsidRDefault="00521D1A" w:rsidP="00521D1A">
      <w:pPr>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 xml:space="preserve">г) представление на безвозмездной основе интересов </w:t>
      </w:r>
      <w:r w:rsidR="00DF6433">
        <w:rPr>
          <w:rFonts w:ascii="Times New Roman" w:hAnsi="Times New Roman" w:cs="Times New Roman"/>
          <w:color w:val="000000" w:themeColor="text1"/>
          <w:sz w:val="28"/>
          <w:szCs w:val="28"/>
        </w:rPr>
        <w:t>Грайворон</w:t>
      </w:r>
      <w:r w:rsidR="00DF6433" w:rsidRPr="00905A6B">
        <w:rPr>
          <w:rFonts w:ascii="Times New Roman" w:hAnsi="Times New Roman" w:cs="Times New Roman"/>
          <w:color w:val="000000" w:themeColor="text1"/>
          <w:sz w:val="28"/>
          <w:szCs w:val="28"/>
        </w:rPr>
        <w:t xml:space="preserve">ского </w:t>
      </w:r>
      <w:r w:rsidRPr="00905A6B">
        <w:rPr>
          <w:rFonts w:ascii="Times New Roman" w:hAnsi="Times New Roman" w:cs="Times New Roman"/>
          <w:color w:val="000000" w:themeColor="text1"/>
          <w:sz w:val="28"/>
          <w:szCs w:val="28"/>
        </w:rPr>
        <w:t xml:space="preserve">муниципального округа в органах управления и ревизионной комиссии организации, учредителем (акционером, участником) которой является </w:t>
      </w:r>
      <w:r w:rsidR="00DF6433">
        <w:rPr>
          <w:rFonts w:ascii="Times New Roman" w:hAnsi="Times New Roman" w:cs="Times New Roman"/>
          <w:color w:val="000000" w:themeColor="text1"/>
          <w:sz w:val="28"/>
          <w:szCs w:val="28"/>
        </w:rPr>
        <w:lastRenderedPageBreak/>
        <w:t>Грайворон</w:t>
      </w:r>
      <w:r w:rsidRPr="00905A6B">
        <w:rPr>
          <w:rFonts w:ascii="Times New Roman" w:hAnsi="Times New Roman" w:cs="Times New Roman"/>
          <w:color w:val="000000" w:themeColor="text1"/>
          <w:sz w:val="28"/>
          <w:szCs w:val="28"/>
        </w:rPr>
        <w:t xml:space="preserve">ский муниципальный округ, в соответствии с муниципальными правовыми актами, определяющими порядок осуществления от имени </w:t>
      </w:r>
      <w:r w:rsidR="00DF6433">
        <w:rPr>
          <w:rFonts w:ascii="Times New Roman" w:hAnsi="Times New Roman" w:cs="Times New Roman"/>
          <w:color w:val="000000" w:themeColor="text1"/>
          <w:sz w:val="28"/>
          <w:szCs w:val="28"/>
        </w:rPr>
        <w:t>Грайворон</w:t>
      </w:r>
      <w:r w:rsidR="00DF6433" w:rsidRPr="00905A6B">
        <w:rPr>
          <w:rFonts w:ascii="Times New Roman" w:hAnsi="Times New Roman" w:cs="Times New Roman"/>
          <w:color w:val="000000" w:themeColor="text1"/>
          <w:sz w:val="28"/>
          <w:szCs w:val="28"/>
        </w:rPr>
        <w:t>ского</w:t>
      </w:r>
      <w:r w:rsidRPr="00905A6B">
        <w:rPr>
          <w:rFonts w:ascii="Times New Roman" w:hAnsi="Times New Roman" w:cs="Times New Roman"/>
          <w:color w:val="000000" w:themeColor="text1"/>
          <w:sz w:val="28"/>
          <w:szCs w:val="28"/>
        </w:rPr>
        <w:t xml:space="preserve">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521D1A" w:rsidRPr="00905A6B" w:rsidRDefault="00521D1A" w:rsidP="00521D1A">
      <w:pPr>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д) иные случаи, предусмотренные федеральными законами;</w:t>
      </w:r>
    </w:p>
    <w:p w:rsidR="00521D1A" w:rsidRPr="00905A6B" w:rsidRDefault="00521D1A" w:rsidP="00521D1A">
      <w:pPr>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21D1A" w:rsidRPr="00905A6B" w:rsidRDefault="00521D1A" w:rsidP="00521D1A">
      <w:pPr>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21D1A" w:rsidRPr="00905A6B" w:rsidRDefault="00521D1A" w:rsidP="00521D1A">
      <w:pPr>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 xml:space="preserve">5. Лица, замещающие муниципальные должности в </w:t>
      </w:r>
      <w:r w:rsidR="00DF6433">
        <w:rPr>
          <w:rFonts w:ascii="Times New Roman" w:hAnsi="Times New Roman" w:cs="Times New Roman"/>
          <w:color w:val="000000" w:themeColor="text1"/>
          <w:sz w:val="28"/>
          <w:szCs w:val="28"/>
        </w:rPr>
        <w:t>Грайворон</w:t>
      </w:r>
      <w:r w:rsidRPr="00905A6B">
        <w:rPr>
          <w:rFonts w:ascii="Times New Roman" w:hAnsi="Times New Roman" w:cs="Times New Roman"/>
          <w:color w:val="000000" w:themeColor="text1"/>
          <w:sz w:val="28"/>
          <w:szCs w:val="28"/>
        </w:rPr>
        <w:t>ском муниципальном округе, должны соблюдать ограничения, установленные федеральным законом.</w:t>
      </w:r>
    </w:p>
    <w:p w:rsidR="00521D1A" w:rsidRPr="00905A6B" w:rsidRDefault="00521D1A" w:rsidP="00521D1A">
      <w:pPr>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6.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521D1A" w:rsidRPr="00905A6B" w:rsidRDefault="00521D1A" w:rsidP="00521D1A">
      <w:pPr>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7.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w:t>
      </w:r>
    </w:p>
    <w:p w:rsidR="00521D1A" w:rsidRPr="00905A6B" w:rsidRDefault="00521D1A" w:rsidP="00521D1A">
      <w:pPr>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8.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521D1A" w:rsidRPr="00905A6B" w:rsidRDefault="00521D1A" w:rsidP="00521D1A">
      <w:pPr>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9. Полномочия лица, замещающего муниципальную должность, прекращаются досрочно в следующих случаях:</w:t>
      </w:r>
    </w:p>
    <w:p w:rsidR="00521D1A" w:rsidRPr="00905A6B" w:rsidRDefault="00521D1A" w:rsidP="00521D1A">
      <w:pPr>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1) смерть;</w:t>
      </w:r>
    </w:p>
    <w:p w:rsidR="00521D1A" w:rsidRPr="00905A6B" w:rsidRDefault="00521D1A" w:rsidP="00521D1A">
      <w:pPr>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2) отставка по собственному желанию;</w:t>
      </w:r>
    </w:p>
    <w:p w:rsidR="00521D1A" w:rsidRPr="00905A6B" w:rsidRDefault="00521D1A" w:rsidP="00521D1A">
      <w:pPr>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3) признание судом недееспособным или ограниченно дееспособным;</w:t>
      </w:r>
    </w:p>
    <w:p w:rsidR="00521D1A" w:rsidRPr="00905A6B" w:rsidRDefault="00521D1A" w:rsidP="00521D1A">
      <w:pPr>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4) признание судом безвестно отсутствующим или объявление умершим;</w:t>
      </w:r>
    </w:p>
    <w:p w:rsidR="00521D1A" w:rsidRPr="00905A6B" w:rsidRDefault="00521D1A" w:rsidP="00521D1A">
      <w:pPr>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5) вступление в отношении его в законную силу обвинительного приговора суда;</w:t>
      </w:r>
    </w:p>
    <w:p w:rsidR="00521D1A" w:rsidRPr="00905A6B" w:rsidRDefault="00521D1A" w:rsidP="00521D1A">
      <w:pPr>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lastRenderedPageBreak/>
        <w:t>6) выезд за пределы Российской Федерации на постоянное место жительства;</w:t>
      </w:r>
    </w:p>
    <w:p w:rsidR="00521D1A" w:rsidRPr="00905A6B" w:rsidRDefault="00521D1A" w:rsidP="00521D1A">
      <w:pPr>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 xml:space="preserve">7) прекращение гражданства Российской Федерации или наличие гражданства (подданства) иностранного государства либо вида </w:t>
      </w:r>
      <w:r w:rsidR="00DF6433">
        <w:rPr>
          <w:rFonts w:ascii="Times New Roman" w:hAnsi="Times New Roman" w:cs="Times New Roman"/>
          <w:color w:val="000000" w:themeColor="text1"/>
          <w:sz w:val="28"/>
          <w:szCs w:val="28"/>
        </w:rPr>
        <w:t xml:space="preserve">                             </w:t>
      </w:r>
      <w:r w:rsidRPr="00905A6B">
        <w:rPr>
          <w:rFonts w:ascii="Times New Roman" w:hAnsi="Times New Roman" w:cs="Times New Roman"/>
          <w:color w:val="000000" w:themeColor="text1"/>
          <w:sz w:val="28"/>
          <w:szCs w:val="28"/>
        </w:rPr>
        <w:t>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521D1A" w:rsidRPr="00905A6B" w:rsidRDefault="00521D1A" w:rsidP="00521D1A">
      <w:pPr>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8) досрочное прекращение полномочий соответствующего органа местного самоуправления;</w:t>
      </w:r>
    </w:p>
    <w:p w:rsidR="00521D1A" w:rsidRPr="00905A6B" w:rsidRDefault="00521D1A" w:rsidP="00521D1A">
      <w:pPr>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9) призыв на военную службу или направление на заменяющую ее альтернативную гражданскую службу;</w:t>
      </w:r>
    </w:p>
    <w:p w:rsidR="00521D1A" w:rsidRPr="00905A6B" w:rsidRDefault="00521D1A" w:rsidP="00521D1A">
      <w:pPr>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10) приобретение статуса иностранного агента;</w:t>
      </w:r>
    </w:p>
    <w:p w:rsidR="00521D1A" w:rsidRPr="00905A6B" w:rsidRDefault="00521D1A" w:rsidP="00521D1A">
      <w:pPr>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11) иные случаи, установленные федеральными законами.</w:t>
      </w:r>
    </w:p>
    <w:p w:rsidR="00521D1A" w:rsidRPr="00905A6B" w:rsidRDefault="00521D1A" w:rsidP="00521D1A">
      <w:pPr>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 xml:space="preserve">10. Полномочия депутата Совета депутатов </w:t>
      </w:r>
      <w:r w:rsidR="00DF6433">
        <w:rPr>
          <w:rFonts w:ascii="Times New Roman" w:hAnsi="Times New Roman" w:cs="Times New Roman"/>
          <w:color w:val="000000" w:themeColor="text1"/>
          <w:sz w:val="28"/>
          <w:szCs w:val="28"/>
        </w:rPr>
        <w:t>Грайворон</w:t>
      </w:r>
      <w:r w:rsidR="00DF6433" w:rsidRPr="00905A6B">
        <w:rPr>
          <w:rFonts w:ascii="Times New Roman" w:hAnsi="Times New Roman" w:cs="Times New Roman"/>
          <w:color w:val="000000" w:themeColor="text1"/>
          <w:sz w:val="28"/>
          <w:szCs w:val="28"/>
        </w:rPr>
        <w:t>ского</w:t>
      </w:r>
      <w:r w:rsidRPr="00905A6B">
        <w:rPr>
          <w:rFonts w:ascii="Times New Roman" w:hAnsi="Times New Roman" w:cs="Times New Roman"/>
          <w:color w:val="000000" w:themeColor="text1"/>
          <w:sz w:val="28"/>
          <w:szCs w:val="28"/>
        </w:rPr>
        <w:t xml:space="preserve"> муниципального округа прекращаются досрочно решением Совета депутатов </w:t>
      </w:r>
      <w:r w:rsidR="00DF6433">
        <w:rPr>
          <w:rFonts w:ascii="Times New Roman" w:hAnsi="Times New Roman" w:cs="Times New Roman"/>
          <w:color w:val="000000" w:themeColor="text1"/>
          <w:sz w:val="28"/>
          <w:szCs w:val="28"/>
        </w:rPr>
        <w:t>Грайворон</w:t>
      </w:r>
      <w:r w:rsidR="00DF6433" w:rsidRPr="00905A6B">
        <w:rPr>
          <w:rFonts w:ascii="Times New Roman" w:hAnsi="Times New Roman" w:cs="Times New Roman"/>
          <w:color w:val="000000" w:themeColor="text1"/>
          <w:sz w:val="28"/>
          <w:szCs w:val="28"/>
        </w:rPr>
        <w:t xml:space="preserve">ского </w:t>
      </w:r>
      <w:r w:rsidRPr="00905A6B">
        <w:rPr>
          <w:rFonts w:ascii="Times New Roman" w:hAnsi="Times New Roman" w:cs="Times New Roman"/>
          <w:color w:val="000000" w:themeColor="text1"/>
          <w:sz w:val="28"/>
          <w:szCs w:val="28"/>
        </w:rPr>
        <w:t xml:space="preserve">муниципального округа в случае отсутствия депутата </w:t>
      </w:r>
      <w:r w:rsidR="00DF6433">
        <w:rPr>
          <w:rFonts w:ascii="Times New Roman" w:hAnsi="Times New Roman" w:cs="Times New Roman"/>
          <w:color w:val="000000" w:themeColor="text1"/>
          <w:sz w:val="28"/>
          <w:szCs w:val="28"/>
        </w:rPr>
        <w:t xml:space="preserve">                  </w:t>
      </w:r>
      <w:r w:rsidRPr="00905A6B">
        <w:rPr>
          <w:rFonts w:ascii="Times New Roman" w:hAnsi="Times New Roman" w:cs="Times New Roman"/>
          <w:color w:val="000000" w:themeColor="text1"/>
          <w:sz w:val="28"/>
          <w:szCs w:val="28"/>
        </w:rPr>
        <w:t xml:space="preserve">без уважительных причин на всех заседаниях Совета депутатов </w:t>
      </w:r>
      <w:r w:rsidR="00DF6433">
        <w:rPr>
          <w:rFonts w:ascii="Times New Roman" w:hAnsi="Times New Roman" w:cs="Times New Roman"/>
          <w:color w:val="000000" w:themeColor="text1"/>
          <w:sz w:val="28"/>
          <w:szCs w:val="28"/>
        </w:rPr>
        <w:t>Грайворон</w:t>
      </w:r>
      <w:r w:rsidR="00DF6433" w:rsidRPr="00905A6B">
        <w:rPr>
          <w:rFonts w:ascii="Times New Roman" w:hAnsi="Times New Roman" w:cs="Times New Roman"/>
          <w:color w:val="000000" w:themeColor="text1"/>
          <w:sz w:val="28"/>
          <w:szCs w:val="28"/>
        </w:rPr>
        <w:t>ского</w:t>
      </w:r>
      <w:r w:rsidRPr="00905A6B">
        <w:rPr>
          <w:rFonts w:ascii="Times New Roman" w:hAnsi="Times New Roman" w:cs="Times New Roman"/>
          <w:color w:val="000000" w:themeColor="text1"/>
          <w:sz w:val="28"/>
          <w:szCs w:val="28"/>
        </w:rPr>
        <w:t xml:space="preserve"> муниципального округа в течение шести месяцев подряд. </w:t>
      </w:r>
    </w:p>
    <w:p w:rsidR="00521D1A" w:rsidRPr="00905A6B" w:rsidRDefault="00521D1A" w:rsidP="00521D1A">
      <w:pPr>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 xml:space="preserve">Депутат Совета депутатов </w:t>
      </w:r>
      <w:r w:rsidR="00DF6433">
        <w:rPr>
          <w:rFonts w:ascii="Times New Roman" w:hAnsi="Times New Roman" w:cs="Times New Roman"/>
          <w:color w:val="000000" w:themeColor="text1"/>
          <w:sz w:val="28"/>
          <w:szCs w:val="28"/>
        </w:rPr>
        <w:t>Грайворон</w:t>
      </w:r>
      <w:r w:rsidR="00DF6433" w:rsidRPr="00905A6B">
        <w:rPr>
          <w:rFonts w:ascii="Times New Roman" w:hAnsi="Times New Roman" w:cs="Times New Roman"/>
          <w:color w:val="000000" w:themeColor="text1"/>
          <w:sz w:val="28"/>
          <w:szCs w:val="28"/>
        </w:rPr>
        <w:t>ского</w:t>
      </w:r>
      <w:r w:rsidRPr="00905A6B">
        <w:rPr>
          <w:rFonts w:ascii="Times New Roman" w:hAnsi="Times New Roman" w:cs="Times New Roman"/>
          <w:color w:val="000000" w:themeColor="text1"/>
          <w:sz w:val="28"/>
          <w:szCs w:val="28"/>
        </w:rPr>
        <w:t xml:space="preserve"> муниципального округа, </w:t>
      </w:r>
      <w:r w:rsidR="00DF6433">
        <w:rPr>
          <w:rFonts w:ascii="Times New Roman" w:hAnsi="Times New Roman" w:cs="Times New Roman"/>
          <w:color w:val="000000" w:themeColor="text1"/>
          <w:sz w:val="28"/>
          <w:szCs w:val="28"/>
        </w:rPr>
        <w:t xml:space="preserve">            </w:t>
      </w:r>
      <w:r w:rsidRPr="00905A6B">
        <w:rPr>
          <w:rFonts w:ascii="Times New Roman" w:hAnsi="Times New Roman" w:cs="Times New Roman"/>
          <w:color w:val="000000" w:themeColor="text1"/>
          <w:sz w:val="28"/>
          <w:szCs w:val="28"/>
        </w:rPr>
        <w:t xml:space="preserve">в отношении которого Советом депутатов </w:t>
      </w:r>
      <w:r w:rsidR="00DF6433">
        <w:rPr>
          <w:rFonts w:ascii="Times New Roman" w:hAnsi="Times New Roman" w:cs="Times New Roman"/>
          <w:color w:val="000000" w:themeColor="text1"/>
          <w:sz w:val="28"/>
          <w:szCs w:val="28"/>
        </w:rPr>
        <w:t>Грайворон</w:t>
      </w:r>
      <w:r w:rsidR="00DF6433" w:rsidRPr="00905A6B">
        <w:rPr>
          <w:rFonts w:ascii="Times New Roman" w:hAnsi="Times New Roman" w:cs="Times New Roman"/>
          <w:color w:val="000000" w:themeColor="text1"/>
          <w:sz w:val="28"/>
          <w:szCs w:val="28"/>
        </w:rPr>
        <w:t>ского</w:t>
      </w:r>
      <w:r w:rsidRPr="00905A6B">
        <w:rPr>
          <w:rFonts w:ascii="Times New Roman" w:hAnsi="Times New Roman" w:cs="Times New Roman"/>
          <w:color w:val="000000" w:themeColor="text1"/>
          <w:sz w:val="28"/>
          <w:szCs w:val="28"/>
        </w:rPr>
        <w:t xml:space="preserve"> муниципального округа принято решение о досрочном прекращении полномочий депутата Совета депутатов </w:t>
      </w:r>
      <w:r w:rsidR="00DF6433">
        <w:rPr>
          <w:rFonts w:ascii="Times New Roman" w:hAnsi="Times New Roman" w:cs="Times New Roman"/>
          <w:color w:val="000000" w:themeColor="text1"/>
          <w:sz w:val="28"/>
          <w:szCs w:val="28"/>
        </w:rPr>
        <w:t>Грайворон</w:t>
      </w:r>
      <w:r w:rsidR="00DF6433" w:rsidRPr="00905A6B">
        <w:rPr>
          <w:rFonts w:ascii="Times New Roman" w:hAnsi="Times New Roman" w:cs="Times New Roman"/>
          <w:color w:val="000000" w:themeColor="text1"/>
          <w:sz w:val="28"/>
          <w:szCs w:val="28"/>
        </w:rPr>
        <w:t>ского</w:t>
      </w:r>
      <w:r w:rsidRPr="00905A6B">
        <w:rPr>
          <w:rFonts w:ascii="Times New Roman" w:hAnsi="Times New Roman" w:cs="Times New Roman"/>
          <w:color w:val="000000" w:themeColor="text1"/>
          <w:sz w:val="28"/>
          <w:szCs w:val="28"/>
        </w:rPr>
        <w:t xml:space="preserve"> муниципального округа,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521D1A" w:rsidRPr="00905A6B" w:rsidRDefault="00521D1A" w:rsidP="00521D1A">
      <w:pPr>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 xml:space="preserve">11. В случае, если депутат Совета депутатов </w:t>
      </w:r>
      <w:r w:rsidR="00DF6433">
        <w:rPr>
          <w:rFonts w:ascii="Times New Roman" w:hAnsi="Times New Roman" w:cs="Times New Roman"/>
          <w:color w:val="000000" w:themeColor="text1"/>
          <w:sz w:val="28"/>
          <w:szCs w:val="28"/>
        </w:rPr>
        <w:t>Грайворон</w:t>
      </w:r>
      <w:r w:rsidR="00DF6433" w:rsidRPr="00905A6B">
        <w:rPr>
          <w:rFonts w:ascii="Times New Roman" w:hAnsi="Times New Roman" w:cs="Times New Roman"/>
          <w:color w:val="000000" w:themeColor="text1"/>
          <w:sz w:val="28"/>
          <w:szCs w:val="28"/>
        </w:rPr>
        <w:t>ского</w:t>
      </w:r>
      <w:r w:rsidRPr="00905A6B">
        <w:rPr>
          <w:rFonts w:ascii="Times New Roman" w:hAnsi="Times New Roman" w:cs="Times New Roman"/>
          <w:color w:val="000000" w:themeColor="text1"/>
          <w:sz w:val="28"/>
          <w:szCs w:val="28"/>
        </w:rPr>
        <w:t xml:space="preserve"> муниципального округа, полномочия которого прекращены досрочно</w:t>
      </w:r>
      <w:r w:rsidR="00DF6433">
        <w:rPr>
          <w:rFonts w:ascii="Times New Roman" w:hAnsi="Times New Roman" w:cs="Times New Roman"/>
          <w:color w:val="000000" w:themeColor="text1"/>
          <w:sz w:val="28"/>
          <w:szCs w:val="28"/>
        </w:rPr>
        <w:t xml:space="preserve">              </w:t>
      </w:r>
      <w:r w:rsidRPr="00905A6B">
        <w:rPr>
          <w:rFonts w:ascii="Times New Roman" w:hAnsi="Times New Roman" w:cs="Times New Roman"/>
          <w:color w:val="000000" w:themeColor="text1"/>
          <w:sz w:val="28"/>
          <w:szCs w:val="28"/>
        </w:rPr>
        <w:t xml:space="preserve"> на основании решения Совета депутатов </w:t>
      </w:r>
      <w:r w:rsidR="00DF6433">
        <w:rPr>
          <w:rFonts w:ascii="Times New Roman" w:hAnsi="Times New Roman" w:cs="Times New Roman"/>
          <w:color w:val="000000" w:themeColor="text1"/>
          <w:sz w:val="28"/>
          <w:szCs w:val="28"/>
        </w:rPr>
        <w:t>Грайворон</w:t>
      </w:r>
      <w:r w:rsidR="00DF6433" w:rsidRPr="00905A6B">
        <w:rPr>
          <w:rFonts w:ascii="Times New Roman" w:hAnsi="Times New Roman" w:cs="Times New Roman"/>
          <w:color w:val="000000" w:themeColor="text1"/>
          <w:sz w:val="28"/>
          <w:szCs w:val="28"/>
        </w:rPr>
        <w:t>ского</w:t>
      </w:r>
      <w:r w:rsidRPr="00905A6B">
        <w:rPr>
          <w:rFonts w:ascii="Times New Roman" w:hAnsi="Times New Roman" w:cs="Times New Roman"/>
          <w:color w:val="000000" w:themeColor="text1"/>
          <w:sz w:val="28"/>
          <w:szCs w:val="28"/>
        </w:rPr>
        <w:t xml:space="preserve"> муниципального округа о досрочном прекращении полномочий депутата Совета депутатов </w:t>
      </w:r>
      <w:r w:rsidR="00DF6433">
        <w:rPr>
          <w:rFonts w:ascii="Times New Roman" w:hAnsi="Times New Roman" w:cs="Times New Roman"/>
          <w:color w:val="000000" w:themeColor="text1"/>
          <w:sz w:val="28"/>
          <w:szCs w:val="28"/>
        </w:rPr>
        <w:t>Грайворон</w:t>
      </w:r>
      <w:r w:rsidR="00DF6433" w:rsidRPr="00905A6B">
        <w:rPr>
          <w:rFonts w:ascii="Times New Roman" w:hAnsi="Times New Roman" w:cs="Times New Roman"/>
          <w:color w:val="000000" w:themeColor="text1"/>
          <w:sz w:val="28"/>
          <w:szCs w:val="28"/>
        </w:rPr>
        <w:t xml:space="preserve">ского </w:t>
      </w:r>
      <w:r w:rsidRPr="00905A6B">
        <w:rPr>
          <w:rFonts w:ascii="Times New Roman" w:hAnsi="Times New Roman" w:cs="Times New Roman"/>
          <w:color w:val="000000" w:themeColor="text1"/>
          <w:sz w:val="28"/>
          <w:szCs w:val="28"/>
        </w:rPr>
        <w:t xml:space="preserve">муниципального округа, обжалует указанное решение </w:t>
      </w:r>
      <w:r w:rsidR="00DF6433">
        <w:rPr>
          <w:rFonts w:ascii="Times New Roman" w:hAnsi="Times New Roman" w:cs="Times New Roman"/>
          <w:color w:val="000000" w:themeColor="text1"/>
          <w:sz w:val="28"/>
          <w:szCs w:val="28"/>
        </w:rPr>
        <w:t xml:space="preserve">                </w:t>
      </w:r>
      <w:r w:rsidRPr="00905A6B">
        <w:rPr>
          <w:rFonts w:ascii="Times New Roman" w:hAnsi="Times New Roman" w:cs="Times New Roman"/>
          <w:color w:val="000000" w:themeColor="text1"/>
          <w:sz w:val="28"/>
          <w:szCs w:val="28"/>
        </w:rPr>
        <w:t xml:space="preserve">в судебном порядке, Совета депутатов </w:t>
      </w:r>
      <w:r w:rsidR="00DF6433">
        <w:rPr>
          <w:rFonts w:ascii="Times New Roman" w:hAnsi="Times New Roman" w:cs="Times New Roman"/>
          <w:color w:val="000000" w:themeColor="text1"/>
          <w:sz w:val="28"/>
          <w:szCs w:val="28"/>
        </w:rPr>
        <w:t>Грайворон</w:t>
      </w:r>
      <w:r w:rsidR="00DF6433" w:rsidRPr="00905A6B">
        <w:rPr>
          <w:rFonts w:ascii="Times New Roman" w:hAnsi="Times New Roman" w:cs="Times New Roman"/>
          <w:color w:val="000000" w:themeColor="text1"/>
          <w:sz w:val="28"/>
          <w:szCs w:val="28"/>
        </w:rPr>
        <w:t>ского</w:t>
      </w:r>
      <w:r w:rsidRPr="00905A6B">
        <w:rPr>
          <w:rFonts w:ascii="Times New Roman" w:hAnsi="Times New Roman" w:cs="Times New Roman"/>
          <w:color w:val="000000" w:themeColor="text1"/>
          <w:sz w:val="28"/>
          <w:szCs w:val="28"/>
        </w:rPr>
        <w:t xml:space="preserve"> муниципального округа не вправе принимать решение о назначении дополнительных выборов депутатов Совета депутатов </w:t>
      </w:r>
      <w:r w:rsidR="00DF6433">
        <w:rPr>
          <w:rFonts w:ascii="Times New Roman" w:hAnsi="Times New Roman" w:cs="Times New Roman"/>
          <w:color w:val="000000" w:themeColor="text1"/>
          <w:sz w:val="28"/>
          <w:szCs w:val="28"/>
        </w:rPr>
        <w:t>Грайворон</w:t>
      </w:r>
      <w:r w:rsidR="00DF6433" w:rsidRPr="00905A6B">
        <w:rPr>
          <w:rFonts w:ascii="Times New Roman" w:hAnsi="Times New Roman" w:cs="Times New Roman"/>
          <w:color w:val="000000" w:themeColor="text1"/>
          <w:sz w:val="28"/>
          <w:szCs w:val="28"/>
        </w:rPr>
        <w:t>ского</w:t>
      </w:r>
      <w:r w:rsidRPr="00905A6B">
        <w:rPr>
          <w:rFonts w:ascii="Times New Roman" w:hAnsi="Times New Roman" w:cs="Times New Roman"/>
          <w:color w:val="000000" w:themeColor="text1"/>
          <w:sz w:val="28"/>
          <w:szCs w:val="28"/>
        </w:rPr>
        <w:t xml:space="preserve"> муниципального округа </w:t>
      </w:r>
      <w:r w:rsidR="00DF6433">
        <w:rPr>
          <w:rFonts w:ascii="Times New Roman" w:hAnsi="Times New Roman" w:cs="Times New Roman"/>
          <w:color w:val="000000" w:themeColor="text1"/>
          <w:sz w:val="28"/>
          <w:szCs w:val="28"/>
        </w:rPr>
        <w:t xml:space="preserve">                 </w:t>
      </w:r>
      <w:r w:rsidRPr="00905A6B">
        <w:rPr>
          <w:rFonts w:ascii="Times New Roman" w:hAnsi="Times New Roman" w:cs="Times New Roman"/>
          <w:color w:val="000000" w:themeColor="text1"/>
          <w:sz w:val="28"/>
          <w:szCs w:val="28"/>
        </w:rPr>
        <w:t>до вступления решения суда в законную силу.</w:t>
      </w:r>
    </w:p>
    <w:p w:rsidR="00521D1A" w:rsidRPr="00905A6B" w:rsidRDefault="00521D1A" w:rsidP="00521D1A">
      <w:pPr>
        <w:ind w:firstLine="709"/>
        <w:jc w:val="both"/>
        <w:rPr>
          <w:rFonts w:ascii="Times New Roman" w:hAnsi="Times New Roman" w:cs="Times New Roman"/>
          <w:color w:val="000000" w:themeColor="text1"/>
          <w:sz w:val="28"/>
          <w:szCs w:val="28"/>
        </w:rPr>
      </w:pPr>
      <w:bookmarkStart w:id="0" w:name="Par17"/>
      <w:bookmarkEnd w:id="0"/>
      <w:r w:rsidRPr="00905A6B">
        <w:rPr>
          <w:rFonts w:ascii="Times New Roman" w:hAnsi="Times New Roman" w:cs="Times New Roman"/>
          <w:color w:val="000000" w:themeColor="text1"/>
          <w:sz w:val="28"/>
          <w:szCs w:val="28"/>
        </w:rPr>
        <w:t xml:space="preserve">12. Решение Совета депутатов </w:t>
      </w:r>
      <w:r w:rsidR="00DF6433">
        <w:rPr>
          <w:rFonts w:ascii="Times New Roman" w:hAnsi="Times New Roman" w:cs="Times New Roman"/>
          <w:color w:val="000000" w:themeColor="text1"/>
          <w:sz w:val="28"/>
          <w:szCs w:val="28"/>
        </w:rPr>
        <w:t>Грайворон</w:t>
      </w:r>
      <w:r w:rsidR="00DF6433" w:rsidRPr="00905A6B">
        <w:rPr>
          <w:rFonts w:ascii="Times New Roman" w:hAnsi="Times New Roman" w:cs="Times New Roman"/>
          <w:color w:val="000000" w:themeColor="text1"/>
          <w:sz w:val="28"/>
          <w:szCs w:val="28"/>
        </w:rPr>
        <w:t>ского</w:t>
      </w:r>
      <w:r w:rsidRPr="00905A6B">
        <w:rPr>
          <w:rFonts w:ascii="Times New Roman" w:hAnsi="Times New Roman" w:cs="Times New Roman"/>
          <w:color w:val="000000" w:themeColor="text1"/>
          <w:sz w:val="28"/>
          <w:szCs w:val="28"/>
        </w:rPr>
        <w:t xml:space="preserve"> муниципального округа о досрочном прекращении полномочий депутата Совета депутатов </w:t>
      </w:r>
      <w:r w:rsidR="00DF6433">
        <w:rPr>
          <w:rFonts w:ascii="Times New Roman" w:hAnsi="Times New Roman" w:cs="Times New Roman"/>
          <w:color w:val="000000" w:themeColor="text1"/>
          <w:sz w:val="28"/>
          <w:szCs w:val="28"/>
        </w:rPr>
        <w:t>Грайворон</w:t>
      </w:r>
      <w:r w:rsidR="00DF6433" w:rsidRPr="00905A6B">
        <w:rPr>
          <w:rFonts w:ascii="Times New Roman" w:hAnsi="Times New Roman" w:cs="Times New Roman"/>
          <w:color w:val="000000" w:themeColor="text1"/>
          <w:sz w:val="28"/>
          <w:szCs w:val="28"/>
        </w:rPr>
        <w:t xml:space="preserve">ского </w:t>
      </w:r>
      <w:r w:rsidRPr="00905A6B">
        <w:rPr>
          <w:rFonts w:ascii="Times New Roman" w:hAnsi="Times New Roman" w:cs="Times New Roman"/>
          <w:color w:val="000000" w:themeColor="text1"/>
          <w:sz w:val="28"/>
          <w:szCs w:val="28"/>
        </w:rPr>
        <w:t xml:space="preserve">муниципального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депутатов </w:t>
      </w:r>
      <w:r w:rsidR="00DF6433">
        <w:rPr>
          <w:rFonts w:ascii="Times New Roman" w:hAnsi="Times New Roman" w:cs="Times New Roman"/>
          <w:color w:val="000000" w:themeColor="text1"/>
          <w:sz w:val="28"/>
          <w:szCs w:val="28"/>
        </w:rPr>
        <w:t>Грайворон</w:t>
      </w:r>
      <w:r w:rsidR="00DF6433" w:rsidRPr="00905A6B">
        <w:rPr>
          <w:rFonts w:ascii="Times New Roman" w:hAnsi="Times New Roman" w:cs="Times New Roman"/>
          <w:color w:val="000000" w:themeColor="text1"/>
          <w:sz w:val="28"/>
          <w:szCs w:val="28"/>
        </w:rPr>
        <w:t>ского</w:t>
      </w:r>
      <w:r w:rsidRPr="00905A6B">
        <w:rPr>
          <w:rFonts w:ascii="Times New Roman" w:hAnsi="Times New Roman" w:cs="Times New Roman"/>
          <w:color w:val="000000" w:themeColor="text1"/>
          <w:sz w:val="28"/>
          <w:szCs w:val="28"/>
        </w:rPr>
        <w:t xml:space="preserve"> муниципального округа, - не позднее чем через три месяца со дня появления такого основания.</w:t>
      </w:r>
    </w:p>
    <w:p w:rsidR="00521D1A" w:rsidRPr="00905A6B" w:rsidRDefault="00521D1A" w:rsidP="00521D1A">
      <w:pPr>
        <w:ind w:firstLine="709"/>
        <w:jc w:val="both"/>
        <w:rPr>
          <w:rFonts w:ascii="Times New Roman" w:hAnsi="Times New Roman" w:cs="Times New Roman"/>
          <w:b/>
          <w:i/>
          <w:color w:val="000000" w:themeColor="text1"/>
          <w:sz w:val="28"/>
          <w:szCs w:val="28"/>
        </w:rPr>
      </w:pPr>
    </w:p>
    <w:p w:rsidR="00521D1A" w:rsidRPr="00DF6433" w:rsidRDefault="00521D1A" w:rsidP="00521D1A">
      <w:pPr>
        <w:ind w:firstLine="709"/>
        <w:jc w:val="both"/>
        <w:rPr>
          <w:rFonts w:ascii="Times New Roman" w:hAnsi="Times New Roman" w:cs="Times New Roman"/>
          <w:b/>
          <w:color w:val="000000" w:themeColor="text1"/>
          <w:sz w:val="28"/>
          <w:szCs w:val="28"/>
        </w:rPr>
      </w:pPr>
      <w:r w:rsidRPr="00DF6433">
        <w:rPr>
          <w:rFonts w:ascii="Times New Roman" w:hAnsi="Times New Roman" w:cs="Times New Roman"/>
          <w:b/>
          <w:color w:val="000000" w:themeColor="text1"/>
          <w:sz w:val="28"/>
          <w:szCs w:val="28"/>
        </w:rPr>
        <w:t>Статья 34.2. Гарантии осуществления полномочий лица, замещающего муниципальную должность</w:t>
      </w:r>
    </w:p>
    <w:p w:rsidR="00521D1A" w:rsidRPr="00905A6B" w:rsidRDefault="00521D1A" w:rsidP="00521D1A">
      <w:pPr>
        <w:ind w:firstLine="709"/>
        <w:jc w:val="both"/>
        <w:rPr>
          <w:rFonts w:ascii="Times New Roman" w:hAnsi="Times New Roman" w:cs="Times New Roman"/>
          <w:b/>
          <w:color w:val="000000" w:themeColor="text1"/>
          <w:sz w:val="28"/>
          <w:szCs w:val="28"/>
        </w:rPr>
      </w:pPr>
    </w:p>
    <w:p w:rsidR="00521D1A" w:rsidRPr="00905A6B" w:rsidRDefault="00521D1A" w:rsidP="00521D1A">
      <w:pPr>
        <w:ind w:firstLine="709"/>
        <w:jc w:val="both"/>
        <w:outlineLvl w:val="1"/>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lastRenderedPageBreak/>
        <w:t>1. Лицам, замещающим муниципальные должности, обеспечиваются условия для беспрепятственного осуществления своих полномочий.</w:t>
      </w:r>
    </w:p>
    <w:p w:rsidR="00521D1A" w:rsidRPr="00905A6B" w:rsidRDefault="00521D1A" w:rsidP="00521D1A">
      <w:pPr>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2. Лицам, замещающим муниципальные должности и осуществляющим свои полномочия на постоянной основе, устанавливаются также следующие гарантии осуществления полномочий:</w:t>
      </w:r>
    </w:p>
    <w:p w:rsidR="00521D1A" w:rsidRPr="00905A6B" w:rsidRDefault="00521D1A" w:rsidP="00521D1A">
      <w:pPr>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1) право на своевременное и в полном объеме получение за счет средств местного бюджета ежемесячного денежного вознаграждения, которое состоит из:</w:t>
      </w:r>
    </w:p>
    <w:p w:rsidR="00521D1A" w:rsidRPr="00905A6B" w:rsidRDefault="00521D1A" w:rsidP="00521D1A">
      <w:pPr>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 xml:space="preserve">ежемесячного базового денежного вознаграждения (должностного оклада), размер которого устанавливается решением Совета депутатов </w:t>
      </w:r>
      <w:r w:rsidR="00DF6433">
        <w:rPr>
          <w:rFonts w:ascii="Times New Roman" w:hAnsi="Times New Roman" w:cs="Times New Roman"/>
          <w:color w:val="000000" w:themeColor="text1"/>
          <w:sz w:val="28"/>
          <w:szCs w:val="28"/>
        </w:rPr>
        <w:t>Грайворон</w:t>
      </w:r>
      <w:r w:rsidR="00DF6433" w:rsidRPr="00905A6B">
        <w:rPr>
          <w:rFonts w:ascii="Times New Roman" w:hAnsi="Times New Roman" w:cs="Times New Roman"/>
          <w:color w:val="000000" w:themeColor="text1"/>
          <w:sz w:val="28"/>
          <w:szCs w:val="28"/>
        </w:rPr>
        <w:t>ского</w:t>
      </w:r>
      <w:r w:rsidRPr="00905A6B">
        <w:rPr>
          <w:rFonts w:ascii="Times New Roman" w:hAnsi="Times New Roman" w:cs="Times New Roman"/>
          <w:color w:val="000000" w:themeColor="text1"/>
          <w:sz w:val="28"/>
          <w:szCs w:val="28"/>
        </w:rPr>
        <w:t xml:space="preserve"> муниципального округа;</w:t>
      </w:r>
    </w:p>
    <w:p w:rsidR="00521D1A" w:rsidRPr="00905A6B" w:rsidRDefault="00521D1A" w:rsidP="00521D1A">
      <w:pPr>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 xml:space="preserve">ежемесячной надбавки за особые условия исполнения полномочий, размер которой устанавливается решением Совета депутатов </w:t>
      </w:r>
      <w:r w:rsidR="00DF6433">
        <w:rPr>
          <w:rFonts w:ascii="Times New Roman" w:hAnsi="Times New Roman" w:cs="Times New Roman"/>
          <w:color w:val="000000" w:themeColor="text1"/>
          <w:sz w:val="28"/>
          <w:szCs w:val="28"/>
        </w:rPr>
        <w:t>Грайворон</w:t>
      </w:r>
      <w:r w:rsidR="00DF6433" w:rsidRPr="00905A6B">
        <w:rPr>
          <w:rFonts w:ascii="Times New Roman" w:hAnsi="Times New Roman" w:cs="Times New Roman"/>
          <w:color w:val="000000" w:themeColor="text1"/>
          <w:sz w:val="28"/>
          <w:szCs w:val="28"/>
        </w:rPr>
        <w:t>ского</w:t>
      </w:r>
      <w:r w:rsidRPr="00905A6B">
        <w:rPr>
          <w:rFonts w:ascii="Times New Roman" w:hAnsi="Times New Roman" w:cs="Times New Roman"/>
          <w:color w:val="000000" w:themeColor="text1"/>
          <w:sz w:val="28"/>
          <w:szCs w:val="28"/>
        </w:rPr>
        <w:t xml:space="preserve"> муниципального округа;</w:t>
      </w:r>
    </w:p>
    <w:p w:rsidR="00521D1A" w:rsidRPr="00905A6B" w:rsidRDefault="00521D1A" w:rsidP="00521D1A">
      <w:pPr>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2) право на получение следующих выплат:</w:t>
      </w:r>
    </w:p>
    <w:p w:rsidR="00521D1A" w:rsidRPr="00905A6B" w:rsidRDefault="00521D1A" w:rsidP="00521D1A">
      <w:pPr>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 xml:space="preserve">единовременную выплату на санаторно-курортное лечение, выплачиваемая в размере и порядке, установленном решением Совета депутатов </w:t>
      </w:r>
      <w:r w:rsidR="00DF6433">
        <w:rPr>
          <w:rFonts w:ascii="Times New Roman" w:hAnsi="Times New Roman" w:cs="Times New Roman"/>
          <w:color w:val="000000" w:themeColor="text1"/>
          <w:sz w:val="28"/>
          <w:szCs w:val="28"/>
        </w:rPr>
        <w:t>Грайворон</w:t>
      </w:r>
      <w:r w:rsidR="00DF6433" w:rsidRPr="00905A6B">
        <w:rPr>
          <w:rFonts w:ascii="Times New Roman" w:hAnsi="Times New Roman" w:cs="Times New Roman"/>
          <w:color w:val="000000" w:themeColor="text1"/>
          <w:sz w:val="28"/>
          <w:szCs w:val="28"/>
        </w:rPr>
        <w:t>ского</w:t>
      </w:r>
      <w:r w:rsidRPr="00905A6B">
        <w:rPr>
          <w:rFonts w:ascii="Times New Roman" w:hAnsi="Times New Roman" w:cs="Times New Roman"/>
          <w:color w:val="000000" w:themeColor="text1"/>
          <w:sz w:val="28"/>
          <w:szCs w:val="28"/>
        </w:rPr>
        <w:t xml:space="preserve"> муниципального округа;</w:t>
      </w:r>
    </w:p>
    <w:p w:rsidR="00521D1A" w:rsidRPr="00905A6B" w:rsidRDefault="00521D1A" w:rsidP="00521D1A">
      <w:pPr>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 xml:space="preserve">единовременную денежную выплату при предоставлении ежегодного оплачиваемого отпуска в размере и порядке, установленном решением Совета депутатов </w:t>
      </w:r>
      <w:r w:rsidR="00DF6433">
        <w:rPr>
          <w:rFonts w:ascii="Times New Roman" w:hAnsi="Times New Roman" w:cs="Times New Roman"/>
          <w:color w:val="000000" w:themeColor="text1"/>
          <w:sz w:val="28"/>
          <w:szCs w:val="28"/>
        </w:rPr>
        <w:t>Грайворон</w:t>
      </w:r>
      <w:r w:rsidR="00DF6433" w:rsidRPr="00905A6B">
        <w:rPr>
          <w:rFonts w:ascii="Times New Roman" w:hAnsi="Times New Roman" w:cs="Times New Roman"/>
          <w:color w:val="000000" w:themeColor="text1"/>
          <w:sz w:val="28"/>
          <w:szCs w:val="28"/>
        </w:rPr>
        <w:t>ского</w:t>
      </w:r>
      <w:r w:rsidRPr="00905A6B">
        <w:rPr>
          <w:rFonts w:ascii="Times New Roman" w:hAnsi="Times New Roman" w:cs="Times New Roman"/>
          <w:color w:val="000000" w:themeColor="text1"/>
          <w:sz w:val="28"/>
          <w:szCs w:val="28"/>
        </w:rPr>
        <w:t xml:space="preserve"> муниципального округа;</w:t>
      </w:r>
    </w:p>
    <w:p w:rsidR="00521D1A" w:rsidRPr="00905A6B" w:rsidRDefault="00521D1A" w:rsidP="00521D1A">
      <w:pPr>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 xml:space="preserve">материальную помощь в размере и порядке, установленном решением Совета депутатов </w:t>
      </w:r>
      <w:r w:rsidR="00DF6433">
        <w:rPr>
          <w:rFonts w:ascii="Times New Roman" w:hAnsi="Times New Roman" w:cs="Times New Roman"/>
          <w:color w:val="000000" w:themeColor="text1"/>
          <w:sz w:val="28"/>
          <w:szCs w:val="28"/>
        </w:rPr>
        <w:t>Грайворон</w:t>
      </w:r>
      <w:r w:rsidR="00DF6433" w:rsidRPr="00905A6B">
        <w:rPr>
          <w:rFonts w:ascii="Times New Roman" w:hAnsi="Times New Roman" w:cs="Times New Roman"/>
          <w:color w:val="000000" w:themeColor="text1"/>
          <w:sz w:val="28"/>
          <w:szCs w:val="28"/>
        </w:rPr>
        <w:t>ского</w:t>
      </w:r>
      <w:r w:rsidRPr="00905A6B">
        <w:rPr>
          <w:rFonts w:ascii="Times New Roman" w:hAnsi="Times New Roman" w:cs="Times New Roman"/>
          <w:color w:val="000000" w:themeColor="text1"/>
          <w:sz w:val="28"/>
          <w:szCs w:val="28"/>
        </w:rPr>
        <w:t xml:space="preserve"> муниципального округа;</w:t>
      </w:r>
    </w:p>
    <w:p w:rsidR="00521D1A" w:rsidRPr="00905A6B" w:rsidRDefault="00521D1A" w:rsidP="00521D1A">
      <w:pPr>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 xml:space="preserve">3) право на транспортное обслуживание, обеспечиваемое в связи </w:t>
      </w:r>
      <w:r w:rsidR="00DF6433">
        <w:rPr>
          <w:rFonts w:ascii="Times New Roman" w:hAnsi="Times New Roman" w:cs="Times New Roman"/>
          <w:color w:val="000000" w:themeColor="text1"/>
          <w:sz w:val="28"/>
          <w:szCs w:val="28"/>
        </w:rPr>
        <w:t xml:space="preserve">                     </w:t>
      </w:r>
      <w:r w:rsidRPr="00905A6B">
        <w:rPr>
          <w:rFonts w:ascii="Times New Roman" w:hAnsi="Times New Roman" w:cs="Times New Roman"/>
          <w:color w:val="000000" w:themeColor="text1"/>
          <w:sz w:val="28"/>
          <w:szCs w:val="28"/>
        </w:rPr>
        <w:t xml:space="preserve">с осуществлением своих полномочий (для председателя Совета депутатов </w:t>
      </w:r>
      <w:r w:rsidR="00DF6433">
        <w:rPr>
          <w:rFonts w:ascii="Times New Roman" w:hAnsi="Times New Roman" w:cs="Times New Roman"/>
          <w:color w:val="000000" w:themeColor="text1"/>
          <w:sz w:val="28"/>
          <w:szCs w:val="28"/>
        </w:rPr>
        <w:t>Грайворон</w:t>
      </w:r>
      <w:r w:rsidR="00DF6433" w:rsidRPr="00905A6B">
        <w:rPr>
          <w:rFonts w:ascii="Times New Roman" w:hAnsi="Times New Roman" w:cs="Times New Roman"/>
          <w:color w:val="000000" w:themeColor="text1"/>
          <w:sz w:val="28"/>
          <w:szCs w:val="28"/>
        </w:rPr>
        <w:t>ского</w:t>
      </w:r>
      <w:r w:rsidRPr="00905A6B">
        <w:rPr>
          <w:rFonts w:ascii="Times New Roman" w:hAnsi="Times New Roman" w:cs="Times New Roman"/>
          <w:color w:val="000000" w:themeColor="text1"/>
          <w:sz w:val="28"/>
          <w:szCs w:val="28"/>
        </w:rPr>
        <w:t xml:space="preserve"> муниципального округа);</w:t>
      </w:r>
    </w:p>
    <w:p w:rsidR="00521D1A" w:rsidRPr="00905A6B" w:rsidRDefault="00521D1A" w:rsidP="00521D1A">
      <w:pPr>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 xml:space="preserve">4) право на ежегодный оплачиваемый отпуск продолжительностью                    42 календарных дня, дополнительный оплачиваемый отпуск </w:t>
      </w:r>
      <w:r w:rsidR="00DF6433">
        <w:rPr>
          <w:rFonts w:ascii="Times New Roman" w:hAnsi="Times New Roman" w:cs="Times New Roman"/>
          <w:color w:val="000000" w:themeColor="text1"/>
          <w:sz w:val="28"/>
          <w:szCs w:val="28"/>
        </w:rPr>
        <w:t xml:space="preserve">                                   </w:t>
      </w:r>
      <w:r w:rsidRPr="00905A6B">
        <w:rPr>
          <w:rFonts w:ascii="Times New Roman" w:hAnsi="Times New Roman" w:cs="Times New Roman"/>
          <w:color w:val="000000" w:themeColor="text1"/>
          <w:sz w:val="28"/>
          <w:szCs w:val="28"/>
        </w:rPr>
        <w:t>за ненормированный рабочий день продолжительностью 3 календарных дня;</w:t>
      </w:r>
    </w:p>
    <w:p w:rsidR="00521D1A" w:rsidRPr="00905A6B" w:rsidRDefault="00521D1A" w:rsidP="00521D1A">
      <w:pPr>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5) право на предоставление для осуществления своей деятельности служебного помещения, оборудованного мебелью, оргтехникой, средствами связи в здании соответствующего органа местного самоуправления;</w:t>
      </w:r>
    </w:p>
    <w:p w:rsidR="00521D1A" w:rsidRPr="00905A6B" w:rsidRDefault="00521D1A" w:rsidP="00521D1A">
      <w:pPr>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6) право на ежегодное диспансерное обследование в медицинских организациях;</w:t>
      </w:r>
    </w:p>
    <w:p w:rsidR="00521D1A" w:rsidRPr="00905A6B" w:rsidRDefault="00521D1A" w:rsidP="00521D1A">
      <w:pPr>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 xml:space="preserve">7) право на частичную компенсацию расходов, связанных с наймом (поднаймом) жилых помещений, на период замещения муниципальных должностей в порядке и на условиях, установленных решением Совета депутатов </w:t>
      </w:r>
      <w:r w:rsidR="00DF6433">
        <w:rPr>
          <w:rFonts w:ascii="Times New Roman" w:hAnsi="Times New Roman" w:cs="Times New Roman"/>
          <w:color w:val="000000" w:themeColor="text1"/>
          <w:sz w:val="28"/>
          <w:szCs w:val="28"/>
        </w:rPr>
        <w:t>Грайворон</w:t>
      </w:r>
      <w:r w:rsidR="00DF6433" w:rsidRPr="00905A6B">
        <w:rPr>
          <w:rFonts w:ascii="Times New Roman" w:hAnsi="Times New Roman" w:cs="Times New Roman"/>
          <w:color w:val="000000" w:themeColor="text1"/>
          <w:sz w:val="28"/>
          <w:szCs w:val="28"/>
        </w:rPr>
        <w:t xml:space="preserve">ского </w:t>
      </w:r>
      <w:r w:rsidRPr="00905A6B">
        <w:rPr>
          <w:rFonts w:ascii="Times New Roman" w:hAnsi="Times New Roman" w:cs="Times New Roman"/>
          <w:color w:val="000000" w:themeColor="text1"/>
          <w:sz w:val="28"/>
          <w:szCs w:val="28"/>
        </w:rPr>
        <w:t>муниципального округа;</w:t>
      </w:r>
    </w:p>
    <w:p w:rsidR="00521D1A" w:rsidRPr="00905A6B" w:rsidRDefault="00521D1A" w:rsidP="00521D1A">
      <w:pPr>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8) право на профессиональное развитие, в том числе получение дополнительного профессионального образования.</w:t>
      </w:r>
    </w:p>
    <w:p w:rsidR="00521D1A" w:rsidRPr="00905A6B" w:rsidRDefault="00521D1A" w:rsidP="00521D1A">
      <w:pPr>
        <w:pStyle w:val="ConsPlusNormal"/>
        <w:ind w:firstLine="709"/>
        <w:jc w:val="both"/>
        <w:rPr>
          <w:rFonts w:ascii="Times New Roman" w:hAnsi="Times New Roman" w:cs="Times New Roman"/>
          <w:color w:val="000000" w:themeColor="text1"/>
          <w:sz w:val="28"/>
          <w:szCs w:val="28"/>
          <w:highlight w:val="yellow"/>
        </w:rPr>
      </w:pPr>
      <w:r w:rsidRPr="00905A6B">
        <w:rPr>
          <w:rFonts w:ascii="Times New Roman" w:hAnsi="Times New Roman" w:cs="Times New Roman"/>
          <w:color w:val="000000" w:themeColor="text1"/>
          <w:sz w:val="28"/>
          <w:szCs w:val="28"/>
        </w:rPr>
        <w:t>3. Лицам, замещающим муниципальные должности, в связи</w:t>
      </w:r>
      <w:r w:rsidR="00DF6433">
        <w:rPr>
          <w:rFonts w:ascii="Times New Roman" w:hAnsi="Times New Roman" w:cs="Times New Roman"/>
          <w:color w:val="000000" w:themeColor="text1"/>
          <w:sz w:val="28"/>
          <w:szCs w:val="28"/>
        </w:rPr>
        <w:t xml:space="preserve">                             </w:t>
      </w:r>
      <w:r w:rsidRPr="00905A6B">
        <w:rPr>
          <w:rFonts w:ascii="Times New Roman" w:hAnsi="Times New Roman" w:cs="Times New Roman"/>
          <w:color w:val="000000" w:themeColor="text1"/>
          <w:sz w:val="28"/>
          <w:szCs w:val="28"/>
        </w:rPr>
        <w:t xml:space="preserve"> с прекращением полномочий (в том числе досрочно) предоставляется единовременная выплата за счет средств бюджета </w:t>
      </w:r>
      <w:r w:rsidR="00DF6433">
        <w:rPr>
          <w:rFonts w:ascii="Times New Roman" w:hAnsi="Times New Roman" w:cs="Times New Roman"/>
          <w:color w:val="000000" w:themeColor="text1"/>
          <w:sz w:val="28"/>
          <w:szCs w:val="28"/>
        </w:rPr>
        <w:t>Грайворон</w:t>
      </w:r>
      <w:r w:rsidR="00DF6433" w:rsidRPr="00905A6B">
        <w:rPr>
          <w:rFonts w:ascii="Times New Roman" w:hAnsi="Times New Roman" w:cs="Times New Roman"/>
          <w:color w:val="000000" w:themeColor="text1"/>
          <w:sz w:val="28"/>
          <w:szCs w:val="28"/>
        </w:rPr>
        <w:t>ского</w:t>
      </w:r>
      <w:r w:rsidRPr="00905A6B">
        <w:rPr>
          <w:rFonts w:ascii="Times New Roman" w:hAnsi="Times New Roman" w:cs="Times New Roman"/>
          <w:color w:val="000000" w:themeColor="text1"/>
          <w:sz w:val="28"/>
          <w:szCs w:val="28"/>
        </w:rPr>
        <w:t xml:space="preserve"> муниципального округа в размере трехмесячного денежного вознаграждения по замещаемой им муниципальной должности. Указанные положения </w:t>
      </w:r>
      <w:r w:rsidRPr="00905A6B">
        <w:rPr>
          <w:rFonts w:ascii="Times New Roman" w:hAnsi="Times New Roman" w:cs="Times New Roman"/>
          <w:color w:val="000000" w:themeColor="text1"/>
          <w:sz w:val="28"/>
          <w:szCs w:val="28"/>
        </w:rPr>
        <w:lastRenderedPageBreak/>
        <w:t xml:space="preserve">распространяются только на лиц, осуществляющих полномочия </w:t>
      </w:r>
      <w:r w:rsidR="00DF6433">
        <w:rPr>
          <w:rFonts w:ascii="Times New Roman" w:hAnsi="Times New Roman" w:cs="Times New Roman"/>
          <w:color w:val="000000" w:themeColor="text1"/>
          <w:sz w:val="28"/>
          <w:szCs w:val="28"/>
        </w:rPr>
        <w:t xml:space="preserve">                                  </w:t>
      </w:r>
      <w:r w:rsidRPr="00905A6B">
        <w:rPr>
          <w:rFonts w:ascii="Times New Roman" w:hAnsi="Times New Roman" w:cs="Times New Roman"/>
          <w:color w:val="000000" w:themeColor="text1"/>
          <w:sz w:val="28"/>
          <w:szCs w:val="28"/>
        </w:rPr>
        <w:t xml:space="preserve">на постоянной основе и достигших пенсионного возраста или потерявших трудоспособность в период замещения муниципальной должности. Единовременная выплата не предоставляется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w:t>
      </w:r>
      <w:r w:rsidR="00DF6433">
        <w:rPr>
          <w:rFonts w:ascii="Times New Roman" w:hAnsi="Times New Roman" w:cs="Times New Roman"/>
          <w:color w:val="000000" w:themeColor="text1"/>
          <w:sz w:val="28"/>
          <w:szCs w:val="28"/>
        </w:rPr>
        <w:t xml:space="preserve">                                   </w:t>
      </w:r>
      <w:r w:rsidRPr="00905A6B">
        <w:rPr>
          <w:rFonts w:ascii="Times New Roman" w:hAnsi="Times New Roman" w:cs="Times New Roman"/>
          <w:color w:val="000000" w:themeColor="text1"/>
          <w:sz w:val="28"/>
          <w:szCs w:val="28"/>
        </w:rPr>
        <w:t>о противодействии коррупции, либо по основаниям, предусмотренным пунктами 1 - 3 части 1 статьи 21, пунктами 6, 7 и 10 части 1 и частью 2 статьи 30 федерального закона.</w:t>
      </w:r>
    </w:p>
    <w:p w:rsidR="00521D1A" w:rsidRPr="00905A6B" w:rsidRDefault="00521D1A" w:rsidP="00521D1A">
      <w:pPr>
        <w:pStyle w:val="ConsPlusNormal"/>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4. Лицам, замещавшим муниципальные должности на постоянной основе 15 лет и более либо замещавшим указанные должности свыше</w:t>
      </w:r>
      <w:r w:rsidR="00DF6433">
        <w:rPr>
          <w:rFonts w:ascii="Times New Roman" w:hAnsi="Times New Roman" w:cs="Times New Roman"/>
          <w:color w:val="000000" w:themeColor="text1"/>
          <w:sz w:val="28"/>
          <w:szCs w:val="28"/>
        </w:rPr>
        <w:t xml:space="preserve">               </w:t>
      </w:r>
      <w:r w:rsidRPr="00905A6B">
        <w:rPr>
          <w:rFonts w:ascii="Times New Roman" w:hAnsi="Times New Roman" w:cs="Times New Roman"/>
          <w:color w:val="000000" w:themeColor="text1"/>
          <w:sz w:val="28"/>
          <w:szCs w:val="28"/>
        </w:rPr>
        <w:t xml:space="preserve"> 3 лет и имеющим стаж муниципальной службы не менее 15 лет, и достигшим пенсионного возраста или потерявшим трудоспособность в период осуществления ими полномочий по муниципальной должности, </w:t>
      </w:r>
      <w:r w:rsidR="00DF6433">
        <w:rPr>
          <w:rFonts w:ascii="Times New Roman" w:hAnsi="Times New Roman" w:cs="Times New Roman"/>
          <w:color w:val="000000" w:themeColor="text1"/>
          <w:sz w:val="28"/>
          <w:szCs w:val="28"/>
        </w:rPr>
        <w:t xml:space="preserve">                               </w:t>
      </w:r>
      <w:r w:rsidRPr="00905A6B">
        <w:rPr>
          <w:rFonts w:ascii="Times New Roman" w:hAnsi="Times New Roman" w:cs="Times New Roman"/>
          <w:color w:val="000000" w:themeColor="text1"/>
          <w:sz w:val="28"/>
          <w:szCs w:val="28"/>
        </w:rPr>
        <w:t>за исключением лиц, полномочия которых были прекращены в связи</w:t>
      </w:r>
      <w:r w:rsidR="00E70B99">
        <w:rPr>
          <w:rFonts w:ascii="Times New Roman" w:hAnsi="Times New Roman" w:cs="Times New Roman"/>
          <w:color w:val="000000" w:themeColor="text1"/>
          <w:sz w:val="28"/>
          <w:szCs w:val="28"/>
        </w:rPr>
        <w:t xml:space="preserve">                    </w:t>
      </w:r>
      <w:r w:rsidRPr="00905A6B">
        <w:rPr>
          <w:rFonts w:ascii="Times New Roman" w:hAnsi="Times New Roman" w:cs="Times New Roman"/>
          <w:color w:val="000000" w:themeColor="text1"/>
          <w:sz w:val="28"/>
          <w:szCs w:val="28"/>
        </w:rPr>
        <w:t xml:space="preserve"> с несоблюдением ограничений, запретов, неисполнением обязанностей, установленных законодательством Российской Федерации </w:t>
      </w:r>
      <w:r w:rsidR="00E70B99">
        <w:rPr>
          <w:rFonts w:ascii="Times New Roman" w:hAnsi="Times New Roman" w:cs="Times New Roman"/>
          <w:color w:val="000000" w:themeColor="text1"/>
          <w:sz w:val="28"/>
          <w:szCs w:val="28"/>
        </w:rPr>
        <w:t xml:space="preserve">                                       </w:t>
      </w:r>
      <w:r w:rsidRPr="00905A6B">
        <w:rPr>
          <w:rFonts w:ascii="Times New Roman" w:hAnsi="Times New Roman" w:cs="Times New Roman"/>
          <w:color w:val="000000" w:themeColor="text1"/>
          <w:sz w:val="28"/>
          <w:szCs w:val="28"/>
        </w:rPr>
        <w:t>о противодействии коррупции, либо по основаниям, предусмотренным пунктами 1 - 3 части 1 статьи 21, пунктами 6, 7 и 10 части 1 и частью 2 статьи 30 федерального закона, к страховой пенсии по старости (инвалидности), назначенной в соответствии с Федеральным законом от 28 декабря 2013 года № 400-ФЗ «О страховых пенсиях» или досрочно назначенной в соответствии с Федеральным законом от 12 декабря 2023 года № 565-ФЗ «О занятости населения в Российской Федерации», устанавливается дополнительное пенсионное обеспечение в виде пенсии за выслугу лет.</w:t>
      </w:r>
    </w:p>
    <w:p w:rsidR="00521D1A" w:rsidRPr="00905A6B" w:rsidRDefault="00521D1A" w:rsidP="00521D1A">
      <w:pPr>
        <w:pStyle w:val="ConsPlusNormal"/>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 xml:space="preserve">Пенсия за выслугу лет устанавливается в процентном отношении </w:t>
      </w:r>
      <w:r w:rsidR="00E70B99">
        <w:rPr>
          <w:rFonts w:ascii="Times New Roman" w:hAnsi="Times New Roman" w:cs="Times New Roman"/>
          <w:color w:val="000000" w:themeColor="text1"/>
          <w:sz w:val="28"/>
          <w:szCs w:val="28"/>
        </w:rPr>
        <w:t xml:space="preserve">                   </w:t>
      </w:r>
      <w:r w:rsidRPr="00905A6B">
        <w:rPr>
          <w:rFonts w:ascii="Times New Roman" w:hAnsi="Times New Roman" w:cs="Times New Roman"/>
          <w:color w:val="000000" w:themeColor="text1"/>
          <w:sz w:val="28"/>
          <w:szCs w:val="28"/>
        </w:rPr>
        <w:t>от среднемесячного заработка за последние 12 полных месяцев, предшествующих дню наступления событий указанных в абзаце первом настоящей части.</w:t>
      </w:r>
    </w:p>
    <w:p w:rsidR="00521D1A" w:rsidRPr="00905A6B" w:rsidRDefault="00521D1A" w:rsidP="00521D1A">
      <w:pPr>
        <w:pStyle w:val="ConsPlusNormal"/>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Размер пенсии за выслугу лет не может превышать сумму, рассчитанную исходя из средней заработной платы по Белгородской области</w:t>
      </w:r>
      <w:r w:rsidRPr="00905A6B">
        <w:rPr>
          <w:rFonts w:ascii="Times New Roman" w:hAnsi="Times New Roman" w:cs="Times New Roman"/>
          <w:b/>
          <w:color w:val="000000" w:themeColor="text1"/>
          <w:sz w:val="28"/>
          <w:szCs w:val="28"/>
        </w:rPr>
        <w:t xml:space="preserve"> </w:t>
      </w:r>
      <w:r w:rsidRPr="00905A6B">
        <w:rPr>
          <w:rFonts w:ascii="Times New Roman" w:hAnsi="Times New Roman" w:cs="Times New Roman"/>
          <w:color w:val="000000" w:themeColor="text1"/>
          <w:sz w:val="28"/>
          <w:szCs w:val="28"/>
        </w:rPr>
        <w:t>за год, предшествующей году установления пенсии за выслугу лет.</w:t>
      </w:r>
    </w:p>
    <w:p w:rsidR="00521D1A" w:rsidRPr="00905A6B" w:rsidRDefault="00521D1A" w:rsidP="00521D1A">
      <w:pPr>
        <w:pStyle w:val="ConsPlusNormal"/>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Пенсия за выслугу лет лицам, замещавшим муниципальные должности</w:t>
      </w:r>
      <w:r w:rsidR="00E70B99">
        <w:rPr>
          <w:rFonts w:ascii="Times New Roman" w:hAnsi="Times New Roman" w:cs="Times New Roman"/>
          <w:color w:val="000000" w:themeColor="text1"/>
          <w:sz w:val="28"/>
          <w:szCs w:val="28"/>
        </w:rPr>
        <w:t>,</w:t>
      </w:r>
      <w:r w:rsidRPr="00905A6B">
        <w:rPr>
          <w:rFonts w:ascii="Times New Roman" w:hAnsi="Times New Roman" w:cs="Times New Roman"/>
          <w:color w:val="000000" w:themeColor="text1"/>
          <w:sz w:val="28"/>
          <w:szCs w:val="28"/>
        </w:rPr>
        <w:t xml:space="preserve"> индексируется в размере не ниже уровня инфляции, предусмотренного Федеральным законом о федеральном бюджете на очередной финансовый год.</w:t>
      </w:r>
    </w:p>
    <w:p w:rsidR="00521D1A" w:rsidRPr="00905A6B" w:rsidRDefault="00521D1A" w:rsidP="00521D1A">
      <w:pPr>
        <w:pStyle w:val="ConsPlusNormal"/>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Пенсия за выслугу лет назначается со дня подачи заявления о ее назначении, но не ранее чем со дня возникновения права на нее.</w:t>
      </w:r>
    </w:p>
    <w:p w:rsidR="00521D1A" w:rsidRPr="00905A6B" w:rsidRDefault="00521D1A" w:rsidP="00521D1A">
      <w:pPr>
        <w:pStyle w:val="ConsPlusNormal"/>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 xml:space="preserve">Решением Совета депутатов </w:t>
      </w:r>
      <w:r w:rsidR="00E70B99">
        <w:rPr>
          <w:rFonts w:ascii="Times New Roman" w:hAnsi="Times New Roman" w:cs="Times New Roman"/>
          <w:color w:val="000000" w:themeColor="text1"/>
          <w:sz w:val="28"/>
          <w:szCs w:val="28"/>
        </w:rPr>
        <w:t>Грайворон</w:t>
      </w:r>
      <w:r w:rsidR="00E70B99" w:rsidRPr="00905A6B">
        <w:rPr>
          <w:rFonts w:ascii="Times New Roman" w:hAnsi="Times New Roman" w:cs="Times New Roman"/>
          <w:color w:val="000000" w:themeColor="text1"/>
          <w:sz w:val="28"/>
          <w:szCs w:val="28"/>
        </w:rPr>
        <w:t>ского</w:t>
      </w:r>
      <w:r w:rsidRPr="00905A6B">
        <w:rPr>
          <w:rFonts w:ascii="Times New Roman" w:hAnsi="Times New Roman" w:cs="Times New Roman"/>
          <w:color w:val="000000" w:themeColor="text1"/>
          <w:sz w:val="28"/>
          <w:szCs w:val="28"/>
        </w:rPr>
        <w:t xml:space="preserve"> муниципального округа также утверждается Положение о пенсии за выслугу лет лицам, замещавшим муниципальные должности в муниципальном округе.</w:t>
      </w:r>
    </w:p>
    <w:p w:rsidR="00521D1A" w:rsidRPr="00905A6B" w:rsidRDefault="00521D1A" w:rsidP="00521D1A">
      <w:pPr>
        <w:pStyle w:val="ConsPlusNormal"/>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 xml:space="preserve">5. Супруг (супруга), один из родителей или другой родственник, либо другое лицо, взявшее на себя обязанности по организации захоронения лица, замещавшего муниципальную должность, умершего (погибшего в связи </w:t>
      </w:r>
      <w:r w:rsidR="00E70B99">
        <w:rPr>
          <w:rFonts w:ascii="Times New Roman" w:hAnsi="Times New Roman" w:cs="Times New Roman"/>
          <w:color w:val="000000" w:themeColor="text1"/>
          <w:sz w:val="28"/>
          <w:szCs w:val="28"/>
        </w:rPr>
        <w:t xml:space="preserve">                </w:t>
      </w:r>
      <w:r w:rsidRPr="00905A6B">
        <w:rPr>
          <w:rFonts w:ascii="Times New Roman" w:hAnsi="Times New Roman" w:cs="Times New Roman"/>
          <w:color w:val="000000" w:themeColor="text1"/>
          <w:sz w:val="28"/>
          <w:szCs w:val="28"/>
        </w:rPr>
        <w:lastRenderedPageBreak/>
        <w:t>с исполнением полномочий), или лица, умершего после прекращения полномочий (замещавшего на постоянной основе муниципальную должность</w:t>
      </w:r>
      <w:r w:rsidR="00E70B99">
        <w:rPr>
          <w:rFonts w:ascii="Times New Roman" w:hAnsi="Times New Roman" w:cs="Times New Roman"/>
          <w:color w:val="000000" w:themeColor="text1"/>
          <w:sz w:val="28"/>
          <w:szCs w:val="28"/>
        </w:rPr>
        <w:t xml:space="preserve"> </w:t>
      </w:r>
      <w:r w:rsidRPr="00905A6B">
        <w:rPr>
          <w:rFonts w:ascii="Times New Roman" w:hAnsi="Times New Roman" w:cs="Times New Roman"/>
          <w:color w:val="000000" w:themeColor="text1"/>
          <w:sz w:val="28"/>
          <w:szCs w:val="28"/>
        </w:rPr>
        <w:t xml:space="preserve">15 лет и более либо замещавшего указанные должности свыше 3 лет </w:t>
      </w:r>
      <w:r w:rsidR="00E70B99">
        <w:rPr>
          <w:rFonts w:ascii="Times New Roman" w:hAnsi="Times New Roman" w:cs="Times New Roman"/>
          <w:color w:val="000000" w:themeColor="text1"/>
          <w:sz w:val="28"/>
          <w:szCs w:val="28"/>
        </w:rPr>
        <w:t xml:space="preserve">                          </w:t>
      </w:r>
      <w:r w:rsidRPr="00905A6B">
        <w:rPr>
          <w:rFonts w:ascii="Times New Roman" w:hAnsi="Times New Roman" w:cs="Times New Roman"/>
          <w:color w:val="000000" w:themeColor="text1"/>
          <w:sz w:val="28"/>
          <w:szCs w:val="28"/>
        </w:rPr>
        <w:t xml:space="preserve">и имевшего стаж муниципальной службы не менее 15 лет), имеет право </w:t>
      </w:r>
      <w:r w:rsidR="00E70B99">
        <w:rPr>
          <w:rFonts w:ascii="Times New Roman" w:hAnsi="Times New Roman" w:cs="Times New Roman"/>
          <w:color w:val="000000" w:themeColor="text1"/>
          <w:sz w:val="28"/>
          <w:szCs w:val="28"/>
        </w:rPr>
        <w:t xml:space="preserve">                  </w:t>
      </w:r>
      <w:r w:rsidRPr="00905A6B">
        <w:rPr>
          <w:rFonts w:ascii="Times New Roman" w:hAnsi="Times New Roman" w:cs="Times New Roman"/>
          <w:color w:val="000000" w:themeColor="text1"/>
          <w:sz w:val="28"/>
          <w:szCs w:val="28"/>
        </w:rPr>
        <w:t xml:space="preserve">на получение материальной помощи для возмещения расходов </w:t>
      </w:r>
      <w:r w:rsidR="00E70B99">
        <w:rPr>
          <w:rFonts w:ascii="Times New Roman" w:hAnsi="Times New Roman" w:cs="Times New Roman"/>
          <w:color w:val="000000" w:themeColor="text1"/>
          <w:sz w:val="28"/>
          <w:szCs w:val="28"/>
        </w:rPr>
        <w:t xml:space="preserve">                            </w:t>
      </w:r>
      <w:r w:rsidRPr="00905A6B">
        <w:rPr>
          <w:rFonts w:ascii="Times New Roman" w:hAnsi="Times New Roman" w:cs="Times New Roman"/>
          <w:color w:val="000000" w:themeColor="text1"/>
          <w:sz w:val="28"/>
          <w:szCs w:val="28"/>
        </w:rPr>
        <w:t xml:space="preserve">на ритуальные услуги в размере и порядке, установленном решением </w:t>
      </w:r>
      <w:r w:rsidRPr="00905A6B">
        <w:rPr>
          <w:rFonts w:ascii="Times New Roman" w:eastAsia="Times New Roman" w:hAnsi="Times New Roman" w:cs="Times New Roman"/>
          <w:color w:val="000000" w:themeColor="text1"/>
          <w:sz w:val="28"/>
          <w:szCs w:val="28"/>
        </w:rPr>
        <w:t xml:space="preserve">Совета депутатов </w:t>
      </w:r>
      <w:r w:rsidR="00E70B99">
        <w:rPr>
          <w:rFonts w:ascii="Times New Roman" w:hAnsi="Times New Roman" w:cs="Times New Roman"/>
          <w:color w:val="000000" w:themeColor="text1"/>
          <w:sz w:val="28"/>
          <w:szCs w:val="28"/>
        </w:rPr>
        <w:t>Грайворон</w:t>
      </w:r>
      <w:r w:rsidR="00E70B99" w:rsidRPr="00905A6B">
        <w:rPr>
          <w:rFonts w:ascii="Times New Roman" w:hAnsi="Times New Roman" w:cs="Times New Roman"/>
          <w:color w:val="000000" w:themeColor="text1"/>
          <w:sz w:val="28"/>
          <w:szCs w:val="28"/>
        </w:rPr>
        <w:t>ского</w:t>
      </w:r>
      <w:r w:rsidRPr="00905A6B">
        <w:rPr>
          <w:rFonts w:ascii="Times New Roman" w:eastAsia="Times New Roman" w:hAnsi="Times New Roman" w:cs="Times New Roman"/>
          <w:color w:val="000000" w:themeColor="text1"/>
          <w:sz w:val="28"/>
          <w:szCs w:val="28"/>
        </w:rPr>
        <w:t xml:space="preserve"> муниципального округа</w:t>
      </w:r>
      <w:r w:rsidRPr="00905A6B">
        <w:rPr>
          <w:rFonts w:ascii="Times New Roman" w:hAnsi="Times New Roman" w:cs="Times New Roman"/>
          <w:color w:val="000000" w:themeColor="text1"/>
          <w:sz w:val="28"/>
          <w:szCs w:val="28"/>
        </w:rPr>
        <w:t>.</w:t>
      </w:r>
    </w:p>
    <w:p w:rsidR="00521D1A" w:rsidRPr="00905A6B" w:rsidRDefault="00521D1A" w:rsidP="00521D1A">
      <w:pPr>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 xml:space="preserve">6. Финансирование расходов, связанных с оплатой труда </w:t>
      </w:r>
      <w:r w:rsidR="00E70B99">
        <w:rPr>
          <w:rFonts w:ascii="Times New Roman" w:hAnsi="Times New Roman" w:cs="Times New Roman"/>
          <w:color w:val="000000" w:themeColor="text1"/>
          <w:sz w:val="28"/>
          <w:szCs w:val="28"/>
        </w:rPr>
        <w:t xml:space="preserve">                               </w:t>
      </w:r>
      <w:r w:rsidRPr="00905A6B">
        <w:rPr>
          <w:rFonts w:ascii="Times New Roman" w:hAnsi="Times New Roman" w:cs="Times New Roman"/>
          <w:color w:val="000000" w:themeColor="text1"/>
          <w:sz w:val="28"/>
          <w:szCs w:val="28"/>
        </w:rPr>
        <w:t xml:space="preserve">и предоставлением гарантий лицам, замещающим муниципальные должности, осуществляется за счет средств бюджета </w:t>
      </w:r>
      <w:r w:rsidR="00E70B99">
        <w:rPr>
          <w:rFonts w:ascii="Times New Roman" w:hAnsi="Times New Roman" w:cs="Times New Roman"/>
          <w:color w:val="000000" w:themeColor="text1"/>
          <w:sz w:val="28"/>
          <w:szCs w:val="28"/>
        </w:rPr>
        <w:t>Грайворон</w:t>
      </w:r>
      <w:r w:rsidR="00E70B99" w:rsidRPr="00905A6B">
        <w:rPr>
          <w:rFonts w:ascii="Times New Roman" w:hAnsi="Times New Roman" w:cs="Times New Roman"/>
          <w:color w:val="000000" w:themeColor="text1"/>
          <w:sz w:val="28"/>
          <w:szCs w:val="28"/>
        </w:rPr>
        <w:t>ского</w:t>
      </w:r>
      <w:r w:rsidRPr="00905A6B">
        <w:rPr>
          <w:rFonts w:ascii="Times New Roman" w:hAnsi="Times New Roman" w:cs="Times New Roman"/>
          <w:color w:val="000000" w:themeColor="text1"/>
          <w:sz w:val="28"/>
          <w:szCs w:val="28"/>
        </w:rPr>
        <w:t xml:space="preserve"> муниципального округа.</w:t>
      </w:r>
    </w:p>
    <w:p w:rsidR="00521D1A" w:rsidRPr="00905A6B" w:rsidRDefault="00521D1A" w:rsidP="00521D1A">
      <w:pPr>
        <w:ind w:firstLine="709"/>
        <w:jc w:val="both"/>
        <w:rPr>
          <w:rFonts w:ascii="Times New Roman" w:hAnsi="Times New Roman" w:cs="Times New Roman"/>
          <w:i/>
          <w:color w:val="000000" w:themeColor="text1"/>
          <w:sz w:val="28"/>
          <w:szCs w:val="28"/>
        </w:rPr>
      </w:pPr>
    </w:p>
    <w:p w:rsidR="00521D1A" w:rsidRPr="00905A6B" w:rsidRDefault="00521D1A" w:rsidP="00521D1A">
      <w:pPr>
        <w:ind w:firstLine="709"/>
        <w:jc w:val="both"/>
        <w:rPr>
          <w:rFonts w:ascii="Times New Roman" w:hAnsi="Times New Roman" w:cs="Times New Roman"/>
          <w:color w:val="000000" w:themeColor="text1"/>
          <w:spacing w:val="6"/>
          <w:sz w:val="28"/>
          <w:szCs w:val="28"/>
        </w:rPr>
      </w:pPr>
      <w:r w:rsidRPr="00905A6B">
        <w:rPr>
          <w:rFonts w:ascii="Times New Roman" w:hAnsi="Times New Roman" w:cs="Times New Roman"/>
          <w:b/>
          <w:color w:val="000000" w:themeColor="text1"/>
          <w:sz w:val="28"/>
          <w:szCs w:val="28"/>
        </w:rPr>
        <w:t>Статья 34.3. Ответственность органов местного самоуправления, должностных лиц местного самоуправления и лиц, замещающих муниципальные должности в муниципальном округе</w:t>
      </w:r>
      <w:r w:rsidRPr="00905A6B">
        <w:rPr>
          <w:rFonts w:ascii="Times New Roman" w:hAnsi="Times New Roman" w:cs="Times New Roman"/>
          <w:color w:val="000000" w:themeColor="text1"/>
          <w:spacing w:val="6"/>
          <w:sz w:val="28"/>
          <w:szCs w:val="28"/>
        </w:rPr>
        <w:t> </w:t>
      </w:r>
    </w:p>
    <w:p w:rsidR="00521D1A" w:rsidRPr="00905A6B" w:rsidRDefault="00521D1A" w:rsidP="00521D1A">
      <w:pPr>
        <w:ind w:firstLine="709"/>
        <w:jc w:val="both"/>
        <w:rPr>
          <w:rFonts w:ascii="Times New Roman" w:hAnsi="Times New Roman" w:cs="Times New Roman"/>
          <w:color w:val="000000" w:themeColor="text1"/>
          <w:spacing w:val="6"/>
          <w:sz w:val="28"/>
          <w:szCs w:val="28"/>
        </w:rPr>
      </w:pPr>
    </w:p>
    <w:p w:rsidR="00521D1A" w:rsidRPr="00905A6B" w:rsidRDefault="00521D1A" w:rsidP="00521D1A">
      <w:pPr>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 xml:space="preserve">1. Органы местного самоуправления </w:t>
      </w:r>
      <w:r w:rsidR="00E70B99">
        <w:rPr>
          <w:rFonts w:ascii="Times New Roman" w:hAnsi="Times New Roman" w:cs="Times New Roman"/>
          <w:color w:val="000000" w:themeColor="text1"/>
          <w:sz w:val="28"/>
          <w:szCs w:val="28"/>
        </w:rPr>
        <w:t>Грайворон</w:t>
      </w:r>
      <w:r w:rsidR="00E70B99" w:rsidRPr="00905A6B">
        <w:rPr>
          <w:rFonts w:ascii="Times New Roman" w:hAnsi="Times New Roman" w:cs="Times New Roman"/>
          <w:color w:val="000000" w:themeColor="text1"/>
          <w:sz w:val="28"/>
          <w:szCs w:val="28"/>
        </w:rPr>
        <w:t>ского</w:t>
      </w:r>
      <w:r w:rsidRPr="00905A6B">
        <w:rPr>
          <w:rFonts w:ascii="Times New Roman" w:hAnsi="Times New Roman" w:cs="Times New Roman"/>
          <w:color w:val="000000" w:themeColor="text1"/>
          <w:sz w:val="28"/>
          <w:szCs w:val="28"/>
        </w:rPr>
        <w:t xml:space="preserve"> муниципального округа, должностные лица местного самоуправления и лица, замещающие муниципальные должности,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Белгородской области, законов Белгородской области, настоящего Устава, а также в случае ненадлежащего осуществления указанными органами и должностными лицами и лицами, замещающими муниципальные должности, переданных им отдельных государственных полномочий.</w:t>
      </w:r>
    </w:p>
    <w:p w:rsidR="00521D1A" w:rsidRPr="00905A6B" w:rsidRDefault="00521D1A" w:rsidP="00521D1A">
      <w:pPr>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 xml:space="preserve">2. Меры ответственности, которые могут быть применены к лицу, замещающему муниципальную должность в муниципальном округе,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установлены статьей 29 </w:t>
      </w:r>
      <w:r w:rsidR="00E70B99">
        <w:rPr>
          <w:rFonts w:ascii="Times New Roman" w:hAnsi="Times New Roman" w:cs="Times New Roman"/>
          <w:color w:val="000000" w:themeColor="text1"/>
          <w:sz w:val="28"/>
          <w:szCs w:val="28"/>
        </w:rPr>
        <w:t>ф</w:t>
      </w:r>
      <w:r w:rsidRPr="00905A6B">
        <w:rPr>
          <w:rFonts w:ascii="Times New Roman" w:hAnsi="Times New Roman" w:cs="Times New Roman"/>
          <w:color w:val="000000" w:themeColor="text1"/>
          <w:sz w:val="28"/>
          <w:szCs w:val="28"/>
        </w:rPr>
        <w:t>едерального закона.</w:t>
      </w:r>
    </w:p>
    <w:p w:rsidR="00521D1A" w:rsidRPr="00905A6B" w:rsidRDefault="00521D1A" w:rsidP="00521D1A">
      <w:pPr>
        <w:ind w:firstLine="709"/>
        <w:jc w:val="both"/>
        <w:rPr>
          <w:rFonts w:ascii="Times New Roman" w:hAnsi="Times New Roman" w:cs="Times New Roman"/>
          <w:color w:val="000000" w:themeColor="text1"/>
          <w:sz w:val="28"/>
          <w:szCs w:val="28"/>
        </w:rPr>
      </w:pPr>
      <w:r w:rsidRPr="00905A6B">
        <w:rPr>
          <w:rFonts w:ascii="Times New Roman" w:hAnsi="Times New Roman" w:cs="Times New Roman"/>
          <w:color w:val="000000" w:themeColor="text1"/>
          <w:sz w:val="28"/>
          <w:szCs w:val="28"/>
        </w:rPr>
        <w:t xml:space="preserve">3. Порядок принятия решения о применении к лицу, замещающему муниципальную должность в </w:t>
      </w:r>
      <w:r w:rsidR="00E70B99">
        <w:rPr>
          <w:rFonts w:ascii="Times New Roman" w:hAnsi="Times New Roman" w:cs="Times New Roman"/>
          <w:color w:val="000000" w:themeColor="text1"/>
          <w:sz w:val="28"/>
          <w:szCs w:val="28"/>
        </w:rPr>
        <w:t>Грайворон</w:t>
      </w:r>
      <w:r w:rsidRPr="00905A6B">
        <w:rPr>
          <w:rFonts w:ascii="Times New Roman" w:hAnsi="Times New Roman" w:cs="Times New Roman"/>
          <w:color w:val="000000" w:themeColor="text1"/>
          <w:sz w:val="28"/>
          <w:szCs w:val="28"/>
        </w:rPr>
        <w:t>ском</w:t>
      </w:r>
      <w:r w:rsidR="00E70B99">
        <w:rPr>
          <w:rFonts w:ascii="Times New Roman" w:hAnsi="Times New Roman" w:cs="Times New Roman"/>
          <w:color w:val="000000" w:themeColor="text1"/>
          <w:sz w:val="28"/>
          <w:szCs w:val="28"/>
        </w:rPr>
        <w:t xml:space="preserve"> </w:t>
      </w:r>
      <w:r w:rsidRPr="00905A6B">
        <w:rPr>
          <w:rFonts w:ascii="Times New Roman" w:hAnsi="Times New Roman" w:cs="Times New Roman"/>
          <w:color w:val="000000" w:themeColor="text1"/>
          <w:sz w:val="28"/>
          <w:szCs w:val="28"/>
        </w:rPr>
        <w:t xml:space="preserve">муниципальном округе, мер ответственности, указанных в части 4 статьи 29 федерального закона, определяется решением Совета депутатов </w:t>
      </w:r>
      <w:r w:rsidR="00E70B99">
        <w:rPr>
          <w:rFonts w:ascii="Times New Roman" w:hAnsi="Times New Roman" w:cs="Times New Roman"/>
          <w:color w:val="000000" w:themeColor="text1"/>
          <w:sz w:val="28"/>
          <w:szCs w:val="28"/>
        </w:rPr>
        <w:t>Грайворон</w:t>
      </w:r>
      <w:r w:rsidR="00E70B99" w:rsidRPr="00905A6B">
        <w:rPr>
          <w:rFonts w:ascii="Times New Roman" w:hAnsi="Times New Roman" w:cs="Times New Roman"/>
          <w:color w:val="000000" w:themeColor="text1"/>
          <w:sz w:val="28"/>
          <w:szCs w:val="28"/>
        </w:rPr>
        <w:t>ского</w:t>
      </w:r>
      <w:r w:rsidRPr="00905A6B">
        <w:rPr>
          <w:rFonts w:ascii="Times New Roman" w:hAnsi="Times New Roman" w:cs="Times New Roman"/>
          <w:color w:val="000000" w:themeColor="text1"/>
          <w:sz w:val="28"/>
          <w:szCs w:val="28"/>
        </w:rPr>
        <w:t xml:space="preserve"> муниципального округа в соответствии с законом Белгородской области.».</w:t>
      </w:r>
    </w:p>
    <w:p w:rsidR="00521D1A" w:rsidRPr="00905A6B" w:rsidRDefault="00521D1A" w:rsidP="00521D1A">
      <w:pPr>
        <w:ind w:firstLine="709"/>
        <w:jc w:val="both"/>
        <w:rPr>
          <w:rFonts w:ascii="Times New Roman" w:hAnsi="Times New Roman" w:cs="Times New Roman"/>
          <w:color w:val="000000" w:themeColor="text1"/>
          <w:sz w:val="28"/>
          <w:szCs w:val="28"/>
        </w:rPr>
      </w:pPr>
    </w:p>
    <w:p w:rsidR="00E70B99" w:rsidRPr="00E70B99" w:rsidRDefault="00E70B99" w:rsidP="00E70B99">
      <w:pPr>
        <w:pStyle w:val="aff1"/>
        <w:spacing w:before="0" w:beforeAutospacing="0" w:after="0" w:afterAutospacing="0" w:line="288" w:lineRule="atLeast"/>
        <w:ind w:firstLine="709"/>
        <w:jc w:val="both"/>
        <w:rPr>
          <w:color w:val="000000" w:themeColor="text1"/>
          <w:sz w:val="28"/>
          <w:szCs w:val="28"/>
        </w:rPr>
      </w:pPr>
      <w:r w:rsidRPr="00E70B99">
        <w:rPr>
          <w:color w:val="000000" w:themeColor="text1"/>
          <w:sz w:val="28"/>
          <w:szCs w:val="28"/>
        </w:rPr>
        <w:t>1.29. В статье 36 Устава:</w:t>
      </w:r>
    </w:p>
    <w:p w:rsidR="00E70B99" w:rsidRPr="00905A6B" w:rsidRDefault="00E70B99" w:rsidP="00E70B99">
      <w:pPr>
        <w:pStyle w:val="aff1"/>
        <w:spacing w:before="0" w:beforeAutospacing="0" w:after="0" w:afterAutospacing="0"/>
        <w:ind w:firstLine="709"/>
        <w:jc w:val="both"/>
        <w:rPr>
          <w:color w:val="000000" w:themeColor="text1"/>
          <w:sz w:val="28"/>
          <w:szCs w:val="28"/>
        </w:rPr>
      </w:pPr>
      <w:r w:rsidRPr="00905A6B">
        <w:rPr>
          <w:color w:val="000000" w:themeColor="text1"/>
          <w:sz w:val="28"/>
          <w:szCs w:val="28"/>
        </w:rPr>
        <w:t>в  пункте 1 части 1</w:t>
      </w:r>
      <w:r w:rsidRPr="00905A6B">
        <w:rPr>
          <w:bCs/>
          <w:color w:val="000000" w:themeColor="text1"/>
          <w:sz w:val="28"/>
          <w:szCs w:val="28"/>
        </w:rPr>
        <w:t xml:space="preserve"> слова</w:t>
      </w:r>
      <w:r w:rsidRPr="00905A6B">
        <w:rPr>
          <w:b/>
          <w:color w:val="000000" w:themeColor="text1"/>
          <w:sz w:val="28"/>
          <w:szCs w:val="28"/>
        </w:rPr>
        <w:t xml:space="preserve"> «</w:t>
      </w:r>
      <w:r w:rsidRPr="00905A6B">
        <w:rPr>
          <w:color w:val="000000" w:themeColor="text1"/>
          <w:sz w:val="28"/>
          <w:szCs w:val="28"/>
        </w:rPr>
        <w:t>местного значения» заменить словами «непосредственного обеспечения жизнедеятельности населения».</w:t>
      </w:r>
    </w:p>
    <w:p w:rsidR="00E70B99" w:rsidRPr="00905A6B" w:rsidRDefault="00E70B99" w:rsidP="00E70B99">
      <w:pPr>
        <w:widowControl w:val="0"/>
        <w:autoSpaceDE w:val="0"/>
        <w:autoSpaceDN w:val="0"/>
        <w:ind w:firstLine="709"/>
        <w:jc w:val="both"/>
        <w:rPr>
          <w:rFonts w:ascii="Times New Roman" w:hAnsi="Times New Roman" w:cs="Times New Roman"/>
          <w:b/>
          <w:color w:val="000000" w:themeColor="text1"/>
          <w:sz w:val="28"/>
          <w:szCs w:val="28"/>
        </w:rPr>
      </w:pPr>
    </w:p>
    <w:p w:rsidR="00E70B99" w:rsidRPr="00E70B99" w:rsidRDefault="00E70B99" w:rsidP="00E70B99">
      <w:pPr>
        <w:widowControl w:val="0"/>
        <w:autoSpaceDE w:val="0"/>
        <w:autoSpaceDN w:val="0"/>
        <w:ind w:firstLine="709"/>
        <w:jc w:val="both"/>
        <w:rPr>
          <w:rFonts w:ascii="Times New Roman" w:hAnsi="Times New Roman" w:cs="Times New Roman"/>
          <w:color w:val="000000" w:themeColor="text1"/>
          <w:sz w:val="28"/>
          <w:szCs w:val="28"/>
        </w:rPr>
      </w:pPr>
      <w:r w:rsidRPr="00E70B99">
        <w:rPr>
          <w:rFonts w:ascii="Times New Roman" w:hAnsi="Times New Roman" w:cs="Times New Roman"/>
          <w:color w:val="000000" w:themeColor="text1"/>
          <w:sz w:val="28"/>
          <w:szCs w:val="28"/>
        </w:rPr>
        <w:t>1.30. В статье 37 Устава:</w:t>
      </w:r>
    </w:p>
    <w:p w:rsidR="00E70B99" w:rsidRPr="00905A6B" w:rsidRDefault="00E70B99" w:rsidP="00E70B99">
      <w:pPr>
        <w:widowControl w:val="0"/>
        <w:autoSpaceDE w:val="0"/>
        <w:autoSpaceDN w:val="0"/>
        <w:ind w:firstLine="709"/>
        <w:jc w:val="both"/>
        <w:rPr>
          <w:rFonts w:ascii="Times New Roman" w:eastAsia="Calibri" w:hAnsi="Times New Roman" w:cs="Times New Roman"/>
          <w:color w:val="000000" w:themeColor="text1"/>
          <w:sz w:val="28"/>
          <w:szCs w:val="28"/>
          <w:lang w:eastAsia="en-US"/>
        </w:rPr>
      </w:pPr>
      <w:r w:rsidRPr="00905A6B">
        <w:rPr>
          <w:rFonts w:ascii="Times New Roman" w:hAnsi="Times New Roman" w:cs="Times New Roman"/>
          <w:color w:val="000000" w:themeColor="text1"/>
          <w:sz w:val="28"/>
          <w:szCs w:val="28"/>
        </w:rPr>
        <w:lastRenderedPageBreak/>
        <w:t>- в части 2 слова «</w:t>
      </w:r>
      <w:r w:rsidRPr="00905A6B">
        <w:rPr>
          <w:rFonts w:ascii="Times New Roman" w:eastAsia="Calibri" w:hAnsi="Times New Roman" w:cs="Times New Roman"/>
          <w:color w:val="000000" w:themeColor="text1"/>
          <w:sz w:val="28"/>
          <w:szCs w:val="28"/>
          <w:lang w:eastAsia="en-US"/>
        </w:rPr>
        <w:t>органам государственной власти Российской Федерации (органам государственной власти Белгородской области) и» заменить словами «органам публичной власти, в том числе».</w:t>
      </w:r>
    </w:p>
    <w:p w:rsidR="00521D1A" w:rsidRDefault="00521D1A" w:rsidP="00905A6B">
      <w:pPr>
        <w:autoSpaceDE w:val="0"/>
        <w:autoSpaceDN w:val="0"/>
        <w:adjustRightInd w:val="0"/>
        <w:ind w:firstLine="709"/>
        <w:jc w:val="both"/>
        <w:rPr>
          <w:rFonts w:ascii="Times New Roman" w:hAnsi="Times New Roman" w:cs="Times New Roman"/>
          <w:sz w:val="28"/>
          <w:szCs w:val="28"/>
        </w:rPr>
      </w:pPr>
    </w:p>
    <w:p w:rsidR="00905A6B" w:rsidRPr="00C90AFD" w:rsidRDefault="00E70B99" w:rsidP="00905A6B">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1.31. </w:t>
      </w:r>
      <w:r w:rsidR="00905A6B" w:rsidRPr="00C90AFD">
        <w:rPr>
          <w:rFonts w:ascii="Times New Roman" w:hAnsi="Times New Roman" w:cs="Times New Roman"/>
          <w:sz w:val="28"/>
          <w:szCs w:val="28"/>
        </w:rPr>
        <w:t>В статье 38</w:t>
      </w:r>
      <w:r w:rsidR="00C90AFD" w:rsidRPr="00C90AFD">
        <w:rPr>
          <w:rFonts w:ascii="Times New Roman" w:hAnsi="Times New Roman" w:cs="Times New Roman"/>
          <w:sz w:val="28"/>
          <w:szCs w:val="28"/>
        </w:rPr>
        <w:t xml:space="preserve"> Устава:</w:t>
      </w:r>
    </w:p>
    <w:p w:rsidR="00905A6B" w:rsidRPr="00905A6B" w:rsidRDefault="00905A6B" w:rsidP="00905A6B">
      <w:pPr>
        <w:autoSpaceDE w:val="0"/>
        <w:autoSpaceDN w:val="0"/>
        <w:adjustRightInd w:val="0"/>
        <w:ind w:firstLine="709"/>
        <w:jc w:val="both"/>
        <w:rPr>
          <w:rFonts w:ascii="Times New Roman" w:hAnsi="Times New Roman" w:cs="Times New Roman"/>
          <w:sz w:val="28"/>
          <w:szCs w:val="28"/>
        </w:rPr>
      </w:pPr>
      <w:r w:rsidRPr="00905A6B">
        <w:rPr>
          <w:rFonts w:ascii="Times New Roman" w:hAnsi="Times New Roman" w:cs="Times New Roman"/>
          <w:sz w:val="28"/>
          <w:szCs w:val="28"/>
        </w:rPr>
        <w:t>- по тексту слово «администрация» в соответствующем падеже заменить словом «Администрация» в соответствующем падеже.</w:t>
      </w:r>
    </w:p>
    <w:p w:rsidR="00905A6B" w:rsidRPr="00905A6B" w:rsidRDefault="00905A6B" w:rsidP="00905A6B">
      <w:pPr>
        <w:autoSpaceDE w:val="0"/>
        <w:autoSpaceDN w:val="0"/>
        <w:adjustRightInd w:val="0"/>
        <w:ind w:firstLine="709"/>
        <w:jc w:val="both"/>
        <w:rPr>
          <w:rFonts w:ascii="Times New Roman" w:hAnsi="Times New Roman" w:cs="Times New Roman"/>
          <w:b/>
          <w:sz w:val="28"/>
          <w:szCs w:val="28"/>
        </w:rPr>
      </w:pPr>
    </w:p>
    <w:p w:rsidR="00905A6B" w:rsidRPr="00905A6B" w:rsidRDefault="00E70B99" w:rsidP="00905A6B">
      <w:pPr>
        <w:autoSpaceDE w:val="0"/>
        <w:autoSpaceDN w:val="0"/>
        <w:adjustRightInd w:val="0"/>
        <w:ind w:firstLine="709"/>
        <w:jc w:val="both"/>
        <w:rPr>
          <w:rFonts w:ascii="Times New Roman" w:hAnsi="Times New Roman" w:cs="Times New Roman"/>
          <w:b/>
          <w:sz w:val="28"/>
          <w:szCs w:val="28"/>
        </w:rPr>
      </w:pPr>
      <w:r>
        <w:rPr>
          <w:rFonts w:ascii="Times New Roman" w:hAnsi="Times New Roman" w:cs="Times New Roman"/>
          <w:sz w:val="28"/>
          <w:szCs w:val="28"/>
        </w:rPr>
        <w:t>1.32</w:t>
      </w:r>
      <w:r w:rsidR="00905A6B" w:rsidRPr="00C90AFD">
        <w:rPr>
          <w:rFonts w:ascii="Times New Roman" w:hAnsi="Times New Roman" w:cs="Times New Roman"/>
          <w:sz w:val="28"/>
          <w:szCs w:val="28"/>
        </w:rPr>
        <w:t>. В статье 39</w:t>
      </w:r>
      <w:r w:rsidR="00C90AFD" w:rsidRPr="00C90AFD">
        <w:rPr>
          <w:rFonts w:ascii="Times New Roman" w:hAnsi="Times New Roman" w:cs="Times New Roman"/>
          <w:sz w:val="28"/>
          <w:szCs w:val="28"/>
        </w:rPr>
        <w:t xml:space="preserve"> Устава:</w:t>
      </w:r>
    </w:p>
    <w:p w:rsidR="00905A6B" w:rsidRPr="00905A6B" w:rsidRDefault="00905A6B" w:rsidP="00905A6B">
      <w:pPr>
        <w:autoSpaceDE w:val="0"/>
        <w:autoSpaceDN w:val="0"/>
        <w:adjustRightInd w:val="0"/>
        <w:ind w:firstLine="709"/>
        <w:jc w:val="both"/>
        <w:rPr>
          <w:rFonts w:ascii="Times New Roman" w:hAnsi="Times New Roman" w:cs="Times New Roman"/>
          <w:sz w:val="28"/>
          <w:szCs w:val="28"/>
        </w:rPr>
      </w:pPr>
      <w:r w:rsidRPr="00905A6B">
        <w:rPr>
          <w:rFonts w:ascii="Times New Roman" w:hAnsi="Times New Roman" w:cs="Times New Roman"/>
          <w:sz w:val="28"/>
          <w:szCs w:val="28"/>
        </w:rPr>
        <w:t>- по тексту слово «администрации» в соответствующем падеже заменить словом «Администрации» в соответствующем падеже, а слова «контрольно-счетную комиссию» в соответствующем падеже заменить словами «Контрольно-счетную комиссию» в соответствующем падеже.</w:t>
      </w:r>
    </w:p>
    <w:p w:rsidR="00905A6B" w:rsidRPr="007849BC" w:rsidRDefault="00905A6B" w:rsidP="007849BC">
      <w:pPr>
        <w:jc w:val="both"/>
        <w:rPr>
          <w:rFonts w:ascii="Times New Roman" w:hAnsi="Times New Roman" w:cs="Times New Roman"/>
          <w:color w:val="000000" w:themeColor="text1"/>
          <w:sz w:val="28"/>
          <w:szCs w:val="28"/>
        </w:rPr>
      </w:pPr>
      <w:r w:rsidRPr="00905A6B">
        <w:rPr>
          <w:rFonts w:ascii="Times New Roman" w:hAnsi="Times New Roman" w:cs="Times New Roman"/>
          <w:b/>
          <w:color w:val="000000" w:themeColor="text1"/>
          <w:sz w:val="28"/>
          <w:szCs w:val="28"/>
        </w:rPr>
        <w:t xml:space="preserve"> </w:t>
      </w:r>
    </w:p>
    <w:p w:rsidR="00905A6B" w:rsidRPr="007849BC" w:rsidRDefault="00905A6B" w:rsidP="007849BC">
      <w:pPr>
        <w:widowControl w:val="0"/>
        <w:autoSpaceDE w:val="0"/>
        <w:autoSpaceDN w:val="0"/>
        <w:ind w:firstLine="709"/>
        <w:jc w:val="both"/>
        <w:rPr>
          <w:rFonts w:ascii="Times New Roman" w:eastAsia="Calibri" w:hAnsi="Times New Roman" w:cs="Times New Roman"/>
          <w:color w:val="000000" w:themeColor="text1"/>
          <w:sz w:val="28"/>
          <w:szCs w:val="28"/>
          <w:lang w:eastAsia="en-US"/>
        </w:rPr>
      </w:pPr>
      <w:r w:rsidRPr="007849BC">
        <w:rPr>
          <w:rFonts w:ascii="Times New Roman" w:eastAsia="Calibri" w:hAnsi="Times New Roman" w:cs="Times New Roman"/>
          <w:color w:val="000000" w:themeColor="text1"/>
          <w:sz w:val="28"/>
          <w:szCs w:val="28"/>
          <w:lang w:eastAsia="en-US"/>
        </w:rPr>
        <w:t xml:space="preserve">1.33. </w:t>
      </w:r>
      <w:r w:rsidRPr="00905A6B">
        <w:rPr>
          <w:rFonts w:ascii="Times New Roman" w:eastAsia="Calibri" w:hAnsi="Times New Roman" w:cs="Times New Roman"/>
          <w:b/>
          <w:color w:val="000000" w:themeColor="text1"/>
          <w:sz w:val="28"/>
          <w:szCs w:val="28"/>
          <w:lang w:eastAsia="en-US"/>
        </w:rPr>
        <w:t>В</w:t>
      </w:r>
      <w:r w:rsidRPr="007849BC">
        <w:rPr>
          <w:rFonts w:ascii="Times New Roman" w:eastAsia="Calibri" w:hAnsi="Times New Roman" w:cs="Times New Roman"/>
          <w:color w:val="000000" w:themeColor="text1"/>
          <w:sz w:val="28"/>
          <w:szCs w:val="28"/>
          <w:lang w:eastAsia="en-US"/>
        </w:rPr>
        <w:t xml:space="preserve"> статье 42</w:t>
      </w:r>
      <w:r w:rsidR="007849BC" w:rsidRPr="007849BC">
        <w:rPr>
          <w:rFonts w:ascii="Times New Roman" w:eastAsia="Calibri" w:hAnsi="Times New Roman" w:cs="Times New Roman"/>
          <w:color w:val="000000" w:themeColor="text1"/>
          <w:sz w:val="28"/>
          <w:szCs w:val="28"/>
          <w:lang w:eastAsia="en-US"/>
        </w:rPr>
        <w:t xml:space="preserve"> Устава</w:t>
      </w:r>
      <w:r w:rsidRPr="007849BC">
        <w:rPr>
          <w:rFonts w:ascii="Times New Roman" w:eastAsia="Calibri" w:hAnsi="Times New Roman" w:cs="Times New Roman"/>
          <w:color w:val="000000" w:themeColor="text1"/>
          <w:sz w:val="28"/>
          <w:szCs w:val="28"/>
          <w:lang w:eastAsia="en-US"/>
        </w:rPr>
        <w:t>:</w:t>
      </w:r>
    </w:p>
    <w:p w:rsidR="00905A6B" w:rsidRPr="00905A6B" w:rsidRDefault="00905A6B" w:rsidP="00905A6B">
      <w:pPr>
        <w:widowControl w:val="0"/>
        <w:autoSpaceDE w:val="0"/>
        <w:autoSpaceDN w:val="0"/>
        <w:ind w:firstLine="709"/>
        <w:jc w:val="both"/>
        <w:rPr>
          <w:rFonts w:ascii="Times New Roman" w:eastAsia="Calibri" w:hAnsi="Times New Roman" w:cs="Times New Roman"/>
          <w:color w:val="000000" w:themeColor="text1"/>
          <w:sz w:val="28"/>
          <w:szCs w:val="28"/>
          <w:lang w:eastAsia="en-US"/>
        </w:rPr>
      </w:pPr>
      <w:r w:rsidRPr="00905A6B">
        <w:rPr>
          <w:rFonts w:ascii="Times New Roman" w:eastAsia="Calibri" w:hAnsi="Times New Roman" w:cs="Times New Roman"/>
          <w:color w:val="000000" w:themeColor="text1"/>
          <w:sz w:val="28"/>
          <w:szCs w:val="28"/>
          <w:lang w:eastAsia="en-US"/>
        </w:rPr>
        <w:t>- слова «вступает в силу со дня» заменить словами «вступает в силу после».</w:t>
      </w:r>
    </w:p>
    <w:p w:rsidR="00905A6B" w:rsidRPr="007849BC" w:rsidRDefault="00905A6B" w:rsidP="00905A6B">
      <w:pPr>
        <w:widowControl w:val="0"/>
        <w:autoSpaceDE w:val="0"/>
        <w:autoSpaceDN w:val="0"/>
        <w:ind w:firstLine="709"/>
        <w:jc w:val="both"/>
        <w:rPr>
          <w:rFonts w:ascii="Times New Roman" w:eastAsia="Calibri" w:hAnsi="Times New Roman" w:cs="Times New Roman"/>
          <w:i/>
          <w:color w:val="000000" w:themeColor="text1"/>
          <w:sz w:val="28"/>
          <w:szCs w:val="28"/>
          <w:lang w:eastAsia="en-US"/>
        </w:rPr>
      </w:pPr>
    </w:p>
    <w:p w:rsidR="00905A6B" w:rsidRPr="007849BC" w:rsidRDefault="00905A6B" w:rsidP="00905A6B">
      <w:pPr>
        <w:widowControl w:val="0"/>
        <w:autoSpaceDE w:val="0"/>
        <w:autoSpaceDN w:val="0"/>
        <w:ind w:firstLine="709"/>
        <w:jc w:val="both"/>
        <w:rPr>
          <w:rFonts w:ascii="Times New Roman" w:eastAsia="Calibri" w:hAnsi="Times New Roman" w:cs="Times New Roman"/>
          <w:color w:val="000000" w:themeColor="text1"/>
          <w:sz w:val="28"/>
          <w:szCs w:val="28"/>
          <w:lang w:eastAsia="en-US"/>
        </w:rPr>
      </w:pPr>
      <w:r w:rsidRPr="007849BC">
        <w:rPr>
          <w:rFonts w:ascii="Times New Roman" w:eastAsia="Calibri" w:hAnsi="Times New Roman" w:cs="Times New Roman"/>
          <w:color w:val="000000" w:themeColor="text1"/>
          <w:sz w:val="28"/>
          <w:szCs w:val="28"/>
          <w:lang w:eastAsia="en-US"/>
        </w:rPr>
        <w:t>1.35. В статье 43</w:t>
      </w:r>
      <w:r w:rsidR="007849BC">
        <w:rPr>
          <w:rFonts w:ascii="Times New Roman" w:eastAsia="Calibri" w:hAnsi="Times New Roman" w:cs="Times New Roman"/>
          <w:color w:val="000000" w:themeColor="text1"/>
          <w:sz w:val="28"/>
          <w:szCs w:val="28"/>
          <w:lang w:eastAsia="en-US"/>
        </w:rPr>
        <w:t xml:space="preserve"> Устава</w:t>
      </w:r>
      <w:r w:rsidRPr="007849BC">
        <w:rPr>
          <w:rFonts w:ascii="Times New Roman" w:eastAsia="Calibri" w:hAnsi="Times New Roman" w:cs="Times New Roman"/>
          <w:color w:val="000000" w:themeColor="text1"/>
          <w:sz w:val="28"/>
          <w:szCs w:val="28"/>
          <w:lang w:eastAsia="en-US"/>
        </w:rPr>
        <w:t>:</w:t>
      </w:r>
    </w:p>
    <w:p w:rsidR="00905A6B" w:rsidRPr="00905A6B" w:rsidRDefault="00905A6B" w:rsidP="00905A6B">
      <w:pPr>
        <w:widowControl w:val="0"/>
        <w:autoSpaceDE w:val="0"/>
        <w:autoSpaceDN w:val="0"/>
        <w:ind w:firstLine="709"/>
        <w:jc w:val="both"/>
        <w:rPr>
          <w:rFonts w:ascii="Times New Roman" w:eastAsia="Calibri" w:hAnsi="Times New Roman" w:cs="Times New Roman"/>
          <w:i/>
          <w:color w:val="000000" w:themeColor="text1"/>
          <w:sz w:val="28"/>
          <w:szCs w:val="28"/>
          <w:lang w:eastAsia="en-US"/>
        </w:rPr>
      </w:pPr>
      <w:r w:rsidRPr="00905A6B">
        <w:rPr>
          <w:rFonts w:ascii="Times New Roman" w:hAnsi="Times New Roman" w:cs="Times New Roman"/>
          <w:color w:val="000000" w:themeColor="text1"/>
          <w:sz w:val="28"/>
          <w:szCs w:val="28"/>
        </w:rPr>
        <w:t xml:space="preserve">- слова </w:t>
      </w:r>
      <w:r w:rsidRPr="00905A6B">
        <w:rPr>
          <w:rFonts w:ascii="Times New Roman" w:hAnsi="Times New Roman" w:cs="Times New Roman"/>
          <w:sz w:val="28"/>
          <w:szCs w:val="28"/>
          <w:lang w:eastAsia="zh-CN"/>
        </w:rPr>
        <w:t>«городского, сельского поселения,», «, муниципального района» исключить</w:t>
      </w:r>
      <w:r w:rsidRPr="00905A6B">
        <w:rPr>
          <w:rFonts w:ascii="Times New Roman" w:eastAsia="Calibri" w:hAnsi="Times New Roman" w:cs="Times New Roman"/>
          <w:i/>
          <w:color w:val="000000" w:themeColor="text1"/>
          <w:sz w:val="28"/>
          <w:szCs w:val="28"/>
          <w:lang w:eastAsia="en-US"/>
        </w:rPr>
        <w:t>.</w:t>
      </w:r>
    </w:p>
    <w:p w:rsidR="00905A6B" w:rsidRPr="007849BC" w:rsidRDefault="00905A6B" w:rsidP="00905A6B">
      <w:pPr>
        <w:pBdr>
          <w:top w:val="none" w:sz="4" w:space="0" w:color="000000"/>
          <w:left w:val="none" w:sz="4" w:space="0" w:color="000000"/>
          <w:bottom w:val="none" w:sz="4" w:space="0" w:color="000000"/>
          <w:right w:val="none" w:sz="4" w:space="0" w:color="000000"/>
        </w:pBdr>
        <w:spacing w:line="288" w:lineRule="atLeast"/>
        <w:ind w:firstLine="540"/>
        <w:rPr>
          <w:i/>
          <w:color w:val="auto"/>
          <w:sz w:val="26"/>
          <w:szCs w:val="26"/>
        </w:rPr>
      </w:pPr>
    </w:p>
    <w:p w:rsidR="00007712" w:rsidRPr="007849BC" w:rsidRDefault="00007712" w:rsidP="00007712">
      <w:pPr>
        <w:autoSpaceDE w:val="0"/>
        <w:autoSpaceDN w:val="0"/>
        <w:adjustRightInd w:val="0"/>
        <w:ind w:firstLine="709"/>
        <w:jc w:val="both"/>
        <w:rPr>
          <w:rFonts w:ascii="Times New Roman" w:hAnsi="Times New Roman" w:cs="Times New Roman"/>
          <w:color w:val="auto"/>
          <w:sz w:val="28"/>
          <w:szCs w:val="28"/>
        </w:rPr>
      </w:pPr>
      <w:r w:rsidRPr="007849BC">
        <w:rPr>
          <w:rFonts w:ascii="Times New Roman" w:hAnsi="Times New Roman" w:cs="Times New Roman"/>
          <w:color w:val="auto"/>
          <w:sz w:val="28"/>
          <w:szCs w:val="28"/>
        </w:rPr>
        <w:t xml:space="preserve">2. Поручить председателю Совета депутатов Грайворонского муниципального округа осуществить необходимые действия, связанные                  с государственной регистрацией настоящего решения в Управлении Министерства юстиции Российской Федерации по Белгородской области,                  в порядке, предусмотренном </w:t>
      </w:r>
      <w:r w:rsidR="007849BC" w:rsidRPr="007849BC">
        <w:rPr>
          <w:rFonts w:ascii="Times New Roman" w:hAnsi="Times New Roman" w:cs="Times New Roman"/>
          <w:color w:val="auto"/>
          <w:sz w:val="28"/>
          <w:szCs w:val="28"/>
        </w:rPr>
        <w:t>ф</w:t>
      </w:r>
      <w:r w:rsidRPr="007849BC">
        <w:rPr>
          <w:rFonts w:ascii="Times New Roman" w:hAnsi="Times New Roman" w:cs="Times New Roman"/>
          <w:color w:val="auto"/>
          <w:sz w:val="28"/>
          <w:szCs w:val="28"/>
        </w:rPr>
        <w:t>едеральным законом.</w:t>
      </w:r>
    </w:p>
    <w:p w:rsidR="00007712" w:rsidRPr="007849BC" w:rsidRDefault="00007712" w:rsidP="00007712">
      <w:pPr>
        <w:autoSpaceDE w:val="0"/>
        <w:ind w:right="-1" w:firstLine="709"/>
        <w:jc w:val="both"/>
        <w:rPr>
          <w:rFonts w:ascii="Times New Roman" w:hAnsi="Times New Roman" w:cs="Times New Roman"/>
          <w:color w:val="auto"/>
        </w:rPr>
      </w:pPr>
      <w:r w:rsidRPr="007849BC">
        <w:rPr>
          <w:rFonts w:ascii="Times New Roman" w:hAnsi="Times New Roman" w:cs="Times New Roman"/>
          <w:color w:val="auto"/>
          <w:sz w:val="28"/>
          <w:szCs w:val="28"/>
        </w:rPr>
        <w:t>3. Официально опубликовать настоящее решение после его государственной регистрации в газете «Родной край»</w:t>
      </w:r>
      <w:r w:rsidRPr="007849BC">
        <w:rPr>
          <w:rFonts w:ascii="Times New Roman" w:hAnsi="Times New Roman" w:cs="Times New Roman"/>
          <w:bCs/>
          <w:color w:val="auto"/>
          <w:sz w:val="28"/>
          <w:szCs w:val="28"/>
          <w:lang w:bidi="ru-RU"/>
        </w:rPr>
        <w:t xml:space="preserve"> </w:t>
      </w:r>
      <w:r w:rsidRPr="007849BC">
        <w:rPr>
          <w:rFonts w:ascii="Times New Roman" w:hAnsi="Times New Roman" w:cs="Times New Roman"/>
          <w:color w:val="auto"/>
          <w:sz w:val="28"/>
          <w:szCs w:val="28"/>
        </w:rPr>
        <w:t>и</w:t>
      </w:r>
      <w:r w:rsidR="007849BC" w:rsidRPr="007849BC">
        <w:rPr>
          <w:rFonts w:ascii="Times New Roman" w:hAnsi="Times New Roman" w:cs="Times New Roman"/>
          <w:color w:val="auto"/>
          <w:sz w:val="28"/>
          <w:szCs w:val="28"/>
        </w:rPr>
        <w:t>ли</w:t>
      </w:r>
      <w:r w:rsidRPr="007849BC">
        <w:rPr>
          <w:rFonts w:ascii="Times New Roman" w:hAnsi="Times New Roman" w:cs="Times New Roman"/>
          <w:color w:val="auto"/>
          <w:sz w:val="28"/>
          <w:szCs w:val="28"/>
        </w:rPr>
        <w:t xml:space="preserve"> разместить                           на официальном сайте органов местного самоуправления Грайворонского муниципального округа в информационно-телекоммуникационной сети «Интернет».</w:t>
      </w:r>
    </w:p>
    <w:p w:rsidR="00007712" w:rsidRPr="007849BC" w:rsidRDefault="00007712" w:rsidP="00007712">
      <w:pPr>
        <w:autoSpaceDE w:val="0"/>
        <w:ind w:right="-1" w:firstLine="709"/>
        <w:jc w:val="both"/>
        <w:rPr>
          <w:rFonts w:ascii="Times New Roman" w:hAnsi="Times New Roman" w:cs="Times New Roman"/>
          <w:color w:val="auto"/>
          <w:sz w:val="28"/>
          <w:szCs w:val="28"/>
        </w:rPr>
      </w:pPr>
      <w:r w:rsidRPr="007849BC">
        <w:rPr>
          <w:rFonts w:ascii="Times New Roman" w:hAnsi="Times New Roman" w:cs="Times New Roman"/>
          <w:color w:val="auto"/>
          <w:sz w:val="28"/>
          <w:szCs w:val="28"/>
        </w:rPr>
        <w:t xml:space="preserve">4. Настоящее решение вступает в силу </w:t>
      </w:r>
      <w:r w:rsidR="007849BC" w:rsidRPr="007849BC">
        <w:rPr>
          <w:rFonts w:ascii="Times New Roman" w:hAnsi="Times New Roman" w:cs="Times New Roman"/>
          <w:color w:val="auto"/>
          <w:sz w:val="28"/>
          <w:szCs w:val="28"/>
        </w:rPr>
        <w:t>после</w:t>
      </w:r>
      <w:r w:rsidRPr="007849BC">
        <w:rPr>
          <w:rFonts w:ascii="Times New Roman" w:hAnsi="Times New Roman" w:cs="Times New Roman"/>
          <w:color w:val="auto"/>
          <w:sz w:val="28"/>
          <w:szCs w:val="28"/>
        </w:rPr>
        <w:t xml:space="preserve"> его официального опубликования после государственной регистрации.</w:t>
      </w:r>
    </w:p>
    <w:p w:rsidR="00007712" w:rsidRPr="007849BC" w:rsidRDefault="00007712" w:rsidP="00007712">
      <w:pPr>
        <w:autoSpaceDE w:val="0"/>
        <w:ind w:right="-1" w:firstLine="709"/>
        <w:jc w:val="both"/>
        <w:rPr>
          <w:rFonts w:ascii="Times New Roman" w:hAnsi="Times New Roman" w:cs="Times New Roman"/>
          <w:color w:val="auto"/>
        </w:rPr>
      </w:pPr>
      <w:r w:rsidRPr="007849BC">
        <w:rPr>
          <w:rFonts w:ascii="Times New Roman" w:hAnsi="Times New Roman" w:cs="Times New Roman"/>
          <w:color w:val="auto"/>
          <w:sz w:val="28"/>
          <w:szCs w:val="28"/>
        </w:rPr>
        <w:t xml:space="preserve">5. Контроль за выполнением настоящего решения </w:t>
      </w:r>
      <w:r w:rsidRPr="007849BC">
        <w:rPr>
          <w:rFonts w:ascii="Times New Roman" w:hAnsi="Times New Roman" w:cs="Times New Roman"/>
          <w:bCs/>
          <w:color w:val="auto"/>
          <w:sz w:val="28"/>
          <w:szCs w:val="28"/>
        </w:rPr>
        <w:t>оставляю за собой.</w:t>
      </w:r>
    </w:p>
    <w:p w:rsidR="00007712" w:rsidRPr="00007712" w:rsidRDefault="00007712" w:rsidP="00007712">
      <w:pPr>
        <w:jc w:val="both"/>
        <w:rPr>
          <w:rFonts w:ascii="Times New Roman" w:hAnsi="Times New Roman" w:cs="Times New Roman"/>
          <w:bCs/>
          <w:sz w:val="28"/>
          <w:szCs w:val="28"/>
        </w:rPr>
      </w:pPr>
    </w:p>
    <w:p w:rsidR="00007712" w:rsidRPr="00007712" w:rsidRDefault="00007712" w:rsidP="00007712">
      <w:pPr>
        <w:jc w:val="both"/>
        <w:rPr>
          <w:rFonts w:ascii="Times New Roman" w:hAnsi="Times New Roman" w:cs="Times New Roman"/>
          <w:bCs/>
          <w:sz w:val="28"/>
          <w:szCs w:val="28"/>
        </w:rPr>
      </w:pPr>
    </w:p>
    <w:p w:rsidR="00007712" w:rsidRPr="00007712" w:rsidRDefault="00007712" w:rsidP="00007712">
      <w:pPr>
        <w:jc w:val="both"/>
        <w:rPr>
          <w:rFonts w:ascii="Times New Roman" w:hAnsi="Times New Roman" w:cs="Times New Roman"/>
          <w:b/>
          <w:bCs/>
          <w:sz w:val="28"/>
          <w:szCs w:val="28"/>
        </w:rPr>
      </w:pPr>
      <w:r w:rsidRPr="00007712">
        <w:rPr>
          <w:rFonts w:ascii="Times New Roman" w:hAnsi="Times New Roman" w:cs="Times New Roman"/>
          <w:b/>
          <w:bCs/>
          <w:sz w:val="28"/>
          <w:szCs w:val="28"/>
        </w:rPr>
        <w:t>Председатель Совета депутатов</w:t>
      </w:r>
    </w:p>
    <w:p w:rsidR="00007712" w:rsidRPr="00007712" w:rsidRDefault="00007712" w:rsidP="00007712">
      <w:pPr>
        <w:jc w:val="both"/>
        <w:rPr>
          <w:rFonts w:ascii="Times New Roman" w:hAnsi="Times New Roman" w:cs="Times New Roman"/>
          <w:b/>
          <w:bCs/>
          <w:sz w:val="28"/>
          <w:szCs w:val="28"/>
        </w:rPr>
      </w:pPr>
      <w:r w:rsidRPr="00007712">
        <w:rPr>
          <w:rFonts w:ascii="Times New Roman" w:hAnsi="Times New Roman" w:cs="Times New Roman"/>
          <w:b/>
          <w:bCs/>
          <w:sz w:val="28"/>
          <w:szCs w:val="28"/>
        </w:rPr>
        <w:t>Грайворонского муниципального округа                                   А. Ю. Попов</w:t>
      </w:r>
    </w:p>
    <w:p w:rsidR="00646032" w:rsidRDefault="00646032" w:rsidP="00AD4509">
      <w:pPr>
        <w:jc w:val="both"/>
        <w:rPr>
          <w:rFonts w:ascii="Times New Roman" w:hAnsi="Times New Roman" w:cs="Times New Roman"/>
          <w:b/>
          <w:bCs/>
          <w:sz w:val="28"/>
          <w:szCs w:val="28"/>
        </w:rPr>
      </w:pPr>
    </w:p>
    <w:p w:rsidR="00007712" w:rsidRDefault="00007712" w:rsidP="00AD4509">
      <w:pPr>
        <w:jc w:val="both"/>
        <w:rPr>
          <w:rFonts w:ascii="Times New Roman" w:hAnsi="Times New Roman" w:cs="Times New Roman"/>
          <w:b/>
          <w:bCs/>
          <w:sz w:val="28"/>
          <w:szCs w:val="28"/>
        </w:rPr>
      </w:pPr>
    </w:p>
    <w:p w:rsidR="00007712" w:rsidRDefault="00007712" w:rsidP="00AD4509">
      <w:pPr>
        <w:jc w:val="both"/>
        <w:rPr>
          <w:rFonts w:ascii="Times New Roman" w:hAnsi="Times New Roman" w:cs="Times New Roman"/>
          <w:b/>
          <w:bCs/>
          <w:sz w:val="28"/>
          <w:szCs w:val="28"/>
        </w:rPr>
      </w:pPr>
    </w:p>
    <w:p w:rsidR="00007712" w:rsidRDefault="00007712" w:rsidP="00AD4509">
      <w:pPr>
        <w:jc w:val="both"/>
        <w:rPr>
          <w:rFonts w:ascii="Times New Roman" w:hAnsi="Times New Roman" w:cs="Times New Roman"/>
          <w:b/>
          <w:bCs/>
          <w:sz w:val="28"/>
          <w:szCs w:val="28"/>
        </w:rPr>
      </w:pPr>
    </w:p>
    <w:p w:rsidR="00007712" w:rsidRPr="00646032" w:rsidRDefault="00007712" w:rsidP="00AD4509">
      <w:pPr>
        <w:jc w:val="both"/>
        <w:rPr>
          <w:rFonts w:ascii="Times New Roman" w:hAnsi="Times New Roman" w:cs="Times New Roman"/>
          <w:b/>
          <w:bCs/>
          <w:sz w:val="28"/>
          <w:szCs w:val="28"/>
        </w:rPr>
      </w:pPr>
    </w:p>
    <w:tbl>
      <w:tblPr>
        <w:tblW w:w="5000" w:type="pct"/>
        <w:tblLook w:val="01E0"/>
      </w:tblPr>
      <w:tblGrid>
        <w:gridCol w:w="3794"/>
        <w:gridCol w:w="5776"/>
      </w:tblGrid>
      <w:tr w:rsidR="00195573" w:rsidRPr="009F7825" w:rsidTr="00BD551E">
        <w:tc>
          <w:tcPr>
            <w:tcW w:w="1982" w:type="pct"/>
          </w:tcPr>
          <w:p w:rsidR="00195573" w:rsidRPr="009F7825" w:rsidRDefault="00195573" w:rsidP="00BD551E">
            <w:pPr>
              <w:autoSpaceDE w:val="0"/>
              <w:autoSpaceDN w:val="0"/>
              <w:adjustRightInd w:val="0"/>
              <w:rPr>
                <w:rFonts w:ascii="Times New Roman" w:hAnsi="Times New Roman" w:cs="Times New Roman"/>
                <w:sz w:val="26"/>
                <w:szCs w:val="26"/>
              </w:rPr>
            </w:pPr>
          </w:p>
        </w:tc>
        <w:tc>
          <w:tcPr>
            <w:tcW w:w="3018" w:type="pct"/>
          </w:tcPr>
          <w:p w:rsidR="00195573" w:rsidRPr="009F7825" w:rsidRDefault="00195573" w:rsidP="00BD551E">
            <w:pPr>
              <w:autoSpaceDE w:val="0"/>
              <w:autoSpaceDN w:val="0"/>
              <w:adjustRightInd w:val="0"/>
              <w:ind w:left="485"/>
              <w:jc w:val="center"/>
              <w:rPr>
                <w:rFonts w:ascii="Times New Roman" w:hAnsi="Times New Roman" w:cs="Times New Roman"/>
                <w:b/>
                <w:sz w:val="28"/>
                <w:szCs w:val="28"/>
              </w:rPr>
            </w:pPr>
            <w:r w:rsidRPr="009F7825">
              <w:rPr>
                <w:rFonts w:ascii="Times New Roman" w:hAnsi="Times New Roman" w:cs="Times New Roman"/>
                <w:b/>
                <w:sz w:val="28"/>
                <w:szCs w:val="28"/>
              </w:rPr>
              <w:t xml:space="preserve">Приложение </w:t>
            </w:r>
            <w:r>
              <w:rPr>
                <w:rFonts w:ascii="Times New Roman" w:hAnsi="Times New Roman" w:cs="Times New Roman"/>
                <w:b/>
                <w:sz w:val="28"/>
                <w:szCs w:val="28"/>
              </w:rPr>
              <w:t>№ 2</w:t>
            </w:r>
          </w:p>
          <w:p w:rsidR="00195573" w:rsidRPr="009F7825" w:rsidRDefault="00195573" w:rsidP="00BD551E">
            <w:pPr>
              <w:autoSpaceDE w:val="0"/>
              <w:autoSpaceDN w:val="0"/>
              <w:adjustRightInd w:val="0"/>
              <w:jc w:val="center"/>
              <w:rPr>
                <w:rFonts w:ascii="Times New Roman" w:hAnsi="Times New Roman" w:cs="Times New Roman"/>
                <w:b/>
                <w:sz w:val="28"/>
                <w:szCs w:val="28"/>
              </w:rPr>
            </w:pPr>
            <w:r w:rsidRPr="009F7825">
              <w:rPr>
                <w:rFonts w:ascii="Times New Roman" w:hAnsi="Times New Roman" w:cs="Times New Roman"/>
                <w:b/>
                <w:sz w:val="28"/>
                <w:szCs w:val="28"/>
              </w:rPr>
              <w:t xml:space="preserve">к решению Совета депутатов Грайворонского </w:t>
            </w:r>
            <w:r>
              <w:rPr>
                <w:rFonts w:ascii="Times New Roman" w:hAnsi="Times New Roman" w:cs="Times New Roman"/>
                <w:b/>
                <w:sz w:val="28"/>
                <w:szCs w:val="28"/>
              </w:rPr>
              <w:t>муниципального</w:t>
            </w:r>
            <w:r w:rsidRPr="009F7825">
              <w:rPr>
                <w:rFonts w:ascii="Times New Roman" w:hAnsi="Times New Roman" w:cs="Times New Roman"/>
                <w:b/>
                <w:sz w:val="28"/>
                <w:szCs w:val="28"/>
              </w:rPr>
              <w:t xml:space="preserve"> округа</w:t>
            </w:r>
          </w:p>
          <w:p w:rsidR="00195573" w:rsidRPr="009F7825" w:rsidRDefault="00195573" w:rsidP="006E6083">
            <w:pPr>
              <w:autoSpaceDE w:val="0"/>
              <w:autoSpaceDN w:val="0"/>
              <w:adjustRightInd w:val="0"/>
              <w:ind w:left="318"/>
              <w:jc w:val="center"/>
              <w:rPr>
                <w:rFonts w:ascii="Times New Roman" w:hAnsi="Times New Roman" w:cs="Times New Roman"/>
                <w:b/>
                <w:sz w:val="28"/>
                <w:szCs w:val="28"/>
              </w:rPr>
            </w:pPr>
            <w:r w:rsidRPr="009F7825">
              <w:rPr>
                <w:rFonts w:ascii="Times New Roman" w:hAnsi="Times New Roman" w:cs="Times New Roman"/>
                <w:b/>
                <w:sz w:val="28"/>
                <w:szCs w:val="28"/>
              </w:rPr>
              <w:t>от «2</w:t>
            </w:r>
            <w:r w:rsidR="00E86C53">
              <w:rPr>
                <w:rFonts w:ascii="Times New Roman" w:hAnsi="Times New Roman" w:cs="Times New Roman"/>
                <w:b/>
                <w:sz w:val="28"/>
                <w:szCs w:val="28"/>
              </w:rPr>
              <w:t>7</w:t>
            </w:r>
            <w:r w:rsidRPr="009F7825">
              <w:rPr>
                <w:rFonts w:ascii="Times New Roman" w:hAnsi="Times New Roman" w:cs="Times New Roman"/>
                <w:b/>
                <w:sz w:val="28"/>
                <w:szCs w:val="28"/>
              </w:rPr>
              <w:t>»</w:t>
            </w:r>
            <w:r w:rsidR="00007712">
              <w:rPr>
                <w:rFonts w:ascii="Times New Roman" w:hAnsi="Times New Roman" w:cs="Times New Roman"/>
                <w:b/>
                <w:sz w:val="28"/>
                <w:szCs w:val="28"/>
              </w:rPr>
              <w:t xml:space="preserve"> </w:t>
            </w:r>
            <w:r w:rsidR="006E6083">
              <w:rPr>
                <w:rFonts w:ascii="Times New Roman" w:hAnsi="Times New Roman" w:cs="Times New Roman"/>
                <w:b/>
                <w:sz w:val="28"/>
                <w:szCs w:val="28"/>
              </w:rPr>
              <w:t>февраля 2026</w:t>
            </w:r>
            <w:r w:rsidRPr="009F7825">
              <w:rPr>
                <w:rFonts w:ascii="Times New Roman" w:hAnsi="Times New Roman" w:cs="Times New Roman"/>
                <w:b/>
                <w:sz w:val="28"/>
                <w:szCs w:val="28"/>
              </w:rPr>
              <w:t xml:space="preserve"> года № </w:t>
            </w:r>
            <w:r w:rsidR="00A51D1D">
              <w:rPr>
                <w:rFonts w:ascii="Times New Roman" w:hAnsi="Times New Roman" w:cs="Times New Roman"/>
                <w:b/>
                <w:sz w:val="28"/>
                <w:szCs w:val="28"/>
              </w:rPr>
              <w:t>337</w:t>
            </w:r>
          </w:p>
        </w:tc>
      </w:tr>
    </w:tbl>
    <w:p w:rsidR="00195573" w:rsidRDefault="00195573" w:rsidP="00AD4509">
      <w:pPr>
        <w:jc w:val="both"/>
        <w:rPr>
          <w:rFonts w:ascii="Times New Roman" w:eastAsia="Times New Roman" w:hAnsi="Times New Roman" w:cs="Times New Roman"/>
          <w:b/>
          <w:color w:val="auto"/>
          <w:sz w:val="28"/>
          <w:szCs w:val="28"/>
        </w:rPr>
      </w:pPr>
    </w:p>
    <w:p w:rsidR="00195573" w:rsidRDefault="00195573" w:rsidP="00AD4509">
      <w:pPr>
        <w:jc w:val="both"/>
        <w:rPr>
          <w:rFonts w:ascii="Times New Roman" w:eastAsia="Times New Roman" w:hAnsi="Times New Roman" w:cs="Times New Roman"/>
          <w:b/>
          <w:color w:val="auto"/>
          <w:sz w:val="28"/>
          <w:szCs w:val="28"/>
        </w:rPr>
      </w:pPr>
    </w:p>
    <w:p w:rsidR="00DB3EFA" w:rsidRPr="00DB3EFA" w:rsidRDefault="00DB3EFA" w:rsidP="00DB3EFA">
      <w:pPr>
        <w:jc w:val="center"/>
        <w:rPr>
          <w:rFonts w:ascii="Times New Roman" w:hAnsi="Times New Roman" w:cs="Times New Roman"/>
          <w:b/>
          <w:sz w:val="28"/>
          <w:szCs w:val="28"/>
        </w:rPr>
      </w:pPr>
      <w:r w:rsidRPr="00DB3EFA">
        <w:rPr>
          <w:rFonts w:ascii="Times New Roman" w:hAnsi="Times New Roman" w:cs="Times New Roman"/>
          <w:b/>
          <w:sz w:val="28"/>
          <w:szCs w:val="28"/>
        </w:rPr>
        <w:t xml:space="preserve">ПОРЯДОК </w:t>
      </w:r>
    </w:p>
    <w:p w:rsidR="00DB3EFA" w:rsidRPr="00DB3EFA" w:rsidRDefault="00DB3EFA" w:rsidP="00DB3EFA">
      <w:pPr>
        <w:jc w:val="center"/>
        <w:rPr>
          <w:rFonts w:ascii="Times New Roman" w:hAnsi="Times New Roman" w:cs="Times New Roman"/>
          <w:b/>
          <w:sz w:val="28"/>
          <w:szCs w:val="28"/>
        </w:rPr>
      </w:pPr>
      <w:r w:rsidRPr="00DB3EFA">
        <w:rPr>
          <w:rFonts w:ascii="Times New Roman" w:hAnsi="Times New Roman" w:cs="Times New Roman"/>
          <w:b/>
          <w:sz w:val="28"/>
          <w:szCs w:val="28"/>
        </w:rPr>
        <w:t>участия граждан в обсуждении</w:t>
      </w:r>
    </w:p>
    <w:p w:rsidR="00DB3EFA" w:rsidRPr="00AD18EA" w:rsidRDefault="00DB3EFA" w:rsidP="00DB3EFA">
      <w:pPr>
        <w:jc w:val="center"/>
        <w:rPr>
          <w:rFonts w:ascii="Times New Roman" w:hAnsi="Times New Roman" w:cs="Times New Roman"/>
          <w:b/>
          <w:sz w:val="28"/>
          <w:szCs w:val="28"/>
        </w:rPr>
      </w:pPr>
      <w:r w:rsidRPr="00DB3EFA">
        <w:rPr>
          <w:rFonts w:ascii="Times New Roman" w:hAnsi="Times New Roman" w:cs="Times New Roman"/>
          <w:b/>
          <w:sz w:val="28"/>
          <w:szCs w:val="28"/>
        </w:rPr>
        <w:t xml:space="preserve">проекта решения Совета депутатов Грайворонского </w:t>
      </w:r>
      <w:r>
        <w:rPr>
          <w:rFonts w:ascii="Times New Roman" w:hAnsi="Times New Roman" w:cs="Times New Roman"/>
          <w:b/>
          <w:sz w:val="28"/>
          <w:szCs w:val="28"/>
        </w:rPr>
        <w:t>муниципального</w:t>
      </w:r>
      <w:r w:rsidRPr="00DB3EFA">
        <w:rPr>
          <w:rFonts w:ascii="Times New Roman" w:hAnsi="Times New Roman" w:cs="Times New Roman"/>
          <w:b/>
          <w:sz w:val="28"/>
          <w:szCs w:val="28"/>
        </w:rPr>
        <w:t xml:space="preserve"> округа </w:t>
      </w:r>
      <w:r w:rsidRPr="00AD18EA">
        <w:rPr>
          <w:rFonts w:ascii="Times New Roman" w:hAnsi="Times New Roman" w:cs="Times New Roman"/>
          <w:b/>
          <w:sz w:val="28"/>
          <w:szCs w:val="28"/>
        </w:rPr>
        <w:t xml:space="preserve">«О внесении изменений в Устав </w:t>
      </w:r>
      <w:r w:rsidRPr="0023636D">
        <w:rPr>
          <w:rFonts w:ascii="Times New Roman" w:hAnsi="Times New Roman" w:cs="Times New Roman"/>
          <w:b/>
          <w:color w:val="auto"/>
          <w:sz w:val="28"/>
          <w:szCs w:val="28"/>
        </w:rPr>
        <w:t>Грайворонского муниципального округа Белгородской области»</w:t>
      </w:r>
    </w:p>
    <w:p w:rsidR="00DB3EFA" w:rsidRDefault="00DB3EFA" w:rsidP="00DB3EFA">
      <w:pPr>
        <w:jc w:val="center"/>
        <w:rPr>
          <w:b/>
        </w:rPr>
      </w:pPr>
    </w:p>
    <w:p w:rsidR="00DB3EFA" w:rsidRDefault="00DB3EFA" w:rsidP="00DB3EFA">
      <w:pPr>
        <w:pStyle w:val="Style5"/>
        <w:widowControl/>
        <w:spacing w:line="240" w:lineRule="auto"/>
        <w:rPr>
          <w:rStyle w:val="FontStyle27"/>
          <w:sz w:val="28"/>
          <w:szCs w:val="28"/>
        </w:rPr>
      </w:pPr>
      <w:r>
        <w:rPr>
          <w:rStyle w:val="FontStyle27"/>
          <w:sz w:val="28"/>
          <w:szCs w:val="28"/>
        </w:rPr>
        <w:t xml:space="preserve">Настоящий Порядок разработан в соответствии с Федеральным законом </w:t>
      </w:r>
      <w:r w:rsidR="006E6083" w:rsidRPr="00FE1F77">
        <w:rPr>
          <w:rFonts w:ascii="Times New Roman" w:hAnsi="Times New Roman"/>
          <w:sz w:val="28"/>
          <w:szCs w:val="28"/>
        </w:rPr>
        <w:t>от 20 марта 2025 года № 33-ФЗ «Об общих принципах организации местного самоуправления в единой системе публичной власти</w:t>
      </w:r>
      <w:r>
        <w:rPr>
          <w:rStyle w:val="FontStyle27"/>
          <w:sz w:val="28"/>
          <w:szCs w:val="28"/>
        </w:rPr>
        <w:t>».</w:t>
      </w:r>
    </w:p>
    <w:p w:rsidR="00DB3EFA" w:rsidRPr="00DB3EFA" w:rsidRDefault="00DB3EFA" w:rsidP="00DB3EFA">
      <w:pPr>
        <w:ind w:firstLine="709"/>
        <w:jc w:val="both"/>
        <w:rPr>
          <w:rStyle w:val="FontStyle27"/>
          <w:b/>
          <w:sz w:val="28"/>
          <w:szCs w:val="28"/>
        </w:rPr>
      </w:pPr>
      <w:r>
        <w:rPr>
          <w:rStyle w:val="FontStyle27"/>
          <w:sz w:val="28"/>
          <w:szCs w:val="28"/>
        </w:rPr>
        <w:t xml:space="preserve">1. Правом внесения </w:t>
      </w:r>
      <w:r w:rsidR="00C86F1B">
        <w:rPr>
          <w:rStyle w:val="FontStyle27"/>
          <w:sz w:val="28"/>
          <w:szCs w:val="28"/>
        </w:rPr>
        <w:t xml:space="preserve">замечаний и </w:t>
      </w:r>
      <w:r>
        <w:rPr>
          <w:rStyle w:val="FontStyle27"/>
          <w:sz w:val="28"/>
          <w:szCs w:val="28"/>
        </w:rPr>
        <w:t xml:space="preserve">предложений по </w:t>
      </w:r>
      <w:r w:rsidRPr="00DB3EFA">
        <w:rPr>
          <w:rFonts w:ascii="Times New Roman" w:hAnsi="Times New Roman" w:cs="Times New Roman"/>
          <w:sz w:val="28"/>
          <w:szCs w:val="28"/>
        </w:rPr>
        <w:t xml:space="preserve">проекту решения Совета депутатов Грайворонского муниципального округа «О внесении изменений в Устав </w:t>
      </w:r>
      <w:r w:rsidRPr="00DB3EFA">
        <w:rPr>
          <w:rFonts w:ascii="Times New Roman" w:hAnsi="Times New Roman" w:cs="Times New Roman"/>
          <w:color w:val="auto"/>
          <w:sz w:val="28"/>
          <w:szCs w:val="28"/>
        </w:rPr>
        <w:t>Грайворонского муниципального округа Белгородской области»</w:t>
      </w:r>
      <w:r w:rsidR="00C86F1B">
        <w:rPr>
          <w:rFonts w:ascii="Times New Roman" w:hAnsi="Times New Roman" w:cs="Times New Roman"/>
          <w:color w:val="auto"/>
          <w:sz w:val="28"/>
          <w:szCs w:val="28"/>
        </w:rPr>
        <w:t xml:space="preserve"> (далее – проект Решения)</w:t>
      </w:r>
      <w:r>
        <w:rPr>
          <w:rFonts w:ascii="Times New Roman" w:hAnsi="Times New Roman" w:cs="Times New Roman"/>
          <w:color w:val="auto"/>
          <w:sz w:val="28"/>
          <w:szCs w:val="28"/>
        </w:rPr>
        <w:t xml:space="preserve"> </w:t>
      </w:r>
      <w:r>
        <w:rPr>
          <w:rStyle w:val="FontStyle27"/>
          <w:sz w:val="28"/>
          <w:szCs w:val="28"/>
        </w:rPr>
        <w:t xml:space="preserve">обладают граждане РФ, проживающие </w:t>
      </w:r>
      <w:r w:rsidR="00C86F1B">
        <w:rPr>
          <w:rStyle w:val="FontStyle27"/>
          <w:sz w:val="28"/>
          <w:szCs w:val="28"/>
        </w:rPr>
        <w:t xml:space="preserve">            </w:t>
      </w:r>
      <w:r>
        <w:rPr>
          <w:rStyle w:val="FontStyle27"/>
          <w:sz w:val="28"/>
          <w:szCs w:val="28"/>
        </w:rPr>
        <w:t xml:space="preserve">на территории </w:t>
      </w:r>
      <w:r w:rsidRPr="009C382D">
        <w:rPr>
          <w:rFonts w:ascii="Times New Roman" w:hAnsi="Times New Roman"/>
          <w:sz w:val="28"/>
          <w:szCs w:val="28"/>
        </w:rPr>
        <w:t xml:space="preserve">Грайворонского </w:t>
      </w:r>
      <w:r>
        <w:rPr>
          <w:rFonts w:ascii="Times New Roman" w:hAnsi="Times New Roman"/>
          <w:sz w:val="28"/>
          <w:szCs w:val="28"/>
        </w:rPr>
        <w:t>муниципального</w:t>
      </w:r>
      <w:r w:rsidRPr="009C382D">
        <w:rPr>
          <w:rFonts w:ascii="Times New Roman" w:hAnsi="Times New Roman"/>
          <w:sz w:val="28"/>
          <w:szCs w:val="28"/>
        </w:rPr>
        <w:t xml:space="preserve"> округа</w:t>
      </w:r>
      <w:r>
        <w:rPr>
          <w:rStyle w:val="FontStyle27"/>
          <w:sz w:val="28"/>
          <w:szCs w:val="28"/>
        </w:rPr>
        <w:t xml:space="preserve">, обладающие </w:t>
      </w:r>
      <w:r w:rsidR="00C86F1B">
        <w:rPr>
          <w:rStyle w:val="FontStyle27"/>
          <w:sz w:val="28"/>
          <w:szCs w:val="28"/>
        </w:rPr>
        <w:t xml:space="preserve">избирательным </w:t>
      </w:r>
      <w:r>
        <w:rPr>
          <w:rStyle w:val="FontStyle27"/>
          <w:sz w:val="28"/>
          <w:szCs w:val="28"/>
        </w:rPr>
        <w:t>правом на участие в выборах в органы местного самоуправления</w:t>
      </w:r>
      <w:r w:rsidR="00C86F1B" w:rsidRPr="00C86F1B">
        <w:rPr>
          <w:rFonts w:ascii="Times New Roman" w:hAnsi="Times New Roman"/>
          <w:sz w:val="28"/>
          <w:szCs w:val="28"/>
        </w:rPr>
        <w:t xml:space="preserve"> </w:t>
      </w:r>
      <w:r w:rsidR="00C86F1B" w:rsidRPr="009C382D">
        <w:rPr>
          <w:rFonts w:ascii="Times New Roman" w:hAnsi="Times New Roman"/>
          <w:sz w:val="28"/>
          <w:szCs w:val="28"/>
        </w:rPr>
        <w:t xml:space="preserve">Грайворонского </w:t>
      </w:r>
      <w:r w:rsidR="00C86F1B">
        <w:rPr>
          <w:rFonts w:ascii="Times New Roman" w:hAnsi="Times New Roman"/>
          <w:sz w:val="28"/>
          <w:szCs w:val="28"/>
        </w:rPr>
        <w:t>муниципального</w:t>
      </w:r>
      <w:r w:rsidR="00C86F1B" w:rsidRPr="009C382D">
        <w:rPr>
          <w:rFonts w:ascii="Times New Roman" w:hAnsi="Times New Roman"/>
          <w:sz w:val="28"/>
          <w:szCs w:val="28"/>
        </w:rPr>
        <w:t xml:space="preserve"> округа</w:t>
      </w:r>
      <w:r w:rsidR="00C86F1B">
        <w:rPr>
          <w:rStyle w:val="FontStyle27"/>
          <w:sz w:val="28"/>
          <w:szCs w:val="28"/>
        </w:rPr>
        <w:t>, их объединения</w:t>
      </w:r>
      <w:r w:rsidR="00476EB7">
        <w:rPr>
          <w:rStyle w:val="FontStyle27"/>
          <w:sz w:val="28"/>
          <w:szCs w:val="28"/>
        </w:rPr>
        <w:t xml:space="preserve">              и организации.</w:t>
      </w:r>
    </w:p>
    <w:p w:rsidR="00DB3EFA" w:rsidRDefault="00DB3EFA" w:rsidP="00DB3EFA">
      <w:pPr>
        <w:pStyle w:val="Style5"/>
        <w:widowControl/>
        <w:spacing w:line="240" w:lineRule="auto"/>
        <w:rPr>
          <w:rStyle w:val="FontStyle27"/>
          <w:sz w:val="28"/>
          <w:szCs w:val="28"/>
        </w:rPr>
      </w:pPr>
      <w:r>
        <w:rPr>
          <w:rStyle w:val="FontStyle27"/>
          <w:sz w:val="28"/>
          <w:szCs w:val="28"/>
        </w:rPr>
        <w:t xml:space="preserve">2. Общественное обсуждение </w:t>
      </w:r>
      <w:r w:rsidR="00C86F1B">
        <w:rPr>
          <w:rStyle w:val="FontStyle27"/>
          <w:sz w:val="28"/>
          <w:szCs w:val="28"/>
        </w:rPr>
        <w:t>проекта Решения</w:t>
      </w:r>
      <w:r>
        <w:rPr>
          <w:rStyle w:val="FontStyle27"/>
          <w:sz w:val="28"/>
          <w:szCs w:val="28"/>
        </w:rPr>
        <w:t xml:space="preserve"> включает:</w:t>
      </w:r>
    </w:p>
    <w:p w:rsidR="00DB3EFA" w:rsidRDefault="00DB3EFA" w:rsidP="00DB3EFA">
      <w:pPr>
        <w:pStyle w:val="Style5"/>
        <w:widowControl/>
        <w:spacing w:line="240" w:lineRule="auto"/>
        <w:rPr>
          <w:rStyle w:val="FontStyle27"/>
          <w:sz w:val="28"/>
          <w:szCs w:val="28"/>
        </w:rPr>
      </w:pPr>
      <w:r>
        <w:rPr>
          <w:rStyle w:val="FontStyle27"/>
          <w:sz w:val="28"/>
          <w:szCs w:val="28"/>
        </w:rPr>
        <w:t xml:space="preserve">- информирование граждан, </w:t>
      </w:r>
      <w:r w:rsidR="00476EB7">
        <w:rPr>
          <w:rStyle w:val="FontStyle27"/>
          <w:sz w:val="28"/>
          <w:szCs w:val="28"/>
        </w:rPr>
        <w:t xml:space="preserve">их </w:t>
      </w:r>
      <w:r>
        <w:rPr>
          <w:rStyle w:val="FontStyle27"/>
          <w:sz w:val="28"/>
          <w:szCs w:val="28"/>
        </w:rPr>
        <w:t>объединений</w:t>
      </w:r>
      <w:r w:rsidR="00476EB7">
        <w:rPr>
          <w:rStyle w:val="FontStyle27"/>
          <w:sz w:val="28"/>
          <w:szCs w:val="28"/>
        </w:rPr>
        <w:t xml:space="preserve"> и организаций</w:t>
      </w:r>
      <w:r>
        <w:rPr>
          <w:rStyle w:val="FontStyle27"/>
          <w:sz w:val="28"/>
          <w:szCs w:val="28"/>
        </w:rPr>
        <w:t>;</w:t>
      </w:r>
    </w:p>
    <w:p w:rsidR="00DB3EFA" w:rsidRDefault="00DB3EFA" w:rsidP="00DB3EFA">
      <w:pPr>
        <w:pStyle w:val="Style5"/>
        <w:widowControl/>
        <w:spacing w:line="240" w:lineRule="auto"/>
        <w:rPr>
          <w:rStyle w:val="FontStyle27"/>
          <w:sz w:val="28"/>
          <w:szCs w:val="28"/>
        </w:rPr>
      </w:pPr>
      <w:r>
        <w:rPr>
          <w:rStyle w:val="FontStyle27"/>
          <w:sz w:val="28"/>
          <w:szCs w:val="28"/>
        </w:rPr>
        <w:t>- обсуждение его на собраниях по месту жительства, месту работы,               на собраниях (заседаниях) отделений местных политических партий                     и общественных объединений, их выборных органов;</w:t>
      </w:r>
    </w:p>
    <w:p w:rsidR="00DB3EFA" w:rsidRDefault="00DB3EFA" w:rsidP="00DB3EFA">
      <w:pPr>
        <w:pStyle w:val="Style5"/>
        <w:widowControl/>
        <w:spacing w:line="240" w:lineRule="auto"/>
        <w:rPr>
          <w:rStyle w:val="FontStyle27"/>
          <w:sz w:val="28"/>
          <w:szCs w:val="28"/>
        </w:rPr>
      </w:pPr>
      <w:r>
        <w:rPr>
          <w:rStyle w:val="FontStyle27"/>
          <w:sz w:val="28"/>
          <w:szCs w:val="28"/>
        </w:rPr>
        <w:t xml:space="preserve">- сбор и рассмотрение </w:t>
      </w:r>
      <w:r w:rsidR="00C86F1B">
        <w:rPr>
          <w:rStyle w:val="FontStyle27"/>
          <w:sz w:val="28"/>
          <w:szCs w:val="28"/>
        </w:rPr>
        <w:t>организационным комитетом</w:t>
      </w:r>
      <w:r>
        <w:rPr>
          <w:rStyle w:val="FontStyle27"/>
          <w:sz w:val="28"/>
          <w:szCs w:val="28"/>
        </w:rPr>
        <w:t xml:space="preserve"> по организации </w:t>
      </w:r>
      <w:r w:rsidR="00C86F1B">
        <w:rPr>
          <w:rStyle w:val="FontStyle27"/>
          <w:sz w:val="28"/>
          <w:szCs w:val="28"/>
        </w:rPr>
        <w:t xml:space="preserve">подготовки </w:t>
      </w:r>
      <w:r>
        <w:rPr>
          <w:rStyle w:val="FontStyle27"/>
          <w:sz w:val="28"/>
          <w:szCs w:val="28"/>
        </w:rPr>
        <w:t xml:space="preserve">и проведению публичных слушаний (далее </w:t>
      </w:r>
      <w:r w:rsidR="00C86F1B">
        <w:rPr>
          <w:rStyle w:val="FontStyle27"/>
          <w:sz w:val="28"/>
          <w:szCs w:val="28"/>
        </w:rPr>
        <w:t>–</w:t>
      </w:r>
      <w:r>
        <w:rPr>
          <w:rStyle w:val="FontStyle27"/>
          <w:sz w:val="28"/>
          <w:szCs w:val="28"/>
        </w:rPr>
        <w:t xml:space="preserve"> </w:t>
      </w:r>
      <w:r w:rsidR="00C86F1B">
        <w:rPr>
          <w:rStyle w:val="FontStyle27"/>
          <w:sz w:val="28"/>
          <w:szCs w:val="28"/>
        </w:rPr>
        <w:t>организационный комитет</w:t>
      </w:r>
      <w:r>
        <w:rPr>
          <w:rStyle w:val="FontStyle27"/>
          <w:sz w:val="28"/>
          <w:szCs w:val="28"/>
        </w:rPr>
        <w:t xml:space="preserve">) замечаний, предложений граждан, </w:t>
      </w:r>
      <w:r w:rsidR="00476EB7">
        <w:rPr>
          <w:rStyle w:val="FontStyle27"/>
          <w:sz w:val="28"/>
          <w:szCs w:val="28"/>
        </w:rPr>
        <w:t xml:space="preserve">их </w:t>
      </w:r>
      <w:r>
        <w:rPr>
          <w:rStyle w:val="FontStyle27"/>
          <w:sz w:val="28"/>
          <w:szCs w:val="28"/>
        </w:rPr>
        <w:t>объединений</w:t>
      </w:r>
      <w:r w:rsidR="00476EB7">
        <w:rPr>
          <w:rStyle w:val="FontStyle27"/>
          <w:sz w:val="28"/>
          <w:szCs w:val="28"/>
        </w:rPr>
        <w:t xml:space="preserve"> и организаций</w:t>
      </w:r>
      <w:r>
        <w:rPr>
          <w:rStyle w:val="FontStyle27"/>
          <w:sz w:val="28"/>
          <w:szCs w:val="28"/>
        </w:rPr>
        <w:t>.</w:t>
      </w:r>
    </w:p>
    <w:p w:rsidR="00DB3EFA" w:rsidRDefault="00DB3EFA" w:rsidP="00DB3EFA">
      <w:pPr>
        <w:pStyle w:val="Style5"/>
        <w:widowControl/>
        <w:spacing w:line="240" w:lineRule="auto"/>
        <w:rPr>
          <w:rStyle w:val="FontStyle27"/>
          <w:sz w:val="28"/>
          <w:szCs w:val="28"/>
        </w:rPr>
      </w:pPr>
      <w:r>
        <w:rPr>
          <w:rStyle w:val="FontStyle27"/>
          <w:sz w:val="28"/>
          <w:szCs w:val="28"/>
        </w:rPr>
        <w:t>3. Граждане</w:t>
      </w:r>
      <w:r w:rsidR="00476EB7">
        <w:rPr>
          <w:rStyle w:val="FontStyle27"/>
          <w:sz w:val="28"/>
          <w:szCs w:val="28"/>
        </w:rPr>
        <w:t>,</w:t>
      </w:r>
      <w:r>
        <w:rPr>
          <w:rStyle w:val="FontStyle27"/>
          <w:sz w:val="28"/>
          <w:szCs w:val="28"/>
        </w:rPr>
        <w:t xml:space="preserve"> их объединения</w:t>
      </w:r>
      <w:r w:rsidR="00476EB7">
        <w:rPr>
          <w:rStyle w:val="FontStyle27"/>
          <w:sz w:val="28"/>
          <w:szCs w:val="28"/>
        </w:rPr>
        <w:t xml:space="preserve"> и организации</w:t>
      </w:r>
      <w:r>
        <w:rPr>
          <w:rStyle w:val="FontStyle27"/>
          <w:sz w:val="28"/>
          <w:szCs w:val="28"/>
        </w:rPr>
        <w:t xml:space="preserve"> имеют право обращаться </w:t>
      </w:r>
      <w:r w:rsidR="00476EB7">
        <w:rPr>
          <w:rStyle w:val="FontStyle27"/>
          <w:sz w:val="28"/>
          <w:szCs w:val="28"/>
        </w:rPr>
        <w:t xml:space="preserve">          </w:t>
      </w:r>
      <w:r>
        <w:rPr>
          <w:rStyle w:val="FontStyle27"/>
          <w:sz w:val="28"/>
          <w:szCs w:val="28"/>
        </w:rPr>
        <w:t xml:space="preserve">в </w:t>
      </w:r>
      <w:r w:rsidR="00C86F1B">
        <w:rPr>
          <w:rStyle w:val="FontStyle27"/>
          <w:sz w:val="28"/>
          <w:szCs w:val="28"/>
        </w:rPr>
        <w:t xml:space="preserve">организационный комитет </w:t>
      </w:r>
      <w:r>
        <w:rPr>
          <w:rStyle w:val="FontStyle27"/>
          <w:sz w:val="28"/>
          <w:szCs w:val="28"/>
        </w:rPr>
        <w:t xml:space="preserve">с выражением заинтересованности в участии </w:t>
      </w:r>
      <w:r w:rsidR="00476EB7">
        <w:rPr>
          <w:rStyle w:val="FontStyle27"/>
          <w:sz w:val="28"/>
          <w:szCs w:val="28"/>
        </w:rPr>
        <w:t xml:space="preserve">             </w:t>
      </w:r>
      <w:r>
        <w:rPr>
          <w:rStyle w:val="FontStyle27"/>
          <w:sz w:val="28"/>
          <w:szCs w:val="28"/>
        </w:rPr>
        <w:t>по обсуждению проект</w:t>
      </w:r>
      <w:r w:rsidR="00C86F1B">
        <w:rPr>
          <w:rStyle w:val="FontStyle27"/>
          <w:sz w:val="28"/>
          <w:szCs w:val="28"/>
        </w:rPr>
        <w:t>а Решения</w:t>
      </w:r>
      <w:r>
        <w:rPr>
          <w:rStyle w:val="FontStyle27"/>
          <w:sz w:val="28"/>
          <w:szCs w:val="28"/>
        </w:rPr>
        <w:t xml:space="preserve"> и получать консультации у членов </w:t>
      </w:r>
      <w:r w:rsidR="00C86F1B">
        <w:rPr>
          <w:rStyle w:val="FontStyle27"/>
          <w:sz w:val="28"/>
          <w:szCs w:val="28"/>
        </w:rPr>
        <w:t xml:space="preserve">организационного комитета </w:t>
      </w:r>
      <w:r>
        <w:rPr>
          <w:rStyle w:val="FontStyle27"/>
          <w:sz w:val="28"/>
          <w:szCs w:val="28"/>
        </w:rPr>
        <w:t>по данному вопросу.</w:t>
      </w:r>
    </w:p>
    <w:p w:rsidR="00DB3EFA" w:rsidRDefault="00AA2E6F" w:rsidP="00DB3EFA">
      <w:pPr>
        <w:pStyle w:val="Style5"/>
        <w:widowControl/>
        <w:spacing w:line="240" w:lineRule="auto"/>
        <w:rPr>
          <w:rStyle w:val="FontStyle27"/>
          <w:sz w:val="28"/>
          <w:szCs w:val="28"/>
        </w:rPr>
      </w:pPr>
      <w:r>
        <w:rPr>
          <w:rStyle w:val="FontStyle27"/>
          <w:sz w:val="28"/>
          <w:szCs w:val="28"/>
        </w:rPr>
        <w:t>З</w:t>
      </w:r>
      <w:r w:rsidR="00DB3EFA">
        <w:rPr>
          <w:rStyle w:val="FontStyle27"/>
          <w:sz w:val="28"/>
          <w:szCs w:val="28"/>
        </w:rPr>
        <w:t>амечани</w:t>
      </w:r>
      <w:r>
        <w:rPr>
          <w:rStyle w:val="FontStyle27"/>
          <w:sz w:val="28"/>
          <w:szCs w:val="28"/>
        </w:rPr>
        <w:t>я</w:t>
      </w:r>
      <w:r w:rsidR="00DB3EFA">
        <w:rPr>
          <w:rStyle w:val="FontStyle27"/>
          <w:sz w:val="28"/>
          <w:szCs w:val="28"/>
        </w:rPr>
        <w:t>, предложени</w:t>
      </w:r>
      <w:r>
        <w:rPr>
          <w:rStyle w:val="FontStyle27"/>
          <w:sz w:val="28"/>
          <w:szCs w:val="28"/>
        </w:rPr>
        <w:t>я</w:t>
      </w:r>
      <w:r w:rsidR="00DB3EFA">
        <w:rPr>
          <w:rStyle w:val="FontStyle27"/>
          <w:sz w:val="28"/>
          <w:szCs w:val="28"/>
        </w:rPr>
        <w:t xml:space="preserve"> по проект</w:t>
      </w:r>
      <w:r>
        <w:rPr>
          <w:rStyle w:val="FontStyle27"/>
          <w:sz w:val="28"/>
          <w:szCs w:val="28"/>
        </w:rPr>
        <w:t>у Решения, направляемые</w:t>
      </w:r>
      <w:r w:rsidR="00DB3EFA">
        <w:rPr>
          <w:rStyle w:val="FontStyle27"/>
          <w:sz w:val="28"/>
          <w:szCs w:val="28"/>
        </w:rPr>
        <w:t xml:space="preserve"> </w:t>
      </w:r>
      <w:r w:rsidR="00476EB7">
        <w:rPr>
          <w:rStyle w:val="FontStyle27"/>
          <w:sz w:val="28"/>
          <w:szCs w:val="28"/>
        </w:rPr>
        <w:t xml:space="preserve">                         </w:t>
      </w:r>
      <w:r w:rsidR="00DB3EFA">
        <w:rPr>
          <w:rStyle w:val="FontStyle27"/>
          <w:sz w:val="28"/>
          <w:szCs w:val="28"/>
        </w:rPr>
        <w:t xml:space="preserve">в </w:t>
      </w:r>
      <w:r>
        <w:rPr>
          <w:rStyle w:val="FontStyle27"/>
          <w:sz w:val="28"/>
          <w:szCs w:val="28"/>
        </w:rPr>
        <w:t>организационный комитет,</w:t>
      </w:r>
      <w:r w:rsidR="00DB3EFA">
        <w:rPr>
          <w:rStyle w:val="FontStyle27"/>
          <w:sz w:val="28"/>
          <w:szCs w:val="28"/>
        </w:rPr>
        <w:t xml:space="preserve"> долж</w:t>
      </w:r>
      <w:r>
        <w:rPr>
          <w:rStyle w:val="FontStyle27"/>
          <w:sz w:val="28"/>
          <w:szCs w:val="28"/>
        </w:rPr>
        <w:t>ны содержать указание на главу и статью (пункт, абзац, часть) Устава Грайворонского муниципального округа Белгородской области, в которую предлагается внести изменения,</w:t>
      </w:r>
      <w:r w:rsidR="00DB3EFA">
        <w:rPr>
          <w:rStyle w:val="FontStyle27"/>
          <w:sz w:val="28"/>
          <w:szCs w:val="28"/>
        </w:rPr>
        <w:t xml:space="preserve"> </w:t>
      </w:r>
      <w:r>
        <w:rPr>
          <w:rStyle w:val="FontStyle27"/>
          <w:sz w:val="28"/>
          <w:szCs w:val="28"/>
        </w:rPr>
        <w:t>а также обоснование данных</w:t>
      </w:r>
      <w:r w:rsidR="00DB3EFA">
        <w:rPr>
          <w:rStyle w:val="FontStyle27"/>
          <w:sz w:val="28"/>
          <w:szCs w:val="28"/>
        </w:rPr>
        <w:t xml:space="preserve"> </w:t>
      </w:r>
      <w:r>
        <w:rPr>
          <w:rStyle w:val="FontStyle27"/>
          <w:sz w:val="28"/>
          <w:szCs w:val="28"/>
        </w:rPr>
        <w:t>изменений</w:t>
      </w:r>
      <w:r w:rsidR="00DB3EFA">
        <w:rPr>
          <w:rStyle w:val="FontStyle27"/>
          <w:sz w:val="28"/>
          <w:szCs w:val="28"/>
        </w:rPr>
        <w:t>.</w:t>
      </w:r>
    </w:p>
    <w:p w:rsidR="00DB3EFA" w:rsidRDefault="00DB3EFA" w:rsidP="00DB3EFA">
      <w:pPr>
        <w:pStyle w:val="Style5"/>
        <w:widowControl/>
        <w:spacing w:line="240" w:lineRule="auto"/>
        <w:rPr>
          <w:rStyle w:val="FontStyle27"/>
          <w:sz w:val="28"/>
          <w:szCs w:val="28"/>
        </w:rPr>
      </w:pPr>
      <w:r>
        <w:rPr>
          <w:rStyle w:val="FontStyle27"/>
          <w:sz w:val="28"/>
          <w:szCs w:val="28"/>
        </w:rPr>
        <w:t xml:space="preserve">4. </w:t>
      </w:r>
      <w:r w:rsidR="00AA2E6F">
        <w:rPr>
          <w:rStyle w:val="FontStyle27"/>
          <w:sz w:val="28"/>
          <w:szCs w:val="28"/>
        </w:rPr>
        <w:t>Организационный комитет</w:t>
      </w:r>
      <w:r>
        <w:rPr>
          <w:rStyle w:val="FontStyle27"/>
          <w:sz w:val="28"/>
          <w:szCs w:val="28"/>
        </w:rPr>
        <w:t xml:space="preserve"> назначает о</w:t>
      </w:r>
      <w:r w:rsidR="00AA2E6F">
        <w:rPr>
          <w:rStyle w:val="FontStyle27"/>
          <w:sz w:val="28"/>
          <w:szCs w:val="28"/>
        </w:rPr>
        <w:t xml:space="preserve">тветственных из своего состава </w:t>
      </w:r>
      <w:r>
        <w:rPr>
          <w:rStyle w:val="FontStyle27"/>
          <w:sz w:val="28"/>
          <w:szCs w:val="28"/>
        </w:rPr>
        <w:t xml:space="preserve">за проведение правовой экспертизы, которые в срок не менее </w:t>
      </w:r>
      <w:r w:rsidR="00AA2E6F">
        <w:rPr>
          <w:rStyle w:val="FontStyle27"/>
          <w:sz w:val="28"/>
          <w:szCs w:val="28"/>
        </w:rPr>
        <w:t xml:space="preserve">                     </w:t>
      </w:r>
      <w:r>
        <w:rPr>
          <w:rStyle w:val="FontStyle27"/>
          <w:sz w:val="28"/>
          <w:szCs w:val="28"/>
        </w:rPr>
        <w:t xml:space="preserve">2 </w:t>
      </w:r>
      <w:r w:rsidR="00AA2E6F">
        <w:rPr>
          <w:rStyle w:val="FontStyle27"/>
          <w:sz w:val="28"/>
          <w:szCs w:val="28"/>
        </w:rPr>
        <w:t xml:space="preserve">календарных </w:t>
      </w:r>
      <w:r>
        <w:rPr>
          <w:rStyle w:val="FontStyle27"/>
          <w:sz w:val="28"/>
          <w:szCs w:val="28"/>
        </w:rPr>
        <w:t xml:space="preserve">дней осуществляют правовую экспертизу замечаний, предложений на соответствие Конституции РФ, Федеральным </w:t>
      </w:r>
      <w:r>
        <w:rPr>
          <w:rStyle w:val="FontStyle27"/>
          <w:sz w:val="28"/>
          <w:szCs w:val="28"/>
        </w:rPr>
        <w:lastRenderedPageBreak/>
        <w:t xml:space="preserve">конституционным законам, Федеральному закону </w:t>
      </w:r>
      <w:r w:rsidR="00E337A4" w:rsidRPr="00FE1F77">
        <w:rPr>
          <w:rFonts w:ascii="Times New Roman" w:hAnsi="Times New Roman"/>
          <w:sz w:val="28"/>
          <w:szCs w:val="28"/>
        </w:rPr>
        <w:t xml:space="preserve">от 20 марта 2025 года </w:t>
      </w:r>
      <w:r w:rsidR="00E337A4">
        <w:rPr>
          <w:rFonts w:ascii="Times New Roman" w:hAnsi="Times New Roman"/>
          <w:sz w:val="28"/>
          <w:szCs w:val="28"/>
        </w:rPr>
        <w:t xml:space="preserve">                </w:t>
      </w:r>
      <w:r w:rsidR="00E337A4" w:rsidRPr="00FE1F77">
        <w:rPr>
          <w:rFonts w:ascii="Times New Roman" w:hAnsi="Times New Roman"/>
          <w:sz w:val="28"/>
          <w:szCs w:val="28"/>
        </w:rPr>
        <w:t xml:space="preserve">№ 33-ФЗ «Об общих принципах организации местного самоуправления </w:t>
      </w:r>
      <w:r w:rsidR="00E337A4">
        <w:rPr>
          <w:rFonts w:ascii="Times New Roman" w:hAnsi="Times New Roman"/>
          <w:sz w:val="28"/>
          <w:szCs w:val="28"/>
        </w:rPr>
        <w:t xml:space="preserve">                  </w:t>
      </w:r>
      <w:r w:rsidR="00E337A4" w:rsidRPr="00FE1F77">
        <w:rPr>
          <w:rFonts w:ascii="Times New Roman" w:hAnsi="Times New Roman"/>
          <w:sz w:val="28"/>
          <w:szCs w:val="28"/>
        </w:rPr>
        <w:t>в единой системе публичной власти</w:t>
      </w:r>
      <w:r w:rsidR="00E337A4">
        <w:rPr>
          <w:rStyle w:val="FontStyle27"/>
          <w:sz w:val="28"/>
          <w:szCs w:val="28"/>
        </w:rPr>
        <w:t xml:space="preserve">» </w:t>
      </w:r>
      <w:r>
        <w:rPr>
          <w:rStyle w:val="FontStyle27"/>
          <w:sz w:val="28"/>
          <w:szCs w:val="28"/>
        </w:rPr>
        <w:t>и иным федеральным  законам, законам Белгородской области.</w:t>
      </w:r>
    </w:p>
    <w:p w:rsidR="00DB3EFA" w:rsidRDefault="00DB3EFA" w:rsidP="00DB3EFA">
      <w:pPr>
        <w:pStyle w:val="Style5"/>
        <w:widowControl/>
        <w:spacing w:line="240" w:lineRule="auto"/>
        <w:rPr>
          <w:rStyle w:val="FontStyle27"/>
          <w:sz w:val="28"/>
          <w:szCs w:val="28"/>
        </w:rPr>
      </w:pPr>
      <w:r>
        <w:rPr>
          <w:rStyle w:val="FontStyle27"/>
          <w:sz w:val="28"/>
          <w:szCs w:val="28"/>
        </w:rPr>
        <w:t>Ответственные за проведение правовой экспертизы готовят заключение  по замечаниям и предложениям, в котором должен быть ответ на вопрос - соответствуют ли замечания, предложения Конституции Российской Федерации, федеральным конституционным законам, Федеральному закону от 6 октября 2003 года № 131-ФЗ и иным федеральным законам, законам Белгородской области.</w:t>
      </w:r>
    </w:p>
    <w:p w:rsidR="00DB3EFA" w:rsidRDefault="00DB3EFA" w:rsidP="00DB3EFA">
      <w:pPr>
        <w:pStyle w:val="Style5"/>
        <w:widowControl/>
        <w:spacing w:line="240" w:lineRule="auto"/>
        <w:rPr>
          <w:rStyle w:val="FontStyle27"/>
          <w:sz w:val="28"/>
          <w:szCs w:val="28"/>
        </w:rPr>
      </w:pPr>
      <w:r>
        <w:rPr>
          <w:rStyle w:val="FontStyle27"/>
          <w:sz w:val="28"/>
          <w:szCs w:val="28"/>
        </w:rPr>
        <w:t xml:space="preserve">Если в заключении устанавливаются несоответствие замечаний, предложений Конституции РФ, федеральным конституционным законам, Федеральному закону </w:t>
      </w:r>
      <w:r w:rsidR="00E337A4" w:rsidRPr="00FE1F77">
        <w:rPr>
          <w:rFonts w:ascii="Times New Roman" w:hAnsi="Times New Roman"/>
          <w:sz w:val="28"/>
          <w:szCs w:val="28"/>
        </w:rPr>
        <w:t>от 20 марта 2025 года № 33-ФЗ «Об общих принципах организации местного самоуправления в единой системе публичной власти</w:t>
      </w:r>
      <w:r w:rsidR="00E337A4">
        <w:rPr>
          <w:rStyle w:val="FontStyle27"/>
          <w:sz w:val="28"/>
          <w:szCs w:val="28"/>
        </w:rPr>
        <w:t xml:space="preserve">» </w:t>
      </w:r>
      <w:r>
        <w:rPr>
          <w:rStyle w:val="FontStyle27"/>
          <w:sz w:val="28"/>
          <w:szCs w:val="28"/>
        </w:rPr>
        <w:t xml:space="preserve">и иным федеральным законам, законам Белгородской области, то должно быть указано, какому акту не  соответствуют замечания, предложения </w:t>
      </w:r>
      <w:r w:rsidR="00E337A4">
        <w:rPr>
          <w:rStyle w:val="FontStyle27"/>
          <w:sz w:val="28"/>
          <w:szCs w:val="28"/>
        </w:rPr>
        <w:t xml:space="preserve">                        </w:t>
      </w:r>
      <w:r>
        <w:rPr>
          <w:rStyle w:val="FontStyle27"/>
          <w:sz w:val="28"/>
          <w:szCs w:val="28"/>
        </w:rPr>
        <w:t>и в чем выражается это  несоответствие, и если есть противоречия, то они должны быть названы конкретно.</w:t>
      </w:r>
    </w:p>
    <w:p w:rsidR="00DB3EFA" w:rsidRDefault="00DB3EFA" w:rsidP="00DB3EFA">
      <w:pPr>
        <w:pStyle w:val="Style5"/>
        <w:widowControl/>
        <w:spacing w:line="240" w:lineRule="auto"/>
        <w:rPr>
          <w:rStyle w:val="FontStyle27"/>
          <w:sz w:val="28"/>
          <w:szCs w:val="28"/>
        </w:rPr>
      </w:pPr>
      <w:r>
        <w:rPr>
          <w:rStyle w:val="FontStyle27"/>
          <w:sz w:val="28"/>
          <w:szCs w:val="28"/>
        </w:rPr>
        <w:t>Заключение направляется гражданам</w:t>
      </w:r>
      <w:r w:rsidR="006346B2">
        <w:rPr>
          <w:rStyle w:val="FontStyle27"/>
          <w:sz w:val="28"/>
          <w:szCs w:val="28"/>
        </w:rPr>
        <w:t>,</w:t>
      </w:r>
      <w:r>
        <w:rPr>
          <w:rStyle w:val="FontStyle27"/>
          <w:sz w:val="28"/>
          <w:szCs w:val="28"/>
        </w:rPr>
        <w:t xml:space="preserve"> их объединениям, </w:t>
      </w:r>
      <w:r w:rsidR="006346B2">
        <w:rPr>
          <w:rStyle w:val="FontStyle27"/>
          <w:sz w:val="28"/>
          <w:szCs w:val="28"/>
        </w:rPr>
        <w:t xml:space="preserve">организациям, </w:t>
      </w:r>
      <w:r>
        <w:rPr>
          <w:rStyle w:val="FontStyle27"/>
          <w:sz w:val="28"/>
          <w:szCs w:val="28"/>
        </w:rPr>
        <w:t>внесшим замечание, предложение - председательствующему на публичных слушаниях.</w:t>
      </w:r>
    </w:p>
    <w:p w:rsidR="00DB3EFA" w:rsidRDefault="00DB3EFA" w:rsidP="00DB3EFA">
      <w:pPr>
        <w:pStyle w:val="Style5"/>
        <w:widowControl/>
        <w:spacing w:line="240" w:lineRule="auto"/>
        <w:rPr>
          <w:rStyle w:val="FontStyle27"/>
          <w:sz w:val="28"/>
          <w:szCs w:val="28"/>
        </w:rPr>
      </w:pPr>
      <w:r>
        <w:rPr>
          <w:rStyle w:val="FontStyle27"/>
          <w:sz w:val="28"/>
          <w:szCs w:val="28"/>
        </w:rPr>
        <w:t xml:space="preserve">5. Обсуждение замечаний, предложений граждан, </w:t>
      </w:r>
      <w:r w:rsidR="006346B2">
        <w:rPr>
          <w:rStyle w:val="FontStyle27"/>
          <w:sz w:val="28"/>
          <w:szCs w:val="28"/>
        </w:rPr>
        <w:t xml:space="preserve">их </w:t>
      </w:r>
      <w:r>
        <w:rPr>
          <w:rStyle w:val="FontStyle27"/>
          <w:sz w:val="28"/>
          <w:szCs w:val="28"/>
        </w:rPr>
        <w:t>объединений</w:t>
      </w:r>
      <w:r w:rsidR="006346B2">
        <w:rPr>
          <w:rStyle w:val="FontStyle27"/>
          <w:sz w:val="28"/>
          <w:szCs w:val="28"/>
        </w:rPr>
        <w:t xml:space="preserve">                 и организаций </w:t>
      </w:r>
      <w:r>
        <w:rPr>
          <w:rStyle w:val="FontStyle27"/>
          <w:sz w:val="28"/>
          <w:szCs w:val="28"/>
        </w:rPr>
        <w:t xml:space="preserve"> проходит в </w:t>
      </w:r>
      <w:r w:rsidR="00817357">
        <w:rPr>
          <w:rStyle w:val="FontStyle27"/>
          <w:sz w:val="28"/>
          <w:szCs w:val="28"/>
        </w:rPr>
        <w:t>организационном комитете</w:t>
      </w:r>
      <w:r>
        <w:rPr>
          <w:rStyle w:val="FontStyle27"/>
          <w:sz w:val="28"/>
          <w:szCs w:val="28"/>
        </w:rPr>
        <w:t>.</w:t>
      </w:r>
    </w:p>
    <w:p w:rsidR="00DB3EFA" w:rsidRDefault="00DB3EFA" w:rsidP="00DB3EFA">
      <w:pPr>
        <w:pStyle w:val="Style5"/>
        <w:widowControl/>
        <w:spacing w:line="240" w:lineRule="auto"/>
        <w:rPr>
          <w:rStyle w:val="FontStyle27"/>
          <w:sz w:val="28"/>
          <w:szCs w:val="28"/>
        </w:rPr>
      </w:pPr>
      <w:r>
        <w:rPr>
          <w:rStyle w:val="FontStyle27"/>
          <w:sz w:val="28"/>
          <w:szCs w:val="28"/>
        </w:rPr>
        <w:t xml:space="preserve">По результатам рассмотрения замечаний, предложений </w:t>
      </w:r>
      <w:r w:rsidR="00084718">
        <w:rPr>
          <w:rStyle w:val="FontStyle27"/>
          <w:sz w:val="28"/>
          <w:szCs w:val="28"/>
        </w:rPr>
        <w:t>организационный комитет</w:t>
      </w:r>
      <w:r>
        <w:rPr>
          <w:rStyle w:val="FontStyle27"/>
          <w:sz w:val="28"/>
          <w:szCs w:val="28"/>
        </w:rPr>
        <w:t xml:space="preserve"> принимает решение:</w:t>
      </w:r>
    </w:p>
    <w:p w:rsidR="00DB3EFA" w:rsidRDefault="00DB3EFA" w:rsidP="00DB3EFA">
      <w:pPr>
        <w:pStyle w:val="Style5"/>
        <w:widowControl/>
        <w:spacing w:line="240" w:lineRule="auto"/>
        <w:rPr>
          <w:rStyle w:val="FontStyle27"/>
          <w:sz w:val="28"/>
          <w:szCs w:val="28"/>
        </w:rPr>
      </w:pPr>
      <w:r>
        <w:rPr>
          <w:rStyle w:val="FontStyle27"/>
          <w:sz w:val="28"/>
          <w:szCs w:val="28"/>
        </w:rPr>
        <w:t>а) о рекомендации председательствующему на публичных слушаниях внести замечания, предложения</w:t>
      </w:r>
      <w:r w:rsidR="00084718">
        <w:rPr>
          <w:rStyle w:val="FontStyle27"/>
          <w:sz w:val="28"/>
          <w:szCs w:val="28"/>
        </w:rPr>
        <w:t xml:space="preserve"> граждан (</w:t>
      </w:r>
      <w:r w:rsidR="006346B2">
        <w:rPr>
          <w:rStyle w:val="FontStyle27"/>
          <w:sz w:val="28"/>
          <w:szCs w:val="28"/>
        </w:rPr>
        <w:t xml:space="preserve">их </w:t>
      </w:r>
      <w:r w:rsidR="00084718">
        <w:rPr>
          <w:rStyle w:val="FontStyle27"/>
          <w:sz w:val="28"/>
          <w:szCs w:val="28"/>
        </w:rPr>
        <w:t>объединений)</w:t>
      </w:r>
      <w:r w:rsidR="006346B2">
        <w:rPr>
          <w:rStyle w:val="FontStyle27"/>
          <w:sz w:val="28"/>
          <w:szCs w:val="28"/>
        </w:rPr>
        <w:t xml:space="preserve">, организаций                  </w:t>
      </w:r>
      <w:r w:rsidR="00084718">
        <w:rPr>
          <w:rStyle w:val="FontStyle27"/>
          <w:sz w:val="28"/>
          <w:szCs w:val="28"/>
        </w:rPr>
        <w:t xml:space="preserve"> в проект Решения</w:t>
      </w:r>
      <w:r>
        <w:rPr>
          <w:rStyle w:val="FontStyle27"/>
          <w:sz w:val="28"/>
          <w:szCs w:val="28"/>
        </w:rPr>
        <w:t>;</w:t>
      </w:r>
    </w:p>
    <w:p w:rsidR="00DB3EFA" w:rsidRDefault="00DB3EFA" w:rsidP="00DB3EFA">
      <w:pPr>
        <w:pStyle w:val="Style5"/>
        <w:widowControl/>
        <w:spacing w:line="240" w:lineRule="auto"/>
        <w:ind w:right="-1"/>
        <w:rPr>
          <w:rStyle w:val="FontStyle27"/>
          <w:sz w:val="28"/>
          <w:szCs w:val="28"/>
        </w:rPr>
      </w:pPr>
      <w:r>
        <w:rPr>
          <w:rStyle w:val="FontStyle27"/>
          <w:sz w:val="28"/>
          <w:szCs w:val="28"/>
        </w:rPr>
        <w:t xml:space="preserve">б) отклонить замечания, предложения граждан </w:t>
      </w:r>
      <w:r w:rsidR="00084718">
        <w:rPr>
          <w:rStyle w:val="FontStyle27"/>
          <w:sz w:val="28"/>
          <w:szCs w:val="28"/>
        </w:rPr>
        <w:t>(</w:t>
      </w:r>
      <w:r w:rsidR="006346B2">
        <w:rPr>
          <w:rStyle w:val="FontStyle27"/>
          <w:sz w:val="28"/>
          <w:szCs w:val="28"/>
        </w:rPr>
        <w:t xml:space="preserve">их </w:t>
      </w:r>
      <w:r>
        <w:rPr>
          <w:rStyle w:val="FontStyle27"/>
          <w:sz w:val="28"/>
          <w:szCs w:val="28"/>
        </w:rPr>
        <w:t>объединени</w:t>
      </w:r>
      <w:r w:rsidR="00084718">
        <w:rPr>
          <w:rStyle w:val="FontStyle27"/>
          <w:sz w:val="28"/>
          <w:szCs w:val="28"/>
        </w:rPr>
        <w:t>й)</w:t>
      </w:r>
      <w:r w:rsidR="006346B2">
        <w:rPr>
          <w:rStyle w:val="FontStyle27"/>
          <w:sz w:val="28"/>
          <w:szCs w:val="28"/>
        </w:rPr>
        <w:t xml:space="preserve">, организаций  </w:t>
      </w:r>
      <w:r w:rsidR="00084718">
        <w:rPr>
          <w:rStyle w:val="FontStyle27"/>
          <w:sz w:val="28"/>
          <w:szCs w:val="28"/>
        </w:rPr>
        <w:t>в проект Решения</w:t>
      </w:r>
      <w:r>
        <w:rPr>
          <w:rStyle w:val="FontStyle27"/>
          <w:sz w:val="28"/>
          <w:szCs w:val="28"/>
        </w:rPr>
        <w:t xml:space="preserve"> с указанием оснований.</w:t>
      </w:r>
    </w:p>
    <w:p w:rsidR="00DB3EFA" w:rsidRDefault="00DB3EFA" w:rsidP="00DB3EFA">
      <w:pPr>
        <w:ind w:firstLine="709"/>
        <w:jc w:val="both"/>
      </w:pPr>
    </w:p>
    <w:p w:rsidR="00195573" w:rsidRDefault="00195573" w:rsidP="00AD4509">
      <w:pPr>
        <w:jc w:val="both"/>
        <w:rPr>
          <w:rFonts w:ascii="Times New Roman" w:eastAsia="Times New Roman" w:hAnsi="Times New Roman" w:cs="Times New Roman"/>
          <w:b/>
          <w:color w:val="auto"/>
          <w:sz w:val="28"/>
          <w:szCs w:val="28"/>
        </w:rPr>
      </w:pPr>
    </w:p>
    <w:p w:rsidR="00195573" w:rsidRDefault="00195573" w:rsidP="00AD4509">
      <w:pPr>
        <w:jc w:val="both"/>
        <w:rPr>
          <w:rFonts w:ascii="Times New Roman" w:eastAsia="Times New Roman" w:hAnsi="Times New Roman" w:cs="Times New Roman"/>
          <w:b/>
          <w:color w:val="auto"/>
          <w:sz w:val="28"/>
          <w:szCs w:val="28"/>
        </w:rPr>
      </w:pPr>
    </w:p>
    <w:p w:rsidR="00195573" w:rsidRDefault="00195573" w:rsidP="00AD4509">
      <w:pPr>
        <w:jc w:val="both"/>
        <w:rPr>
          <w:rFonts w:ascii="Times New Roman" w:eastAsia="Times New Roman" w:hAnsi="Times New Roman" w:cs="Times New Roman"/>
          <w:b/>
          <w:color w:val="auto"/>
          <w:sz w:val="28"/>
          <w:szCs w:val="28"/>
        </w:rPr>
      </w:pPr>
    </w:p>
    <w:p w:rsidR="00195573" w:rsidRDefault="00195573" w:rsidP="00AD4509">
      <w:pPr>
        <w:jc w:val="both"/>
        <w:rPr>
          <w:rFonts w:ascii="Times New Roman" w:eastAsia="Times New Roman" w:hAnsi="Times New Roman" w:cs="Times New Roman"/>
          <w:b/>
          <w:color w:val="auto"/>
          <w:sz w:val="28"/>
          <w:szCs w:val="28"/>
        </w:rPr>
      </w:pPr>
    </w:p>
    <w:p w:rsidR="00195573" w:rsidRDefault="00195573" w:rsidP="00AD4509">
      <w:pPr>
        <w:jc w:val="both"/>
        <w:rPr>
          <w:rFonts w:ascii="Times New Roman" w:eastAsia="Times New Roman" w:hAnsi="Times New Roman" w:cs="Times New Roman"/>
          <w:b/>
          <w:color w:val="auto"/>
          <w:sz w:val="28"/>
          <w:szCs w:val="28"/>
        </w:rPr>
      </w:pPr>
    </w:p>
    <w:p w:rsidR="00195573" w:rsidRDefault="00195573" w:rsidP="00AD4509">
      <w:pPr>
        <w:jc w:val="both"/>
        <w:rPr>
          <w:rFonts w:ascii="Times New Roman" w:eastAsia="Times New Roman" w:hAnsi="Times New Roman" w:cs="Times New Roman"/>
          <w:b/>
          <w:color w:val="auto"/>
          <w:sz w:val="28"/>
          <w:szCs w:val="28"/>
        </w:rPr>
      </w:pPr>
    </w:p>
    <w:p w:rsidR="00195573" w:rsidRDefault="00195573" w:rsidP="00AD4509">
      <w:pPr>
        <w:jc w:val="both"/>
        <w:rPr>
          <w:rFonts w:ascii="Times New Roman" w:eastAsia="Times New Roman" w:hAnsi="Times New Roman" w:cs="Times New Roman"/>
          <w:b/>
          <w:color w:val="auto"/>
          <w:sz w:val="28"/>
          <w:szCs w:val="28"/>
        </w:rPr>
      </w:pPr>
    </w:p>
    <w:p w:rsidR="00195573" w:rsidRDefault="00195573" w:rsidP="00AD4509">
      <w:pPr>
        <w:jc w:val="both"/>
        <w:rPr>
          <w:rFonts w:ascii="Times New Roman" w:eastAsia="Times New Roman" w:hAnsi="Times New Roman" w:cs="Times New Roman"/>
          <w:b/>
          <w:color w:val="auto"/>
          <w:sz w:val="28"/>
          <w:szCs w:val="28"/>
        </w:rPr>
      </w:pPr>
    </w:p>
    <w:p w:rsidR="00195573" w:rsidRDefault="00195573" w:rsidP="00AD4509">
      <w:pPr>
        <w:jc w:val="both"/>
        <w:rPr>
          <w:rFonts w:ascii="Times New Roman" w:eastAsia="Times New Roman" w:hAnsi="Times New Roman" w:cs="Times New Roman"/>
          <w:b/>
          <w:color w:val="auto"/>
          <w:sz w:val="28"/>
          <w:szCs w:val="28"/>
        </w:rPr>
      </w:pPr>
    </w:p>
    <w:p w:rsidR="00195573" w:rsidRDefault="00195573" w:rsidP="00AD4509">
      <w:pPr>
        <w:jc w:val="both"/>
        <w:rPr>
          <w:rFonts w:ascii="Times New Roman" w:eastAsia="Times New Roman" w:hAnsi="Times New Roman" w:cs="Times New Roman"/>
          <w:b/>
          <w:color w:val="auto"/>
          <w:sz w:val="28"/>
          <w:szCs w:val="28"/>
        </w:rPr>
      </w:pPr>
    </w:p>
    <w:p w:rsidR="00195573" w:rsidRDefault="00195573" w:rsidP="00AD4509">
      <w:pPr>
        <w:jc w:val="both"/>
        <w:rPr>
          <w:rFonts w:ascii="Times New Roman" w:eastAsia="Times New Roman" w:hAnsi="Times New Roman" w:cs="Times New Roman"/>
          <w:b/>
          <w:color w:val="auto"/>
          <w:sz w:val="28"/>
          <w:szCs w:val="28"/>
        </w:rPr>
      </w:pPr>
    </w:p>
    <w:p w:rsidR="00195573" w:rsidRDefault="00195573" w:rsidP="00AD4509">
      <w:pPr>
        <w:jc w:val="both"/>
        <w:rPr>
          <w:rFonts w:ascii="Times New Roman" w:eastAsia="Times New Roman" w:hAnsi="Times New Roman" w:cs="Times New Roman"/>
          <w:b/>
          <w:color w:val="auto"/>
          <w:sz w:val="28"/>
          <w:szCs w:val="28"/>
        </w:rPr>
      </w:pPr>
    </w:p>
    <w:p w:rsidR="00195573" w:rsidRDefault="00195573" w:rsidP="00AD4509">
      <w:pPr>
        <w:jc w:val="both"/>
        <w:rPr>
          <w:rFonts w:ascii="Times New Roman" w:eastAsia="Times New Roman" w:hAnsi="Times New Roman" w:cs="Times New Roman"/>
          <w:b/>
          <w:color w:val="auto"/>
          <w:sz w:val="28"/>
          <w:szCs w:val="28"/>
        </w:rPr>
      </w:pPr>
    </w:p>
    <w:tbl>
      <w:tblPr>
        <w:tblW w:w="5000" w:type="pct"/>
        <w:tblLook w:val="01E0"/>
      </w:tblPr>
      <w:tblGrid>
        <w:gridCol w:w="3794"/>
        <w:gridCol w:w="5776"/>
      </w:tblGrid>
      <w:tr w:rsidR="00195573" w:rsidRPr="009F7825" w:rsidTr="00BD551E">
        <w:tc>
          <w:tcPr>
            <w:tcW w:w="1982" w:type="pct"/>
          </w:tcPr>
          <w:p w:rsidR="00195573" w:rsidRPr="009F7825" w:rsidRDefault="00195573" w:rsidP="00BD551E">
            <w:pPr>
              <w:autoSpaceDE w:val="0"/>
              <w:autoSpaceDN w:val="0"/>
              <w:adjustRightInd w:val="0"/>
              <w:rPr>
                <w:rFonts w:ascii="Times New Roman" w:hAnsi="Times New Roman" w:cs="Times New Roman"/>
                <w:sz w:val="26"/>
                <w:szCs w:val="26"/>
              </w:rPr>
            </w:pPr>
          </w:p>
        </w:tc>
        <w:tc>
          <w:tcPr>
            <w:tcW w:w="3018" w:type="pct"/>
          </w:tcPr>
          <w:p w:rsidR="00195573" w:rsidRPr="009F7825" w:rsidRDefault="00195573" w:rsidP="00BD551E">
            <w:pPr>
              <w:autoSpaceDE w:val="0"/>
              <w:autoSpaceDN w:val="0"/>
              <w:adjustRightInd w:val="0"/>
              <w:ind w:left="485"/>
              <w:jc w:val="center"/>
              <w:rPr>
                <w:rFonts w:ascii="Times New Roman" w:hAnsi="Times New Roman" w:cs="Times New Roman"/>
                <w:b/>
                <w:sz w:val="28"/>
                <w:szCs w:val="28"/>
              </w:rPr>
            </w:pPr>
            <w:r w:rsidRPr="009F7825">
              <w:rPr>
                <w:rFonts w:ascii="Times New Roman" w:hAnsi="Times New Roman" w:cs="Times New Roman"/>
                <w:b/>
                <w:sz w:val="28"/>
                <w:szCs w:val="28"/>
              </w:rPr>
              <w:t xml:space="preserve">Приложение </w:t>
            </w:r>
            <w:r>
              <w:rPr>
                <w:rFonts w:ascii="Times New Roman" w:hAnsi="Times New Roman" w:cs="Times New Roman"/>
                <w:b/>
                <w:sz w:val="28"/>
                <w:szCs w:val="28"/>
              </w:rPr>
              <w:t>№ 3</w:t>
            </w:r>
            <w:r w:rsidR="00D44F83">
              <w:rPr>
                <w:rFonts w:ascii="Times New Roman" w:hAnsi="Times New Roman" w:cs="Times New Roman"/>
                <w:b/>
                <w:sz w:val="28"/>
                <w:szCs w:val="28"/>
              </w:rPr>
              <w:t xml:space="preserve">                                                                                                                  </w:t>
            </w:r>
          </w:p>
          <w:p w:rsidR="00195573" w:rsidRPr="009F7825" w:rsidRDefault="00195573" w:rsidP="00BD551E">
            <w:pPr>
              <w:autoSpaceDE w:val="0"/>
              <w:autoSpaceDN w:val="0"/>
              <w:adjustRightInd w:val="0"/>
              <w:jc w:val="center"/>
              <w:rPr>
                <w:rFonts w:ascii="Times New Roman" w:hAnsi="Times New Roman" w:cs="Times New Roman"/>
                <w:b/>
                <w:sz w:val="28"/>
                <w:szCs w:val="28"/>
              </w:rPr>
            </w:pPr>
            <w:r w:rsidRPr="009F7825">
              <w:rPr>
                <w:rFonts w:ascii="Times New Roman" w:hAnsi="Times New Roman" w:cs="Times New Roman"/>
                <w:b/>
                <w:sz w:val="28"/>
                <w:szCs w:val="28"/>
              </w:rPr>
              <w:t xml:space="preserve">к решению Совета депутатов Грайворонского </w:t>
            </w:r>
            <w:r>
              <w:rPr>
                <w:rFonts w:ascii="Times New Roman" w:hAnsi="Times New Roman" w:cs="Times New Roman"/>
                <w:b/>
                <w:sz w:val="28"/>
                <w:szCs w:val="28"/>
              </w:rPr>
              <w:t>муниципального</w:t>
            </w:r>
            <w:r w:rsidRPr="009F7825">
              <w:rPr>
                <w:rFonts w:ascii="Times New Roman" w:hAnsi="Times New Roman" w:cs="Times New Roman"/>
                <w:b/>
                <w:sz w:val="28"/>
                <w:szCs w:val="28"/>
              </w:rPr>
              <w:t xml:space="preserve"> округа</w:t>
            </w:r>
          </w:p>
          <w:p w:rsidR="00195573" w:rsidRPr="009F7825" w:rsidRDefault="00195573" w:rsidP="00E337A4">
            <w:pPr>
              <w:autoSpaceDE w:val="0"/>
              <w:autoSpaceDN w:val="0"/>
              <w:adjustRightInd w:val="0"/>
              <w:ind w:left="318"/>
              <w:jc w:val="center"/>
              <w:rPr>
                <w:rFonts w:ascii="Times New Roman" w:hAnsi="Times New Roman" w:cs="Times New Roman"/>
                <w:b/>
                <w:sz w:val="28"/>
                <w:szCs w:val="28"/>
              </w:rPr>
            </w:pPr>
            <w:r w:rsidRPr="009F7825">
              <w:rPr>
                <w:rFonts w:ascii="Times New Roman" w:hAnsi="Times New Roman" w:cs="Times New Roman"/>
                <w:b/>
                <w:sz w:val="28"/>
                <w:szCs w:val="28"/>
              </w:rPr>
              <w:t>от «2</w:t>
            </w:r>
            <w:r w:rsidR="00E86C53">
              <w:rPr>
                <w:rFonts w:ascii="Times New Roman" w:hAnsi="Times New Roman" w:cs="Times New Roman"/>
                <w:b/>
                <w:sz w:val="28"/>
                <w:szCs w:val="28"/>
              </w:rPr>
              <w:t>7</w:t>
            </w:r>
            <w:r w:rsidRPr="009F7825">
              <w:rPr>
                <w:rFonts w:ascii="Times New Roman" w:hAnsi="Times New Roman" w:cs="Times New Roman"/>
                <w:b/>
                <w:sz w:val="28"/>
                <w:szCs w:val="28"/>
              </w:rPr>
              <w:t>»</w:t>
            </w:r>
            <w:r>
              <w:rPr>
                <w:rFonts w:ascii="Times New Roman" w:hAnsi="Times New Roman" w:cs="Times New Roman"/>
                <w:b/>
                <w:sz w:val="28"/>
                <w:szCs w:val="28"/>
              </w:rPr>
              <w:t xml:space="preserve"> </w:t>
            </w:r>
            <w:r w:rsidR="00E337A4">
              <w:rPr>
                <w:rFonts w:ascii="Times New Roman" w:hAnsi="Times New Roman" w:cs="Times New Roman"/>
                <w:b/>
                <w:sz w:val="28"/>
                <w:szCs w:val="28"/>
              </w:rPr>
              <w:t>февраля 2026</w:t>
            </w:r>
            <w:r w:rsidRPr="009F7825">
              <w:rPr>
                <w:rFonts w:ascii="Times New Roman" w:hAnsi="Times New Roman" w:cs="Times New Roman"/>
                <w:b/>
                <w:sz w:val="28"/>
                <w:szCs w:val="28"/>
              </w:rPr>
              <w:t xml:space="preserve"> года № </w:t>
            </w:r>
            <w:r w:rsidR="00A51D1D">
              <w:rPr>
                <w:rFonts w:ascii="Times New Roman" w:hAnsi="Times New Roman" w:cs="Times New Roman"/>
                <w:b/>
                <w:sz w:val="28"/>
                <w:szCs w:val="28"/>
              </w:rPr>
              <w:t>337</w:t>
            </w:r>
          </w:p>
        </w:tc>
      </w:tr>
    </w:tbl>
    <w:p w:rsidR="00195573" w:rsidRDefault="00195573" w:rsidP="00AD4509">
      <w:pPr>
        <w:jc w:val="both"/>
        <w:rPr>
          <w:rFonts w:ascii="Times New Roman" w:eastAsia="Times New Roman" w:hAnsi="Times New Roman" w:cs="Times New Roman"/>
          <w:b/>
          <w:color w:val="auto"/>
          <w:sz w:val="28"/>
          <w:szCs w:val="28"/>
        </w:rPr>
      </w:pPr>
    </w:p>
    <w:p w:rsidR="00BD551E" w:rsidRDefault="00BD551E" w:rsidP="00AD4509">
      <w:pPr>
        <w:jc w:val="both"/>
        <w:rPr>
          <w:rFonts w:ascii="Times New Roman" w:eastAsia="Times New Roman" w:hAnsi="Times New Roman" w:cs="Times New Roman"/>
          <w:b/>
          <w:color w:val="auto"/>
          <w:sz w:val="28"/>
          <w:szCs w:val="28"/>
        </w:rPr>
      </w:pPr>
    </w:p>
    <w:p w:rsidR="00BD551E" w:rsidRDefault="00BD551E" w:rsidP="00BD551E">
      <w:pPr>
        <w:jc w:val="center"/>
        <w:rPr>
          <w:rFonts w:ascii="Times New Roman" w:hAnsi="Times New Roman" w:cs="Times New Roman"/>
          <w:b/>
          <w:sz w:val="28"/>
          <w:szCs w:val="28"/>
        </w:rPr>
      </w:pPr>
      <w:r w:rsidRPr="00BD551E">
        <w:rPr>
          <w:rFonts w:ascii="Times New Roman" w:hAnsi="Times New Roman" w:cs="Times New Roman"/>
          <w:b/>
          <w:sz w:val="28"/>
          <w:szCs w:val="28"/>
        </w:rPr>
        <w:t>ПОРЯДОК</w:t>
      </w:r>
    </w:p>
    <w:p w:rsidR="00BD551E" w:rsidRDefault="00BD551E" w:rsidP="00BD551E">
      <w:pPr>
        <w:jc w:val="center"/>
        <w:rPr>
          <w:rFonts w:ascii="Times New Roman" w:hAnsi="Times New Roman" w:cs="Times New Roman"/>
          <w:b/>
          <w:sz w:val="28"/>
          <w:szCs w:val="28"/>
        </w:rPr>
      </w:pPr>
      <w:r w:rsidRPr="00BD551E">
        <w:rPr>
          <w:rFonts w:ascii="Times New Roman" w:hAnsi="Times New Roman" w:cs="Times New Roman"/>
          <w:b/>
          <w:sz w:val="28"/>
          <w:szCs w:val="28"/>
        </w:rPr>
        <w:t xml:space="preserve"> учета </w:t>
      </w:r>
      <w:r w:rsidR="006346B2">
        <w:rPr>
          <w:rFonts w:ascii="Times New Roman" w:hAnsi="Times New Roman" w:cs="Times New Roman"/>
          <w:b/>
          <w:sz w:val="28"/>
          <w:szCs w:val="28"/>
        </w:rPr>
        <w:t xml:space="preserve">замечаний и </w:t>
      </w:r>
      <w:r w:rsidRPr="00BD551E">
        <w:rPr>
          <w:rFonts w:ascii="Times New Roman" w:hAnsi="Times New Roman" w:cs="Times New Roman"/>
          <w:b/>
          <w:sz w:val="28"/>
          <w:szCs w:val="28"/>
        </w:rPr>
        <w:t>предложений по проекту решения Совета депутатов Грайворонского муниципального округа «О внесении изменений                       в Устав Грайворонского муниципального округа Белгородской области»</w:t>
      </w:r>
    </w:p>
    <w:p w:rsidR="00BD551E" w:rsidRDefault="00BD551E" w:rsidP="00BD551E">
      <w:pPr>
        <w:jc w:val="center"/>
        <w:rPr>
          <w:rFonts w:ascii="Times New Roman" w:hAnsi="Times New Roman" w:cs="Times New Roman"/>
          <w:b/>
          <w:sz w:val="28"/>
          <w:szCs w:val="28"/>
        </w:rPr>
      </w:pPr>
    </w:p>
    <w:p w:rsidR="00BD551E" w:rsidRPr="00BD551E" w:rsidRDefault="00BD551E" w:rsidP="00BD551E">
      <w:pPr>
        <w:ind w:firstLine="709"/>
        <w:jc w:val="both"/>
        <w:rPr>
          <w:rFonts w:ascii="Times New Roman" w:hAnsi="Times New Roman" w:cs="Times New Roman"/>
          <w:sz w:val="28"/>
          <w:szCs w:val="28"/>
        </w:rPr>
      </w:pPr>
      <w:r w:rsidRPr="00BD551E">
        <w:rPr>
          <w:rFonts w:ascii="Times New Roman" w:hAnsi="Times New Roman" w:cs="Times New Roman"/>
          <w:sz w:val="28"/>
          <w:szCs w:val="28"/>
        </w:rPr>
        <w:t xml:space="preserve">1. Настоящий </w:t>
      </w:r>
      <w:r>
        <w:rPr>
          <w:rFonts w:ascii="Times New Roman" w:hAnsi="Times New Roman" w:cs="Times New Roman"/>
          <w:sz w:val="28"/>
          <w:szCs w:val="28"/>
        </w:rPr>
        <w:t>п</w:t>
      </w:r>
      <w:r w:rsidRPr="00BD551E">
        <w:rPr>
          <w:rFonts w:ascii="Times New Roman" w:hAnsi="Times New Roman" w:cs="Times New Roman"/>
          <w:sz w:val="28"/>
          <w:szCs w:val="28"/>
        </w:rPr>
        <w:t xml:space="preserve">орядок учета </w:t>
      </w:r>
      <w:r w:rsidR="006346B2">
        <w:rPr>
          <w:rFonts w:ascii="Times New Roman" w:hAnsi="Times New Roman" w:cs="Times New Roman"/>
          <w:sz w:val="28"/>
          <w:szCs w:val="28"/>
        </w:rPr>
        <w:t xml:space="preserve">замечаний и </w:t>
      </w:r>
      <w:r w:rsidRPr="00BD551E">
        <w:rPr>
          <w:rFonts w:ascii="Times New Roman" w:hAnsi="Times New Roman" w:cs="Times New Roman"/>
          <w:sz w:val="28"/>
          <w:szCs w:val="28"/>
        </w:rPr>
        <w:t xml:space="preserve">предложений </w:t>
      </w:r>
      <w:r>
        <w:rPr>
          <w:rStyle w:val="FontStyle27"/>
          <w:sz w:val="28"/>
          <w:szCs w:val="28"/>
        </w:rPr>
        <w:t xml:space="preserve">по </w:t>
      </w:r>
      <w:r w:rsidRPr="00DB3EFA">
        <w:rPr>
          <w:rFonts w:ascii="Times New Roman" w:hAnsi="Times New Roman" w:cs="Times New Roman"/>
          <w:sz w:val="28"/>
          <w:szCs w:val="28"/>
        </w:rPr>
        <w:t xml:space="preserve">проекту решения Совета депутатов Грайворонского муниципального округа «О внесении изменений в Устав </w:t>
      </w:r>
      <w:r w:rsidRPr="00DB3EFA">
        <w:rPr>
          <w:rFonts w:ascii="Times New Roman" w:hAnsi="Times New Roman" w:cs="Times New Roman"/>
          <w:color w:val="auto"/>
          <w:sz w:val="28"/>
          <w:szCs w:val="28"/>
        </w:rPr>
        <w:t>Грайворонского муниципального округа Белгородской области»</w:t>
      </w:r>
      <w:r>
        <w:rPr>
          <w:rFonts w:ascii="Times New Roman" w:hAnsi="Times New Roman" w:cs="Times New Roman"/>
          <w:color w:val="auto"/>
          <w:sz w:val="28"/>
          <w:szCs w:val="28"/>
        </w:rPr>
        <w:t xml:space="preserve"> (далее – проект Решения) </w:t>
      </w:r>
      <w:r w:rsidRPr="00BD551E">
        <w:rPr>
          <w:rFonts w:ascii="Times New Roman" w:hAnsi="Times New Roman" w:cs="Times New Roman"/>
          <w:sz w:val="28"/>
          <w:szCs w:val="28"/>
        </w:rPr>
        <w:t xml:space="preserve"> разработан в соотв</w:t>
      </w:r>
      <w:r w:rsidR="006346B2">
        <w:rPr>
          <w:rFonts w:ascii="Times New Roman" w:hAnsi="Times New Roman" w:cs="Times New Roman"/>
          <w:sz w:val="28"/>
          <w:szCs w:val="28"/>
        </w:rPr>
        <w:t xml:space="preserve">етствии с Федеральным законом </w:t>
      </w:r>
      <w:r w:rsidR="00E337A4" w:rsidRPr="00FE1F77">
        <w:rPr>
          <w:rFonts w:ascii="Times New Roman" w:hAnsi="Times New Roman" w:cs="Times New Roman"/>
          <w:color w:val="auto"/>
          <w:sz w:val="28"/>
          <w:szCs w:val="28"/>
        </w:rPr>
        <w:t>от 20 марта 2025 года № 33-ФЗ «Об общих принципах организации местного самоуправления в единой системе публичной власти</w:t>
      </w:r>
      <w:r w:rsidR="00E337A4">
        <w:rPr>
          <w:rStyle w:val="FontStyle27"/>
          <w:sz w:val="28"/>
          <w:szCs w:val="28"/>
        </w:rPr>
        <w:t>».</w:t>
      </w:r>
    </w:p>
    <w:p w:rsidR="00BD551E" w:rsidRPr="00BD551E" w:rsidRDefault="00BD551E" w:rsidP="00BD551E">
      <w:pPr>
        <w:ind w:firstLine="720"/>
        <w:jc w:val="both"/>
        <w:rPr>
          <w:rFonts w:ascii="Times New Roman" w:hAnsi="Times New Roman" w:cs="Times New Roman"/>
          <w:sz w:val="28"/>
          <w:szCs w:val="28"/>
        </w:rPr>
      </w:pPr>
      <w:r w:rsidRPr="00BD551E">
        <w:rPr>
          <w:rFonts w:ascii="Times New Roman" w:hAnsi="Times New Roman" w:cs="Times New Roman"/>
          <w:sz w:val="28"/>
          <w:szCs w:val="28"/>
        </w:rPr>
        <w:t xml:space="preserve">2. После опубликования проекта </w:t>
      </w:r>
      <w:r w:rsidR="00476EB7">
        <w:rPr>
          <w:rFonts w:ascii="Times New Roman" w:hAnsi="Times New Roman" w:cs="Times New Roman"/>
          <w:sz w:val="28"/>
          <w:szCs w:val="28"/>
        </w:rPr>
        <w:t xml:space="preserve">Решения и до 16 часов 00 минут             </w:t>
      </w:r>
      <w:r w:rsidR="00E337A4">
        <w:rPr>
          <w:rFonts w:ascii="Times New Roman" w:hAnsi="Times New Roman" w:cs="Times New Roman"/>
          <w:sz w:val="28"/>
          <w:szCs w:val="28"/>
        </w:rPr>
        <w:t>20</w:t>
      </w:r>
      <w:r w:rsidR="00476EB7">
        <w:rPr>
          <w:rFonts w:ascii="Times New Roman" w:hAnsi="Times New Roman" w:cs="Times New Roman"/>
          <w:sz w:val="28"/>
          <w:szCs w:val="28"/>
        </w:rPr>
        <w:t xml:space="preserve"> </w:t>
      </w:r>
      <w:r w:rsidR="001A206B">
        <w:rPr>
          <w:rFonts w:ascii="Times New Roman" w:hAnsi="Times New Roman" w:cs="Times New Roman"/>
          <w:sz w:val="28"/>
          <w:szCs w:val="28"/>
        </w:rPr>
        <w:t>ма</w:t>
      </w:r>
      <w:r w:rsidR="00E337A4">
        <w:rPr>
          <w:rFonts w:ascii="Times New Roman" w:hAnsi="Times New Roman" w:cs="Times New Roman"/>
          <w:sz w:val="28"/>
          <w:szCs w:val="28"/>
        </w:rPr>
        <w:t>рта</w:t>
      </w:r>
      <w:r w:rsidR="00476EB7">
        <w:rPr>
          <w:rFonts w:ascii="Times New Roman" w:hAnsi="Times New Roman" w:cs="Times New Roman"/>
          <w:sz w:val="28"/>
          <w:szCs w:val="28"/>
        </w:rPr>
        <w:t xml:space="preserve"> 202</w:t>
      </w:r>
      <w:r w:rsidR="00E337A4">
        <w:rPr>
          <w:rFonts w:ascii="Times New Roman" w:hAnsi="Times New Roman" w:cs="Times New Roman"/>
          <w:sz w:val="28"/>
          <w:szCs w:val="28"/>
        </w:rPr>
        <w:t>6</w:t>
      </w:r>
      <w:r w:rsidR="00476EB7">
        <w:rPr>
          <w:rFonts w:ascii="Times New Roman" w:hAnsi="Times New Roman" w:cs="Times New Roman"/>
          <w:sz w:val="28"/>
          <w:szCs w:val="28"/>
        </w:rPr>
        <w:t xml:space="preserve"> года</w:t>
      </w:r>
      <w:r w:rsidRPr="00BD551E">
        <w:rPr>
          <w:rFonts w:ascii="Times New Roman" w:hAnsi="Times New Roman" w:cs="Times New Roman"/>
          <w:sz w:val="28"/>
          <w:szCs w:val="28"/>
        </w:rPr>
        <w:t xml:space="preserve">, граждане Грайворонского </w:t>
      </w:r>
      <w:r w:rsidR="00476EB7">
        <w:rPr>
          <w:rFonts w:ascii="Times New Roman" w:hAnsi="Times New Roman" w:cs="Times New Roman"/>
          <w:sz w:val="28"/>
          <w:szCs w:val="28"/>
        </w:rPr>
        <w:t xml:space="preserve">муниципального </w:t>
      </w:r>
      <w:r w:rsidRPr="00BD551E">
        <w:rPr>
          <w:rFonts w:ascii="Times New Roman" w:hAnsi="Times New Roman" w:cs="Times New Roman"/>
          <w:sz w:val="28"/>
          <w:szCs w:val="28"/>
        </w:rPr>
        <w:t xml:space="preserve">округа, </w:t>
      </w:r>
      <w:r w:rsidR="00476EB7">
        <w:rPr>
          <w:rFonts w:ascii="Times New Roman" w:hAnsi="Times New Roman" w:cs="Times New Roman"/>
          <w:sz w:val="28"/>
          <w:szCs w:val="28"/>
        </w:rPr>
        <w:t xml:space="preserve">           </w:t>
      </w:r>
      <w:r w:rsidRPr="00BD551E">
        <w:rPr>
          <w:rFonts w:ascii="Times New Roman" w:hAnsi="Times New Roman" w:cs="Times New Roman"/>
          <w:sz w:val="28"/>
          <w:szCs w:val="28"/>
        </w:rPr>
        <w:t>их объединения</w:t>
      </w:r>
      <w:r w:rsidR="00E52CC0">
        <w:rPr>
          <w:rFonts w:ascii="Times New Roman" w:hAnsi="Times New Roman" w:cs="Times New Roman"/>
          <w:sz w:val="28"/>
          <w:szCs w:val="28"/>
        </w:rPr>
        <w:t xml:space="preserve"> и организации</w:t>
      </w:r>
      <w:r w:rsidRPr="00BD551E">
        <w:rPr>
          <w:rFonts w:ascii="Times New Roman" w:hAnsi="Times New Roman" w:cs="Times New Roman"/>
          <w:sz w:val="28"/>
          <w:szCs w:val="28"/>
        </w:rPr>
        <w:t xml:space="preserve"> </w:t>
      </w:r>
      <w:r w:rsidR="00476EB7">
        <w:rPr>
          <w:rFonts w:ascii="Times New Roman" w:hAnsi="Times New Roman" w:cs="Times New Roman"/>
          <w:sz w:val="28"/>
          <w:szCs w:val="28"/>
        </w:rPr>
        <w:t>могут направлять</w:t>
      </w:r>
      <w:r w:rsidRPr="00BD551E">
        <w:rPr>
          <w:rFonts w:ascii="Times New Roman" w:hAnsi="Times New Roman" w:cs="Times New Roman"/>
          <w:sz w:val="28"/>
          <w:szCs w:val="28"/>
        </w:rPr>
        <w:t xml:space="preserve"> в </w:t>
      </w:r>
      <w:r w:rsidR="00476EB7">
        <w:rPr>
          <w:rFonts w:ascii="Times New Roman" w:hAnsi="Times New Roman" w:cs="Times New Roman"/>
          <w:sz w:val="28"/>
          <w:szCs w:val="28"/>
        </w:rPr>
        <w:t>организационный комитет</w:t>
      </w:r>
      <w:r w:rsidR="00E52CC0" w:rsidRPr="00E52CC0">
        <w:rPr>
          <w:rStyle w:val="FontStyle27"/>
          <w:sz w:val="28"/>
          <w:szCs w:val="28"/>
        </w:rPr>
        <w:t xml:space="preserve"> </w:t>
      </w:r>
      <w:r w:rsidR="00E52CC0">
        <w:rPr>
          <w:rStyle w:val="FontStyle27"/>
          <w:sz w:val="28"/>
          <w:szCs w:val="28"/>
        </w:rPr>
        <w:t>по организации подготовки и проведению публичных слушаний (далее – организационный комитет)</w:t>
      </w:r>
      <w:r w:rsidRPr="00BD551E">
        <w:rPr>
          <w:rFonts w:ascii="Times New Roman" w:hAnsi="Times New Roman" w:cs="Times New Roman"/>
          <w:sz w:val="28"/>
          <w:szCs w:val="28"/>
        </w:rPr>
        <w:t xml:space="preserve"> </w:t>
      </w:r>
      <w:r w:rsidR="00E52CC0">
        <w:rPr>
          <w:rFonts w:ascii="Times New Roman" w:hAnsi="Times New Roman" w:cs="Times New Roman"/>
          <w:sz w:val="28"/>
          <w:szCs w:val="28"/>
        </w:rPr>
        <w:t xml:space="preserve">замечания и </w:t>
      </w:r>
      <w:r w:rsidRPr="00BD551E">
        <w:rPr>
          <w:rFonts w:ascii="Times New Roman" w:hAnsi="Times New Roman" w:cs="Times New Roman"/>
          <w:sz w:val="28"/>
          <w:szCs w:val="28"/>
        </w:rPr>
        <w:t xml:space="preserve">предложения по данному проекту </w:t>
      </w:r>
      <w:r w:rsidR="00476EB7">
        <w:rPr>
          <w:rFonts w:ascii="Times New Roman" w:hAnsi="Times New Roman" w:cs="Times New Roman"/>
          <w:sz w:val="28"/>
          <w:szCs w:val="28"/>
        </w:rPr>
        <w:t>Р</w:t>
      </w:r>
      <w:r w:rsidRPr="00BD551E">
        <w:rPr>
          <w:rFonts w:ascii="Times New Roman" w:hAnsi="Times New Roman" w:cs="Times New Roman"/>
          <w:sz w:val="28"/>
          <w:szCs w:val="28"/>
        </w:rPr>
        <w:t>ешения и (или) заявить о своем намерении участвовать в публичных слушаниях.</w:t>
      </w:r>
    </w:p>
    <w:p w:rsidR="00E52CC0" w:rsidRDefault="00BD551E" w:rsidP="00BD551E">
      <w:pPr>
        <w:ind w:firstLine="720"/>
        <w:jc w:val="both"/>
        <w:rPr>
          <w:rFonts w:ascii="Times New Roman" w:hAnsi="Times New Roman" w:cs="Times New Roman"/>
          <w:sz w:val="28"/>
          <w:szCs w:val="28"/>
        </w:rPr>
      </w:pPr>
      <w:r w:rsidRPr="00BD551E">
        <w:rPr>
          <w:rFonts w:ascii="Times New Roman" w:hAnsi="Times New Roman" w:cs="Times New Roman"/>
          <w:sz w:val="28"/>
          <w:szCs w:val="28"/>
        </w:rPr>
        <w:t xml:space="preserve">3. </w:t>
      </w:r>
      <w:r w:rsidR="00B66A1F">
        <w:rPr>
          <w:rFonts w:ascii="Times New Roman" w:hAnsi="Times New Roman" w:cs="Times New Roman"/>
          <w:sz w:val="28"/>
          <w:szCs w:val="28"/>
        </w:rPr>
        <w:t>Г</w:t>
      </w:r>
      <w:r w:rsidR="00B66A1F" w:rsidRPr="00BD551E">
        <w:rPr>
          <w:rFonts w:ascii="Times New Roman" w:hAnsi="Times New Roman" w:cs="Times New Roman"/>
          <w:sz w:val="28"/>
          <w:szCs w:val="28"/>
        </w:rPr>
        <w:t xml:space="preserve">раждане Грайворонского </w:t>
      </w:r>
      <w:r w:rsidR="00B66A1F">
        <w:rPr>
          <w:rFonts w:ascii="Times New Roman" w:hAnsi="Times New Roman" w:cs="Times New Roman"/>
          <w:sz w:val="28"/>
          <w:szCs w:val="28"/>
        </w:rPr>
        <w:t xml:space="preserve">муниципального </w:t>
      </w:r>
      <w:r w:rsidR="00B66A1F" w:rsidRPr="00BD551E">
        <w:rPr>
          <w:rFonts w:ascii="Times New Roman" w:hAnsi="Times New Roman" w:cs="Times New Roman"/>
          <w:sz w:val="28"/>
          <w:szCs w:val="28"/>
        </w:rPr>
        <w:t>округа, их объединения</w:t>
      </w:r>
      <w:r w:rsidR="00B66A1F">
        <w:rPr>
          <w:rFonts w:ascii="Times New Roman" w:hAnsi="Times New Roman" w:cs="Times New Roman"/>
          <w:sz w:val="28"/>
          <w:szCs w:val="28"/>
        </w:rPr>
        <w:t xml:space="preserve"> и организации в указанный срок вправе представить в организационный комитет замечания и предложения</w:t>
      </w:r>
      <w:r w:rsidR="00F27AAF">
        <w:rPr>
          <w:rFonts w:ascii="Times New Roman" w:hAnsi="Times New Roman" w:cs="Times New Roman"/>
          <w:sz w:val="28"/>
          <w:szCs w:val="28"/>
        </w:rPr>
        <w:t xml:space="preserve"> по проекту Решения</w:t>
      </w:r>
      <w:r w:rsidR="00B66A1F">
        <w:rPr>
          <w:rFonts w:ascii="Times New Roman" w:hAnsi="Times New Roman" w:cs="Times New Roman"/>
          <w:sz w:val="28"/>
          <w:szCs w:val="28"/>
        </w:rPr>
        <w:t>:</w:t>
      </w:r>
    </w:p>
    <w:p w:rsidR="00B66A1F" w:rsidRDefault="00B66A1F" w:rsidP="00BD551E">
      <w:pPr>
        <w:ind w:firstLine="720"/>
        <w:jc w:val="both"/>
        <w:rPr>
          <w:rFonts w:ascii="Times New Roman" w:hAnsi="Times New Roman" w:cs="Times New Roman"/>
          <w:sz w:val="28"/>
          <w:szCs w:val="28"/>
        </w:rPr>
      </w:pPr>
      <w:r>
        <w:rPr>
          <w:rFonts w:ascii="Times New Roman" w:hAnsi="Times New Roman" w:cs="Times New Roman"/>
          <w:sz w:val="28"/>
          <w:szCs w:val="28"/>
        </w:rPr>
        <w:t xml:space="preserve">- в письменной форме при личном обращении по адресу: Белгородская область, г. Грайворон, ул. Комсомольская, д. 21, кабинет № 206, ежедневно </w:t>
      </w:r>
      <w:r w:rsidR="007D1B3E">
        <w:rPr>
          <w:rFonts w:ascii="Times New Roman" w:hAnsi="Times New Roman" w:cs="Times New Roman"/>
          <w:sz w:val="28"/>
          <w:szCs w:val="28"/>
        </w:rPr>
        <w:t xml:space="preserve">        </w:t>
      </w:r>
      <w:r>
        <w:rPr>
          <w:rFonts w:ascii="Times New Roman" w:hAnsi="Times New Roman" w:cs="Times New Roman"/>
          <w:sz w:val="28"/>
          <w:szCs w:val="28"/>
        </w:rPr>
        <w:t>с 09 часов 00 минут до 12 часов 00 минут и с 13 часов 00 минут до</w:t>
      </w:r>
      <w:r w:rsidR="007D1B3E">
        <w:rPr>
          <w:rFonts w:ascii="Times New Roman" w:hAnsi="Times New Roman" w:cs="Times New Roman"/>
          <w:sz w:val="28"/>
          <w:szCs w:val="28"/>
        </w:rPr>
        <w:t xml:space="preserve"> 16 часов 00 минут, кроме выходных (суббота, воскресенье) и нерабочих праздничных дней;</w:t>
      </w:r>
    </w:p>
    <w:p w:rsidR="007D1B3E" w:rsidRDefault="007D1B3E" w:rsidP="00BD551E">
      <w:pPr>
        <w:ind w:firstLine="720"/>
        <w:jc w:val="both"/>
        <w:rPr>
          <w:rFonts w:ascii="Times New Roman" w:hAnsi="Times New Roman" w:cs="Times New Roman"/>
          <w:sz w:val="28"/>
          <w:szCs w:val="28"/>
        </w:rPr>
      </w:pPr>
      <w:r>
        <w:rPr>
          <w:rFonts w:ascii="Times New Roman" w:hAnsi="Times New Roman" w:cs="Times New Roman"/>
          <w:sz w:val="28"/>
          <w:szCs w:val="28"/>
        </w:rPr>
        <w:t>- посредством почтового отправления по адресу:</w:t>
      </w:r>
      <w:r w:rsidRPr="007D1B3E">
        <w:rPr>
          <w:rFonts w:ascii="Times New Roman" w:hAnsi="Times New Roman" w:cs="Times New Roman"/>
          <w:sz w:val="28"/>
          <w:szCs w:val="28"/>
        </w:rPr>
        <w:t xml:space="preserve"> </w:t>
      </w:r>
      <w:r>
        <w:rPr>
          <w:rFonts w:ascii="Times New Roman" w:hAnsi="Times New Roman" w:cs="Times New Roman"/>
          <w:sz w:val="28"/>
          <w:szCs w:val="28"/>
        </w:rPr>
        <w:t>Белгородская область, г. Грайворон, ул. Комсомольская, д. 21, кабинет № 206, на имя руководителя организационного комитета;</w:t>
      </w:r>
    </w:p>
    <w:p w:rsidR="007D1B3E" w:rsidRDefault="007D1B3E" w:rsidP="007D1B3E">
      <w:pPr>
        <w:ind w:firstLine="720"/>
        <w:jc w:val="both"/>
        <w:rPr>
          <w:rFonts w:ascii="Times New Roman" w:hAnsi="Times New Roman" w:cs="Times New Roman"/>
          <w:sz w:val="28"/>
          <w:szCs w:val="28"/>
        </w:rPr>
      </w:pPr>
      <w:r>
        <w:rPr>
          <w:rFonts w:ascii="Times New Roman" w:hAnsi="Times New Roman" w:cs="Times New Roman"/>
          <w:sz w:val="28"/>
          <w:szCs w:val="28"/>
        </w:rPr>
        <w:t xml:space="preserve">- посредством обращения по электронной почте: </w:t>
      </w:r>
      <w:r>
        <w:rPr>
          <w:rFonts w:ascii="Times New Roman" w:hAnsi="Times New Roman" w:cs="Times New Roman"/>
          <w:sz w:val="28"/>
          <w:szCs w:val="28"/>
          <w:lang w:val="en-US"/>
        </w:rPr>
        <w:t>sovdep</w:t>
      </w:r>
      <w:r w:rsidRPr="007D1B3E">
        <w:rPr>
          <w:rFonts w:ascii="Times New Roman" w:hAnsi="Times New Roman" w:cs="Times New Roman"/>
          <w:sz w:val="28"/>
          <w:szCs w:val="28"/>
        </w:rPr>
        <w:t>@</w:t>
      </w:r>
      <w:r>
        <w:rPr>
          <w:rFonts w:ascii="Times New Roman" w:hAnsi="Times New Roman" w:cs="Times New Roman"/>
          <w:sz w:val="28"/>
          <w:szCs w:val="28"/>
          <w:lang w:val="en-US"/>
        </w:rPr>
        <w:t>gr</w:t>
      </w:r>
      <w:r w:rsidRPr="007D1B3E">
        <w:rPr>
          <w:rFonts w:ascii="Times New Roman" w:hAnsi="Times New Roman" w:cs="Times New Roman"/>
          <w:sz w:val="28"/>
          <w:szCs w:val="28"/>
        </w:rPr>
        <w:t>.</w:t>
      </w:r>
      <w:r>
        <w:rPr>
          <w:rFonts w:ascii="Times New Roman" w:hAnsi="Times New Roman" w:cs="Times New Roman"/>
          <w:sz w:val="28"/>
          <w:szCs w:val="28"/>
          <w:lang w:val="en-US"/>
        </w:rPr>
        <w:t>belregion</w:t>
      </w:r>
      <w:r w:rsidRPr="007D1B3E">
        <w:rPr>
          <w:rFonts w:ascii="Times New Roman" w:hAnsi="Times New Roman" w:cs="Times New Roman"/>
          <w:sz w:val="28"/>
          <w:szCs w:val="28"/>
        </w:rPr>
        <w:t>.</w:t>
      </w:r>
      <w:r>
        <w:rPr>
          <w:rFonts w:ascii="Times New Roman" w:hAnsi="Times New Roman" w:cs="Times New Roman"/>
          <w:sz w:val="28"/>
          <w:szCs w:val="28"/>
          <w:lang w:val="en-US"/>
        </w:rPr>
        <w:t>ru</w:t>
      </w:r>
      <w:r w:rsidRPr="007D1B3E">
        <w:rPr>
          <w:rFonts w:ascii="Times New Roman" w:hAnsi="Times New Roman" w:cs="Times New Roman"/>
          <w:sz w:val="28"/>
          <w:szCs w:val="28"/>
        </w:rPr>
        <w:t xml:space="preserve"> </w:t>
      </w:r>
      <w:r>
        <w:rPr>
          <w:rFonts w:ascii="Times New Roman" w:hAnsi="Times New Roman" w:cs="Times New Roman"/>
          <w:sz w:val="28"/>
          <w:szCs w:val="28"/>
        </w:rPr>
        <w:t>на имя руководителя организационного комитета;</w:t>
      </w:r>
    </w:p>
    <w:p w:rsidR="007D1B3E" w:rsidRDefault="007D1B3E" w:rsidP="007D1B3E">
      <w:pPr>
        <w:autoSpaceDE w:val="0"/>
        <w:ind w:right="-1" w:firstLine="709"/>
        <w:jc w:val="both"/>
        <w:rPr>
          <w:rFonts w:ascii="Times New Roman" w:hAnsi="Times New Roman" w:cs="Times New Roman"/>
          <w:sz w:val="28"/>
          <w:szCs w:val="28"/>
        </w:rPr>
      </w:pPr>
      <w:r w:rsidRPr="007D1B3E">
        <w:rPr>
          <w:rFonts w:ascii="Times New Roman" w:hAnsi="Times New Roman" w:cs="Times New Roman"/>
          <w:sz w:val="28"/>
          <w:szCs w:val="28"/>
        </w:rPr>
        <w:t xml:space="preserve">- </w:t>
      </w:r>
      <w:r>
        <w:rPr>
          <w:rFonts w:ascii="Times New Roman" w:hAnsi="Times New Roman" w:cs="Times New Roman"/>
          <w:sz w:val="28"/>
          <w:szCs w:val="28"/>
        </w:rPr>
        <w:t>посредством</w:t>
      </w:r>
      <w:r w:rsidRPr="007D1B3E">
        <w:rPr>
          <w:rFonts w:ascii="Times New Roman" w:hAnsi="Times New Roman" w:cs="Times New Roman"/>
          <w:sz w:val="28"/>
          <w:szCs w:val="28"/>
        </w:rPr>
        <w:t xml:space="preserve"> </w:t>
      </w:r>
      <w:r w:rsidRPr="009F7825">
        <w:rPr>
          <w:rFonts w:ascii="Times New Roman" w:hAnsi="Times New Roman" w:cs="Times New Roman"/>
          <w:sz w:val="28"/>
          <w:szCs w:val="28"/>
        </w:rPr>
        <w:t>официально</w:t>
      </w:r>
      <w:r>
        <w:rPr>
          <w:rFonts w:ascii="Times New Roman" w:hAnsi="Times New Roman" w:cs="Times New Roman"/>
          <w:sz w:val="28"/>
          <w:szCs w:val="28"/>
        </w:rPr>
        <w:t>го</w:t>
      </w:r>
      <w:r w:rsidRPr="009F7825">
        <w:rPr>
          <w:rFonts w:ascii="Times New Roman" w:hAnsi="Times New Roman" w:cs="Times New Roman"/>
          <w:sz w:val="28"/>
          <w:szCs w:val="28"/>
        </w:rPr>
        <w:t xml:space="preserve"> сайт</w:t>
      </w:r>
      <w:r>
        <w:rPr>
          <w:rFonts w:ascii="Times New Roman" w:hAnsi="Times New Roman" w:cs="Times New Roman"/>
          <w:sz w:val="28"/>
          <w:szCs w:val="28"/>
        </w:rPr>
        <w:t>а</w:t>
      </w:r>
      <w:r w:rsidRPr="009F7825">
        <w:rPr>
          <w:rFonts w:ascii="Times New Roman" w:hAnsi="Times New Roman" w:cs="Times New Roman"/>
          <w:sz w:val="28"/>
          <w:szCs w:val="28"/>
        </w:rPr>
        <w:t xml:space="preserve"> органов местного самоуправления Грайворонского </w:t>
      </w:r>
      <w:r>
        <w:rPr>
          <w:rFonts w:ascii="Times New Roman" w:hAnsi="Times New Roman" w:cs="Times New Roman"/>
          <w:sz w:val="28"/>
          <w:szCs w:val="28"/>
        </w:rPr>
        <w:t>муниципального</w:t>
      </w:r>
      <w:r w:rsidRPr="009F7825">
        <w:rPr>
          <w:rFonts w:ascii="Times New Roman" w:hAnsi="Times New Roman" w:cs="Times New Roman"/>
          <w:sz w:val="28"/>
          <w:szCs w:val="28"/>
        </w:rPr>
        <w:t xml:space="preserve"> округа (gra</w:t>
      </w:r>
      <w:r w:rsidRPr="009F7825">
        <w:rPr>
          <w:rFonts w:ascii="Times New Roman" w:hAnsi="Times New Roman" w:cs="Times New Roman"/>
          <w:sz w:val="28"/>
          <w:szCs w:val="28"/>
          <w:lang w:val="en-US"/>
        </w:rPr>
        <w:t>j</w:t>
      </w:r>
      <w:r w:rsidRPr="009F7825">
        <w:rPr>
          <w:rFonts w:ascii="Times New Roman" w:hAnsi="Times New Roman" w:cs="Times New Roman"/>
          <w:sz w:val="28"/>
          <w:szCs w:val="28"/>
        </w:rPr>
        <w:t>voron-</w:t>
      </w:r>
      <w:r w:rsidRPr="009F7825">
        <w:rPr>
          <w:rFonts w:ascii="Times New Roman" w:hAnsi="Times New Roman" w:cs="Times New Roman"/>
          <w:sz w:val="28"/>
          <w:szCs w:val="28"/>
          <w:lang w:val="en-US"/>
        </w:rPr>
        <w:t>r</w:t>
      </w:r>
      <w:r w:rsidRPr="009F7825">
        <w:rPr>
          <w:rFonts w:ascii="Times New Roman" w:hAnsi="Times New Roman" w:cs="Times New Roman"/>
          <w:sz w:val="28"/>
          <w:szCs w:val="28"/>
        </w:rPr>
        <w:t>31.</w:t>
      </w:r>
      <w:r w:rsidRPr="009F7825">
        <w:rPr>
          <w:rFonts w:ascii="Times New Roman" w:hAnsi="Times New Roman" w:cs="Times New Roman"/>
          <w:sz w:val="28"/>
          <w:szCs w:val="28"/>
          <w:lang w:val="en-US"/>
        </w:rPr>
        <w:t>gosweb</w:t>
      </w:r>
      <w:r w:rsidRPr="009F7825">
        <w:rPr>
          <w:rFonts w:ascii="Times New Roman" w:hAnsi="Times New Roman" w:cs="Times New Roman"/>
          <w:sz w:val="28"/>
          <w:szCs w:val="28"/>
        </w:rPr>
        <w:t>.</w:t>
      </w:r>
      <w:r w:rsidRPr="009F7825">
        <w:rPr>
          <w:rFonts w:ascii="Times New Roman" w:hAnsi="Times New Roman" w:cs="Times New Roman"/>
          <w:sz w:val="28"/>
          <w:szCs w:val="28"/>
          <w:lang w:val="en-US"/>
        </w:rPr>
        <w:t>gosuslugi</w:t>
      </w:r>
      <w:r w:rsidRPr="009F7825">
        <w:rPr>
          <w:rFonts w:ascii="Times New Roman" w:hAnsi="Times New Roman" w:cs="Times New Roman"/>
          <w:sz w:val="28"/>
          <w:szCs w:val="28"/>
        </w:rPr>
        <w:t>.ru)</w:t>
      </w:r>
      <w:r>
        <w:rPr>
          <w:rFonts w:ascii="Times New Roman" w:hAnsi="Times New Roman" w:cs="Times New Roman"/>
          <w:sz w:val="28"/>
          <w:szCs w:val="28"/>
        </w:rPr>
        <w:t>;</w:t>
      </w:r>
    </w:p>
    <w:p w:rsidR="00F27AAF" w:rsidRDefault="007D1B3E" w:rsidP="00F27AAF">
      <w:pPr>
        <w:pStyle w:val="aff"/>
        <w:tabs>
          <w:tab w:val="left" w:pos="1062"/>
        </w:tabs>
        <w:overflowPunct/>
        <w:autoSpaceDE/>
        <w:autoSpaceDN/>
        <w:adjustRightInd/>
        <w:ind w:right="20" w:firstLine="709"/>
        <w:textAlignment w:val="auto"/>
        <w:rPr>
          <w:szCs w:val="28"/>
        </w:rPr>
      </w:pPr>
      <w:r>
        <w:rPr>
          <w:szCs w:val="28"/>
        </w:rPr>
        <w:t xml:space="preserve">- </w:t>
      </w:r>
      <w:r w:rsidR="00F27AAF" w:rsidRPr="00881471">
        <w:rPr>
          <w:szCs w:val="28"/>
        </w:rPr>
        <w:t xml:space="preserve">посредством федеральной государственной информационной системы «Единый портал государственных и муниципальных услуг (функций)» </w:t>
      </w:r>
      <w:r w:rsidR="00F27AAF">
        <w:rPr>
          <w:szCs w:val="28"/>
        </w:rPr>
        <w:t xml:space="preserve">             </w:t>
      </w:r>
      <w:r w:rsidR="00F27AAF" w:rsidRPr="00881471">
        <w:rPr>
          <w:szCs w:val="28"/>
        </w:rPr>
        <w:t>в порядке использования, установленном Правительством Российской Федерации;</w:t>
      </w:r>
    </w:p>
    <w:p w:rsidR="00F27AAF" w:rsidRPr="00881471" w:rsidRDefault="00F27AAF" w:rsidP="00F27AAF">
      <w:pPr>
        <w:pStyle w:val="aff"/>
        <w:tabs>
          <w:tab w:val="left" w:pos="1062"/>
        </w:tabs>
        <w:overflowPunct/>
        <w:autoSpaceDE/>
        <w:autoSpaceDN/>
        <w:adjustRightInd/>
        <w:ind w:right="20" w:firstLine="709"/>
        <w:textAlignment w:val="auto"/>
        <w:rPr>
          <w:szCs w:val="28"/>
        </w:rPr>
      </w:pPr>
      <w:r>
        <w:rPr>
          <w:szCs w:val="28"/>
        </w:rPr>
        <w:lastRenderedPageBreak/>
        <w:t xml:space="preserve">- </w:t>
      </w:r>
      <w:r w:rsidRPr="00881471">
        <w:rPr>
          <w:szCs w:val="28"/>
        </w:rPr>
        <w:t>в письменной или устной форме в ходе проведения собрания участников публичных слушаний.</w:t>
      </w:r>
    </w:p>
    <w:p w:rsidR="00F27AAF" w:rsidRDefault="00F27AAF" w:rsidP="00F27AAF">
      <w:pPr>
        <w:pStyle w:val="Style5"/>
        <w:widowControl/>
        <w:spacing w:line="240" w:lineRule="auto"/>
        <w:rPr>
          <w:rStyle w:val="FontStyle27"/>
          <w:sz w:val="28"/>
          <w:szCs w:val="28"/>
        </w:rPr>
      </w:pPr>
      <w:r>
        <w:rPr>
          <w:rStyle w:val="FontStyle27"/>
          <w:sz w:val="28"/>
          <w:szCs w:val="28"/>
        </w:rPr>
        <w:t>4. Замечания и предложения по проекту Решения, направляемые                          в организационный комитет, должны содержать указание на главу и статью (пункт, абзац, часть) Устава Грайворонского муниципального округа Белгородской области, в которую предлагается внести изменения, а также обоснование данных изменений.</w:t>
      </w:r>
    </w:p>
    <w:p w:rsidR="00BD551E" w:rsidRPr="00BD551E" w:rsidRDefault="00F27AAF" w:rsidP="00F27AAF">
      <w:pPr>
        <w:pStyle w:val="Style5"/>
        <w:widowControl/>
        <w:spacing w:line="240" w:lineRule="auto"/>
        <w:rPr>
          <w:rFonts w:ascii="Times New Roman" w:hAnsi="Times New Roman"/>
          <w:sz w:val="28"/>
          <w:szCs w:val="28"/>
        </w:rPr>
      </w:pPr>
      <w:r>
        <w:rPr>
          <w:rStyle w:val="FontStyle27"/>
          <w:sz w:val="28"/>
          <w:szCs w:val="28"/>
        </w:rPr>
        <w:t xml:space="preserve">5. Замечания и </w:t>
      </w:r>
      <w:r>
        <w:rPr>
          <w:rFonts w:ascii="Times New Roman" w:hAnsi="Times New Roman"/>
          <w:sz w:val="28"/>
          <w:szCs w:val="28"/>
        </w:rPr>
        <w:t>п</w:t>
      </w:r>
      <w:r w:rsidR="00BD551E" w:rsidRPr="00BD551E">
        <w:rPr>
          <w:rFonts w:ascii="Times New Roman" w:hAnsi="Times New Roman"/>
          <w:sz w:val="28"/>
          <w:szCs w:val="28"/>
        </w:rPr>
        <w:t xml:space="preserve">редложения граждан Грайворонского </w:t>
      </w:r>
      <w:r w:rsidR="00476EB7">
        <w:rPr>
          <w:rFonts w:ascii="Times New Roman" w:hAnsi="Times New Roman"/>
          <w:sz w:val="28"/>
          <w:szCs w:val="28"/>
        </w:rPr>
        <w:t>муниципального</w:t>
      </w:r>
      <w:r w:rsidR="00BD551E" w:rsidRPr="00BD551E">
        <w:rPr>
          <w:rFonts w:ascii="Times New Roman" w:hAnsi="Times New Roman"/>
          <w:sz w:val="28"/>
          <w:szCs w:val="28"/>
        </w:rPr>
        <w:t xml:space="preserve"> округа, их объединений</w:t>
      </w:r>
      <w:r>
        <w:rPr>
          <w:rFonts w:ascii="Times New Roman" w:hAnsi="Times New Roman"/>
          <w:sz w:val="28"/>
          <w:szCs w:val="28"/>
        </w:rPr>
        <w:t xml:space="preserve"> и организаций</w:t>
      </w:r>
      <w:r w:rsidR="00BD551E" w:rsidRPr="00BD551E">
        <w:rPr>
          <w:rFonts w:ascii="Times New Roman" w:hAnsi="Times New Roman"/>
          <w:sz w:val="28"/>
          <w:szCs w:val="28"/>
        </w:rPr>
        <w:t xml:space="preserve"> подлежит регистрации </w:t>
      </w:r>
      <w:r>
        <w:rPr>
          <w:rFonts w:ascii="Times New Roman" w:hAnsi="Times New Roman"/>
          <w:sz w:val="28"/>
          <w:szCs w:val="28"/>
        </w:rPr>
        <w:t xml:space="preserve">организационным комитетом в журнале, </w:t>
      </w:r>
      <w:r w:rsidR="00BD551E" w:rsidRPr="00BD551E">
        <w:rPr>
          <w:rFonts w:ascii="Times New Roman" w:hAnsi="Times New Roman"/>
          <w:sz w:val="28"/>
          <w:szCs w:val="28"/>
        </w:rPr>
        <w:t>в котором указывается:</w:t>
      </w:r>
    </w:p>
    <w:p w:rsidR="00BD551E" w:rsidRPr="00BD551E" w:rsidRDefault="00BD551E" w:rsidP="00BD551E">
      <w:pPr>
        <w:ind w:firstLine="720"/>
        <w:jc w:val="both"/>
        <w:rPr>
          <w:rFonts w:ascii="Times New Roman" w:hAnsi="Times New Roman" w:cs="Times New Roman"/>
          <w:sz w:val="28"/>
          <w:szCs w:val="28"/>
        </w:rPr>
      </w:pPr>
      <w:r w:rsidRPr="00BD551E">
        <w:rPr>
          <w:rFonts w:ascii="Times New Roman" w:hAnsi="Times New Roman" w:cs="Times New Roman"/>
          <w:sz w:val="28"/>
          <w:szCs w:val="28"/>
        </w:rPr>
        <w:t>- порядковый номер;</w:t>
      </w:r>
    </w:p>
    <w:p w:rsidR="00BD551E" w:rsidRPr="00BD551E" w:rsidRDefault="00BD551E" w:rsidP="00BD551E">
      <w:pPr>
        <w:ind w:firstLine="720"/>
        <w:jc w:val="both"/>
        <w:rPr>
          <w:rFonts w:ascii="Times New Roman" w:hAnsi="Times New Roman" w:cs="Times New Roman"/>
          <w:sz w:val="28"/>
          <w:szCs w:val="28"/>
        </w:rPr>
      </w:pPr>
      <w:r w:rsidRPr="00BD551E">
        <w:rPr>
          <w:rFonts w:ascii="Times New Roman" w:hAnsi="Times New Roman" w:cs="Times New Roman"/>
          <w:sz w:val="28"/>
          <w:szCs w:val="28"/>
        </w:rPr>
        <w:t xml:space="preserve">- </w:t>
      </w:r>
      <w:r w:rsidR="00F27AAF">
        <w:rPr>
          <w:rFonts w:ascii="Times New Roman" w:hAnsi="Times New Roman" w:cs="Times New Roman"/>
          <w:sz w:val="28"/>
          <w:szCs w:val="28"/>
        </w:rPr>
        <w:t>глава и статья</w:t>
      </w:r>
      <w:r w:rsidRPr="00BD551E">
        <w:rPr>
          <w:rFonts w:ascii="Times New Roman" w:hAnsi="Times New Roman" w:cs="Times New Roman"/>
          <w:sz w:val="28"/>
          <w:szCs w:val="28"/>
        </w:rPr>
        <w:t xml:space="preserve"> (пункт, абзац, часть) </w:t>
      </w:r>
      <w:r w:rsidR="00F27AAF">
        <w:rPr>
          <w:rStyle w:val="FontStyle27"/>
          <w:sz w:val="28"/>
          <w:szCs w:val="28"/>
        </w:rPr>
        <w:t>Устава Грайворонского муниципального округа Белгородской области, которую предлагается изменить или дополнить</w:t>
      </w:r>
      <w:r w:rsidRPr="00BD551E">
        <w:rPr>
          <w:rFonts w:ascii="Times New Roman" w:hAnsi="Times New Roman" w:cs="Times New Roman"/>
          <w:sz w:val="28"/>
          <w:szCs w:val="28"/>
        </w:rPr>
        <w:t>;</w:t>
      </w:r>
    </w:p>
    <w:p w:rsidR="00F27AAF" w:rsidRPr="00BD551E" w:rsidRDefault="00BD551E" w:rsidP="00F27AAF">
      <w:pPr>
        <w:ind w:firstLine="720"/>
        <w:jc w:val="both"/>
        <w:rPr>
          <w:rFonts w:ascii="Times New Roman" w:hAnsi="Times New Roman" w:cs="Times New Roman"/>
          <w:sz w:val="28"/>
          <w:szCs w:val="28"/>
        </w:rPr>
      </w:pPr>
      <w:r w:rsidRPr="00BD551E">
        <w:rPr>
          <w:rFonts w:ascii="Times New Roman" w:hAnsi="Times New Roman" w:cs="Times New Roman"/>
          <w:sz w:val="28"/>
          <w:szCs w:val="28"/>
        </w:rPr>
        <w:t>- данные о гражданине (или объединении, организации) (фамилия, имя, отчество гражданина или наименование объединения, организации, адрес, контактный телефон).</w:t>
      </w:r>
    </w:p>
    <w:p w:rsidR="00BD551E" w:rsidRPr="00BD551E" w:rsidRDefault="00F27AAF" w:rsidP="00BD551E">
      <w:pPr>
        <w:ind w:firstLine="708"/>
        <w:jc w:val="both"/>
        <w:rPr>
          <w:rFonts w:ascii="Times New Roman" w:hAnsi="Times New Roman" w:cs="Times New Roman"/>
          <w:sz w:val="28"/>
          <w:szCs w:val="28"/>
        </w:rPr>
      </w:pPr>
      <w:r>
        <w:rPr>
          <w:rFonts w:ascii="Times New Roman" w:hAnsi="Times New Roman" w:cs="Times New Roman"/>
          <w:sz w:val="28"/>
          <w:szCs w:val="28"/>
        </w:rPr>
        <w:t>6</w:t>
      </w:r>
      <w:r w:rsidR="00BD551E" w:rsidRPr="00BD551E">
        <w:rPr>
          <w:rFonts w:ascii="Times New Roman" w:hAnsi="Times New Roman" w:cs="Times New Roman"/>
          <w:sz w:val="28"/>
          <w:szCs w:val="28"/>
        </w:rPr>
        <w:t>. Зарегистрирова</w:t>
      </w:r>
      <w:r>
        <w:rPr>
          <w:rFonts w:ascii="Times New Roman" w:hAnsi="Times New Roman" w:cs="Times New Roman"/>
          <w:sz w:val="28"/>
          <w:szCs w:val="28"/>
        </w:rPr>
        <w:t>нные</w:t>
      </w:r>
      <w:r w:rsidR="00BD551E" w:rsidRPr="00BD551E">
        <w:rPr>
          <w:rFonts w:ascii="Times New Roman" w:hAnsi="Times New Roman" w:cs="Times New Roman"/>
          <w:sz w:val="28"/>
          <w:szCs w:val="28"/>
        </w:rPr>
        <w:t xml:space="preserve"> замечания </w:t>
      </w:r>
      <w:r>
        <w:rPr>
          <w:rFonts w:ascii="Times New Roman" w:hAnsi="Times New Roman" w:cs="Times New Roman"/>
          <w:sz w:val="28"/>
          <w:szCs w:val="28"/>
        </w:rPr>
        <w:t xml:space="preserve">и </w:t>
      </w:r>
      <w:r w:rsidRPr="00BD551E">
        <w:rPr>
          <w:rFonts w:ascii="Times New Roman" w:hAnsi="Times New Roman" w:cs="Times New Roman"/>
          <w:sz w:val="28"/>
          <w:szCs w:val="28"/>
        </w:rPr>
        <w:t xml:space="preserve">предложения </w:t>
      </w:r>
      <w:r w:rsidR="00BD551E" w:rsidRPr="00BD551E">
        <w:rPr>
          <w:rFonts w:ascii="Times New Roman" w:hAnsi="Times New Roman" w:cs="Times New Roman"/>
          <w:sz w:val="28"/>
          <w:szCs w:val="28"/>
        </w:rPr>
        <w:t>граждан, их объединений, организаций подлежат правовой экспертизе</w:t>
      </w:r>
      <w:r>
        <w:rPr>
          <w:rFonts w:ascii="Times New Roman" w:hAnsi="Times New Roman" w:cs="Times New Roman"/>
          <w:sz w:val="28"/>
          <w:szCs w:val="28"/>
        </w:rPr>
        <w:t>, рассмотрению на заседаниях организационного комитета, а также анализу и обобщению.</w:t>
      </w:r>
    </w:p>
    <w:p w:rsidR="009F1691" w:rsidRDefault="009F1691" w:rsidP="00BD551E">
      <w:pPr>
        <w:ind w:firstLine="720"/>
        <w:jc w:val="both"/>
        <w:rPr>
          <w:rFonts w:ascii="Times New Roman" w:hAnsi="Times New Roman" w:cs="Times New Roman"/>
          <w:sz w:val="28"/>
          <w:szCs w:val="28"/>
        </w:rPr>
      </w:pPr>
      <w:r>
        <w:rPr>
          <w:rFonts w:ascii="Times New Roman" w:hAnsi="Times New Roman" w:cs="Times New Roman"/>
          <w:sz w:val="28"/>
          <w:szCs w:val="28"/>
        </w:rPr>
        <w:t xml:space="preserve">7. Организационный комитет по итогам публичных слушаний представляет в Совет депутатов </w:t>
      </w:r>
      <w:r w:rsidRPr="00BD551E">
        <w:rPr>
          <w:rFonts w:ascii="Times New Roman" w:hAnsi="Times New Roman" w:cs="Times New Roman"/>
          <w:sz w:val="28"/>
          <w:szCs w:val="28"/>
        </w:rPr>
        <w:t xml:space="preserve">Грайворонского </w:t>
      </w:r>
      <w:r>
        <w:rPr>
          <w:rFonts w:ascii="Times New Roman" w:hAnsi="Times New Roman" w:cs="Times New Roman"/>
          <w:sz w:val="28"/>
          <w:szCs w:val="28"/>
        </w:rPr>
        <w:t>муниципального</w:t>
      </w:r>
      <w:r w:rsidRPr="00BD551E">
        <w:rPr>
          <w:rFonts w:ascii="Times New Roman" w:hAnsi="Times New Roman" w:cs="Times New Roman"/>
          <w:sz w:val="28"/>
          <w:szCs w:val="28"/>
        </w:rPr>
        <w:t xml:space="preserve"> округа</w:t>
      </w:r>
      <w:r>
        <w:rPr>
          <w:rFonts w:ascii="Times New Roman" w:hAnsi="Times New Roman" w:cs="Times New Roman"/>
          <w:sz w:val="28"/>
          <w:szCs w:val="28"/>
        </w:rPr>
        <w:t xml:space="preserve"> доработанный проект Решения и пояснительную записку к нему. Пояснительная записка к проекту Решения должна содержать обобщенные материалы общественного обсуждения, перечень предложений </w:t>
      </w:r>
      <w:r w:rsidRPr="00BD551E">
        <w:rPr>
          <w:rFonts w:ascii="Times New Roman" w:hAnsi="Times New Roman" w:cs="Times New Roman"/>
          <w:sz w:val="28"/>
          <w:szCs w:val="28"/>
        </w:rPr>
        <w:t xml:space="preserve">граждан Грайворонского </w:t>
      </w:r>
      <w:r>
        <w:rPr>
          <w:rFonts w:ascii="Times New Roman" w:hAnsi="Times New Roman" w:cs="Times New Roman"/>
          <w:sz w:val="28"/>
          <w:szCs w:val="28"/>
        </w:rPr>
        <w:t>муниципального</w:t>
      </w:r>
      <w:r w:rsidRPr="00BD551E">
        <w:rPr>
          <w:rFonts w:ascii="Times New Roman" w:hAnsi="Times New Roman" w:cs="Times New Roman"/>
          <w:sz w:val="28"/>
          <w:szCs w:val="28"/>
        </w:rPr>
        <w:t xml:space="preserve"> округа, их объединений</w:t>
      </w:r>
      <w:r>
        <w:rPr>
          <w:rFonts w:ascii="Times New Roman" w:hAnsi="Times New Roman"/>
          <w:sz w:val="28"/>
          <w:szCs w:val="28"/>
        </w:rPr>
        <w:t xml:space="preserve"> и организаций, рекомендованных к внесению в проект Решения, перечень отклоненных предложений с указанием оснований, по которым они были отклонены.</w:t>
      </w:r>
    </w:p>
    <w:p w:rsidR="00BD551E" w:rsidRDefault="00BD551E" w:rsidP="00BD551E">
      <w:pPr>
        <w:ind w:firstLine="720"/>
        <w:jc w:val="center"/>
      </w:pPr>
    </w:p>
    <w:p w:rsidR="00BD551E" w:rsidRDefault="00BD551E" w:rsidP="00BD551E"/>
    <w:p w:rsidR="00BD551E" w:rsidRDefault="00BD551E" w:rsidP="00BD551E">
      <w:pPr>
        <w:jc w:val="center"/>
        <w:outlineLvl w:val="0"/>
      </w:pPr>
    </w:p>
    <w:p w:rsidR="00BD551E" w:rsidRPr="00BD551E" w:rsidRDefault="00BD551E" w:rsidP="00BD551E">
      <w:pPr>
        <w:jc w:val="center"/>
        <w:rPr>
          <w:rFonts w:ascii="Times New Roman" w:eastAsia="Times New Roman" w:hAnsi="Times New Roman" w:cs="Times New Roman"/>
          <w:b/>
          <w:color w:val="auto"/>
          <w:sz w:val="28"/>
          <w:szCs w:val="28"/>
        </w:rPr>
      </w:pPr>
    </w:p>
    <w:sectPr w:rsidR="00BD551E" w:rsidRPr="00BD551E" w:rsidSect="002974CE">
      <w:headerReference w:type="even" r:id="rId11"/>
      <w:headerReference w:type="default" r:id="rId12"/>
      <w:footerReference w:type="even" r:id="rId13"/>
      <w:footerReference w:type="default" r:id="rId14"/>
      <w:headerReference w:type="first" r:id="rId15"/>
      <w:footerReference w:type="first" r:id="rId16"/>
      <w:type w:val="continuous"/>
      <w:pgSz w:w="11905" w:h="16837"/>
      <w:pgMar w:top="1134" w:right="850" w:bottom="1134" w:left="1701" w:header="0" w:footer="3"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252F" w:rsidRDefault="0064252F">
      <w:r>
        <w:separator/>
      </w:r>
    </w:p>
  </w:endnote>
  <w:endnote w:type="continuationSeparator" w:id="1">
    <w:p w:rsidR="0064252F" w:rsidRDefault="006425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Franklin Gothic Medium Cond">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B99" w:rsidRDefault="00E70B99">
    <w:pPr>
      <w:pStyle w:val="af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B99" w:rsidRDefault="00E70B99">
    <w:pPr>
      <w:pStyle w:val="af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B99" w:rsidRDefault="00E70B99">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252F" w:rsidRDefault="0064252F"/>
  </w:footnote>
  <w:footnote w:type="continuationSeparator" w:id="1">
    <w:p w:rsidR="0064252F" w:rsidRDefault="0064252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B99" w:rsidRDefault="00E70B99">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980735"/>
      <w:docPartObj>
        <w:docPartGallery w:val="Page Numbers (Top of Page)"/>
        <w:docPartUnique/>
      </w:docPartObj>
    </w:sdtPr>
    <w:sdtContent>
      <w:p w:rsidR="00E70B99" w:rsidRDefault="00E70B99">
        <w:pPr>
          <w:pStyle w:val="afb"/>
          <w:jc w:val="center"/>
        </w:pPr>
      </w:p>
      <w:p w:rsidR="00E70B99" w:rsidRDefault="005732B4">
        <w:pPr>
          <w:pStyle w:val="afb"/>
          <w:jc w:val="center"/>
        </w:pPr>
        <w:r w:rsidRPr="002974CE">
          <w:rPr>
            <w:rFonts w:ascii="Times New Roman" w:hAnsi="Times New Roman" w:cs="Times New Roman"/>
          </w:rPr>
          <w:fldChar w:fldCharType="begin"/>
        </w:r>
        <w:r w:rsidR="00E70B99" w:rsidRPr="002974CE">
          <w:rPr>
            <w:rFonts w:ascii="Times New Roman" w:hAnsi="Times New Roman" w:cs="Times New Roman"/>
          </w:rPr>
          <w:instrText xml:space="preserve"> PAGE   \* MERGEFORMAT </w:instrText>
        </w:r>
        <w:r w:rsidRPr="002974CE">
          <w:rPr>
            <w:rFonts w:ascii="Times New Roman" w:hAnsi="Times New Roman" w:cs="Times New Roman"/>
          </w:rPr>
          <w:fldChar w:fldCharType="separate"/>
        </w:r>
        <w:r w:rsidR="00E86C53">
          <w:rPr>
            <w:rFonts w:ascii="Times New Roman" w:hAnsi="Times New Roman" w:cs="Times New Roman"/>
            <w:noProof/>
          </w:rPr>
          <w:t>29</w:t>
        </w:r>
        <w:r w:rsidRPr="002974CE">
          <w:rPr>
            <w:rFonts w:ascii="Times New Roman" w:hAnsi="Times New Roman" w:cs="Times New Roman"/>
          </w:rPr>
          <w:fldChar w:fldCharType="end"/>
        </w:r>
      </w:p>
    </w:sdtContent>
  </w:sdt>
  <w:p w:rsidR="00E70B99" w:rsidRDefault="00E70B99">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B99" w:rsidRDefault="00E70B99">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4798"/>
    <w:multiLevelType w:val="hybridMultilevel"/>
    <w:tmpl w:val="C4CA2D08"/>
    <w:lvl w:ilvl="0" w:tplc="1BEC9A1A">
      <w:start w:val="1"/>
      <w:numFmt w:val="decimal"/>
      <w:lvlText w:val="1.%1."/>
      <w:lvlJc w:val="left"/>
      <w:rPr>
        <w:rFonts w:ascii="Times New Roman" w:eastAsia="Times New Roman" w:hAnsi="Times New Roman" w:cs="Times New Roman"/>
        <w:b w:val="0"/>
        <w:bCs w:val="0"/>
        <w:i w:val="0"/>
        <w:iCs w:val="0"/>
        <w:smallCaps w:val="0"/>
        <w:strike w:val="0"/>
        <w:color w:val="000000"/>
        <w:spacing w:val="0"/>
        <w:position w:val="0"/>
        <w:sz w:val="27"/>
        <w:szCs w:val="27"/>
        <w:u w:val="none"/>
      </w:rPr>
    </w:lvl>
    <w:lvl w:ilvl="1" w:tplc="51C8E962">
      <w:start w:val="1"/>
      <w:numFmt w:val="decimal"/>
      <w:lvlText w:val=""/>
      <w:lvlJc w:val="left"/>
    </w:lvl>
    <w:lvl w:ilvl="2" w:tplc="12C2F428">
      <w:start w:val="1"/>
      <w:numFmt w:val="decimal"/>
      <w:lvlText w:val=""/>
      <w:lvlJc w:val="left"/>
    </w:lvl>
    <w:lvl w:ilvl="3" w:tplc="30CE9C10">
      <w:start w:val="1"/>
      <w:numFmt w:val="decimal"/>
      <w:lvlText w:val=""/>
      <w:lvlJc w:val="left"/>
    </w:lvl>
    <w:lvl w:ilvl="4" w:tplc="9EFCBC50">
      <w:start w:val="1"/>
      <w:numFmt w:val="decimal"/>
      <w:lvlText w:val=""/>
      <w:lvlJc w:val="left"/>
    </w:lvl>
    <w:lvl w:ilvl="5" w:tplc="ED488138">
      <w:start w:val="1"/>
      <w:numFmt w:val="decimal"/>
      <w:lvlText w:val=""/>
      <w:lvlJc w:val="left"/>
    </w:lvl>
    <w:lvl w:ilvl="6" w:tplc="D6F64FA4">
      <w:start w:val="1"/>
      <w:numFmt w:val="decimal"/>
      <w:lvlText w:val=""/>
      <w:lvlJc w:val="left"/>
    </w:lvl>
    <w:lvl w:ilvl="7" w:tplc="DD0251DA">
      <w:start w:val="1"/>
      <w:numFmt w:val="decimal"/>
      <w:lvlText w:val=""/>
      <w:lvlJc w:val="left"/>
    </w:lvl>
    <w:lvl w:ilvl="8" w:tplc="A0D0C932">
      <w:start w:val="1"/>
      <w:numFmt w:val="decimal"/>
      <w:lvlText w:val=""/>
      <w:lvlJc w:val="left"/>
    </w:lvl>
  </w:abstractNum>
  <w:abstractNum w:abstractNumId="1">
    <w:nsid w:val="0C3E6B34"/>
    <w:multiLevelType w:val="hybridMultilevel"/>
    <w:tmpl w:val="E56059A0"/>
    <w:lvl w:ilvl="0" w:tplc="DB8AFCFA">
      <w:start w:val="1"/>
      <w:numFmt w:val="decimal"/>
      <w:lvlText w:val="1.%1."/>
      <w:lvlJc w:val="left"/>
      <w:rPr>
        <w:rFonts w:ascii="Times New Roman" w:eastAsia="Times New Roman" w:hAnsi="Times New Roman" w:cs="Times New Roman"/>
        <w:b w:val="0"/>
        <w:bCs w:val="0"/>
        <w:i w:val="0"/>
        <w:iCs w:val="0"/>
        <w:smallCaps w:val="0"/>
        <w:strike w:val="0"/>
        <w:color w:val="000000"/>
        <w:spacing w:val="0"/>
        <w:position w:val="0"/>
        <w:sz w:val="27"/>
        <w:szCs w:val="27"/>
        <w:u w:val="none"/>
      </w:rPr>
    </w:lvl>
    <w:lvl w:ilvl="1" w:tplc="965CAC8C">
      <w:start w:val="1"/>
      <w:numFmt w:val="decimal"/>
      <w:lvlText w:val=""/>
      <w:lvlJc w:val="left"/>
    </w:lvl>
    <w:lvl w:ilvl="2" w:tplc="2BA48ED4">
      <w:start w:val="1"/>
      <w:numFmt w:val="decimal"/>
      <w:lvlText w:val=""/>
      <w:lvlJc w:val="left"/>
    </w:lvl>
    <w:lvl w:ilvl="3" w:tplc="D3840B64">
      <w:start w:val="1"/>
      <w:numFmt w:val="decimal"/>
      <w:lvlText w:val=""/>
      <w:lvlJc w:val="left"/>
    </w:lvl>
    <w:lvl w:ilvl="4" w:tplc="7A6C1030">
      <w:start w:val="1"/>
      <w:numFmt w:val="decimal"/>
      <w:lvlText w:val=""/>
      <w:lvlJc w:val="left"/>
    </w:lvl>
    <w:lvl w:ilvl="5" w:tplc="4BDA795E">
      <w:start w:val="1"/>
      <w:numFmt w:val="decimal"/>
      <w:lvlText w:val=""/>
      <w:lvlJc w:val="left"/>
    </w:lvl>
    <w:lvl w:ilvl="6" w:tplc="AC5CF89E">
      <w:start w:val="1"/>
      <w:numFmt w:val="decimal"/>
      <w:lvlText w:val=""/>
      <w:lvlJc w:val="left"/>
    </w:lvl>
    <w:lvl w:ilvl="7" w:tplc="70B8A61E">
      <w:start w:val="1"/>
      <w:numFmt w:val="decimal"/>
      <w:lvlText w:val=""/>
      <w:lvlJc w:val="left"/>
    </w:lvl>
    <w:lvl w:ilvl="8" w:tplc="80A6E95C">
      <w:start w:val="1"/>
      <w:numFmt w:val="decimal"/>
      <w:lvlText w:val=""/>
      <w:lvlJc w:val="left"/>
    </w:lvl>
  </w:abstractNum>
  <w:abstractNum w:abstractNumId="2">
    <w:nsid w:val="0D8E3371"/>
    <w:multiLevelType w:val="hybridMultilevel"/>
    <w:tmpl w:val="507C133E"/>
    <w:lvl w:ilvl="0" w:tplc="B888D10A">
      <w:start w:val="1"/>
      <w:numFmt w:val="decimal"/>
      <w:lvlText w:val="1.%1."/>
      <w:lvlJc w:val="left"/>
      <w:rPr>
        <w:rFonts w:ascii="Times New Roman" w:eastAsia="Times New Roman" w:hAnsi="Times New Roman" w:cs="Times New Roman"/>
        <w:b w:val="0"/>
        <w:bCs w:val="0"/>
        <w:i w:val="0"/>
        <w:iCs w:val="0"/>
        <w:smallCaps w:val="0"/>
        <w:strike w:val="0"/>
        <w:color w:val="000000"/>
        <w:spacing w:val="0"/>
        <w:position w:val="0"/>
        <w:sz w:val="27"/>
        <w:szCs w:val="27"/>
        <w:u w:val="none"/>
      </w:rPr>
    </w:lvl>
    <w:lvl w:ilvl="1" w:tplc="037E7A7C">
      <w:start w:val="1"/>
      <w:numFmt w:val="decimal"/>
      <w:lvlText w:val=""/>
      <w:lvlJc w:val="left"/>
    </w:lvl>
    <w:lvl w:ilvl="2" w:tplc="8D244A00">
      <w:start w:val="1"/>
      <w:numFmt w:val="decimal"/>
      <w:lvlText w:val=""/>
      <w:lvlJc w:val="left"/>
    </w:lvl>
    <w:lvl w:ilvl="3" w:tplc="4AB0B0C4">
      <w:start w:val="1"/>
      <w:numFmt w:val="decimal"/>
      <w:lvlText w:val=""/>
      <w:lvlJc w:val="left"/>
    </w:lvl>
    <w:lvl w:ilvl="4" w:tplc="DCEA7B38">
      <w:start w:val="1"/>
      <w:numFmt w:val="decimal"/>
      <w:lvlText w:val=""/>
      <w:lvlJc w:val="left"/>
    </w:lvl>
    <w:lvl w:ilvl="5" w:tplc="9A508D46">
      <w:start w:val="1"/>
      <w:numFmt w:val="decimal"/>
      <w:lvlText w:val=""/>
      <w:lvlJc w:val="left"/>
    </w:lvl>
    <w:lvl w:ilvl="6" w:tplc="5F16556E">
      <w:start w:val="1"/>
      <w:numFmt w:val="decimal"/>
      <w:lvlText w:val=""/>
      <w:lvlJc w:val="left"/>
    </w:lvl>
    <w:lvl w:ilvl="7" w:tplc="F5BCCB98">
      <w:start w:val="1"/>
      <w:numFmt w:val="decimal"/>
      <w:lvlText w:val=""/>
      <w:lvlJc w:val="left"/>
    </w:lvl>
    <w:lvl w:ilvl="8" w:tplc="2B689BF8">
      <w:start w:val="1"/>
      <w:numFmt w:val="decimal"/>
      <w:lvlText w:val=""/>
      <w:lvlJc w:val="left"/>
    </w:lvl>
  </w:abstractNum>
  <w:abstractNum w:abstractNumId="3">
    <w:nsid w:val="12824889"/>
    <w:multiLevelType w:val="hybridMultilevel"/>
    <w:tmpl w:val="F8186742"/>
    <w:lvl w:ilvl="0" w:tplc="C4323B22">
      <w:start w:val="1"/>
      <w:numFmt w:val="decimal"/>
      <w:lvlText w:val="2.%1."/>
      <w:lvlJc w:val="left"/>
      <w:rPr>
        <w:rFonts w:ascii="Times New Roman" w:eastAsia="Times New Roman" w:hAnsi="Times New Roman" w:cs="Times New Roman"/>
        <w:b w:val="0"/>
        <w:bCs w:val="0"/>
        <w:i w:val="0"/>
        <w:iCs w:val="0"/>
        <w:smallCaps w:val="0"/>
        <w:strike w:val="0"/>
        <w:color w:val="000000"/>
        <w:spacing w:val="0"/>
        <w:position w:val="0"/>
        <w:sz w:val="27"/>
        <w:szCs w:val="27"/>
        <w:u w:val="none"/>
      </w:rPr>
    </w:lvl>
    <w:lvl w:ilvl="1" w:tplc="182C9E3A">
      <w:start w:val="1"/>
      <w:numFmt w:val="decimal"/>
      <w:lvlText w:val="%2)"/>
      <w:lvlJc w:val="left"/>
      <w:rPr>
        <w:rFonts w:ascii="Times New Roman" w:eastAsia="Times New Roman" w:hAnsi="Times New Roman" w:cs="Times New Roman"/>
        <w:b w:val="0"/>
        <w:bCs w:val="0"/>
        <w:i w:val="0"/>
        <w:iCs w:val="0"/>
        <w:smallCaps w:val="0"/>
        <w:strike w:val="0"/>
        <w:color w:val="000000"/>
        <w:spacing w:val="0"/>
        <w:position w:val="0"/>
        <w:sz w:val="27"/>
        <w:szCs w:val="27"/>
        <w:u w:val="none"/>
      </w:rPr>
    </w:lvl>
    <w:lvl w:ilvl="2" w:tplc="B1D4A02E">
      <w:start w:val="1"/>
      <w:numFmt w:val="decimal"/>
      <w:lvlText w:val=""/>
      <w:lvlJc w:val="left"/>
    </w:lvl>
    <w:lvl w:ilvl="3" w:tplc="93A81C38">
      <w:start w:val="1"/>
      <w:numFmt w:val="decimal"/>
      <w:lvlText w:val=""/>
      <w:lvlJc w:val="left"/>
    </w:lvl>
    <w:lvl w:ilvl="4" w:tplc="FFC864AE">
      <w:start w:val="1"/>
      <w:numFmt w:val="decimal"/>
      <w:lvlText w:val=""/>
      <w:lvlJc w:val="left"/>
    </w:lvl>
    <w:lvl w:ilvl="5" w:tplc="E8580C96">
      <w:start w:val="1"/>
      <w:numFmt w:val="decimal"/>
      <w:lvlText w:val=""/>
      <w:lvlJc w:val="left"/>
    </w:lvl>
    <w:lvl w:ilvl="6" w:tplc="35126224">
      <w:start w:val="1"/>
      <w:numFmt w:val="decimal"/>
      <w:lvlText w:val=""/>
      <w:lvlJc w:val="left"/>
    </w:lvl>
    <w:lvl w:ilvl="7" w:tplc="7ED41BDE">
      <w:start w:val="1"/>
      <w:numFmt w:val="decimal"/>
      <w:lvlText w:val=""/>
      <w:lvlJc w:val="left"/>
    </w:lvl>
    <w:lvl w:ilvl="8" w:tplc="65A289EE">
      <w:start w:val="1"/>
      <w:numFmt w:val="decimal"/>
      <w:lvlText w:val=""/>
      <w:lvlJc w:val="left"/>
    </w:lvl>
  </w:abstractNum>
  <w:abstractNum w:abstractNumId="4">
    <w:nsid w:val="143F7962"/>
    <w:multiLevelType w:val="hybridMultilevel"/>
    <w:tmpl w:val="01543CFE"/>
    <w:lvl w:ilvl="0" w:tplc="5A468DF6">
      <w:start w:val="1"/>
      <w:numFmt w:val="decimal"/>
      <w:lvlText w:val="1.%1."/>
      <w:lvlJc w:val="left"/>
      <w:rPr>
        <w:rFonts w:ascii="Times New Roman" w:eastAsia="Times New Roman" w:hAnsi="Times New Roman" w:cs="Times New Roman"/>
        <w:b w:val="0"/>
        <w:bCs w:val="0"/>
        <w:i w:val="0"/>
        <w:iCs w:val="0"/>
        <w:smallCaps w:val="0"/>
        <w:strike w:val="0"/>
        <w:color w:val="000000"/>
        <w:spacing w:val="0"/>
        <w:position w:val="0"/>
        <w:sz w:val="27"/>
        <w:szCs w:val="27"/>
        <w:u w:val="none"/>
      </w:rPr>
    </w:lvl>
    <w:lvl w:ilvl="1" w:tplc="9C20EF84">
      <w:start w:val="1"/>
      <w:numFmt w:val="decimal"/>
      <w:lvlText w:val=""/>
      <w:lvlJc w:val="left"/>
    </w:lvl>
    <w:lvl w:ilvl="2" w:tplc="3678FDB6">
      <w:start w:val="1"/>
      <w:numFmt w:val="decimal"/>
      <w:lvlText w:val=""/>
      <w:lvlJc w:val="left"/>
    </w:lvl>
    <w:lvl w:ilvl="3" w:tplc="D3201DF2">
      <w:start w:val="1"/>
      <w:numFmt w:val="decimal"/>
      <w:lvlText w:val=""/>
      <w:lvlJc w:val="left"/>
    </w:lvl>
    <w:lvl w:ilvl="4" w:tplc="4058C4B6">
      <w:start w:val="1"/>
      <w:numFmt w:val="decimal"/>
      <w:lvlText w:val=""/>
      <w:lvlJc w:val="left"/>
    </w:lvl>
    <w:lvl w:ilvl="5" w:tplc="222AFD90">
      <w:start w:val="1"/>
      <w:numFmt w:val="decimal"/>
      <w:lvlText w:val=""/>
      <w:lvlJc w:val="left"/>
    </w:lvl>
    <w:lvl w:ilvl="6" w:tplc="2C5E93C4">
      <w:start w:val="1"/>
      <w:numFmt w:val="decimal"/>
      <w:lvlText w:val=""/>
      <w:lvlJc w:val="left"/>
    </w:lvl>
    <w:lvl w:ilvl="7" w:tplc="56D6DAA6">
      <w:start w:val="1"/>
      <w:numFmt w:val="decimal"/>
      <w:lvlText w:val=""/>
      <w:lvlJc w:val="left"/>
    </w:lvl>
    <w:lvl w:ilvl="8" w:tplc="BB32F7C2">
      <w:start w:val="1"/>
      <w:numFmt w:val="decimal"/>
      <w:lvlText w:val=""/>
      <w:lvlJc w:val="left"/>
    </w:lvl>
  </w:abstractNum>
  <w:abstractNum w:abstractNumId="5">
    <w:nsid w:val="17BF369F"/>
    <w:multiLevelType w:val="hybridMultilevel"/>
    <w:tmpl w:val="5D585FBA"/>
    <w:lvl w:ilvl="0" w:tplc="C5FE5B48">
      <w:start w:val="1"/>
      <w:numFmt w:val="decimal"/>
      <w:lvlText w:val="1.%1."/>
      <w:lvlJc w:val="left"/>
      <w:rPr>
        <w:rFonts w:ascii="Times New Roman" w:eastAsia="Times New Roman" w:hAnsi="Times New Roman" w:cs="Times New Roman"/>
        <w:b w:val="0"/>
        <w:bCs w:val="0"/>
        <w:i w:val="0"/>
        <w:iCs w:val="0"/>
        <w:smallCaps w:val="0"/>
        <w:strike w:val="0"/>
        <w:color w:val="000000"/>
        <w:spacing w:val="0"/>
        <w:position w:val="0"/>
        <w:sz w:val="27"/>
        <w:szCs w:val="27"/>
        <w:u w:val="none"/>
      </w:rPr>
    </w:lvl>
    <w:lvl w:ilvl="1" w:tplc="540CBEE0">
      <w:start w:val="1"/>
      <w:numFmt w:val="decimal"/>
      <w:lvlText w:val=""/>
      <w:lvlJc w:val="left"/>
    </w:lvl>
    <w:lvl w:ilvl="2" w:tplc="3D183652">
      <w:start w:val="1"/>
      <w:numFmt w:val="decimal"/>
      <w:lvlText w:val=""/>
      <w:lvlJc w:val="left"/>
    </w:lvl>
    <w:lvl w:ilvl="3" w:tplc="7704327A">
      <w:start w:val="1"/>
      <w:numFmt w:val="decimal"/>
      <w:lvlText w:val=""/>
      <w:lvlJc w:val="left"/>
    </w:lvl>
    <w:lvl w:ilvl="4" w:tplc="D3644786">
      <w:start w:val="1"/>
      <w:numFmt w:val="decimal"/>
      <w:lvlText w:val=""/>
      <w:lvlJc w:val="left"/>
    </w:lvl>
    <w:lvl w:ilvl="5" w:tplc="5BBEF2E6">
      <w:start w:val="1"/>
      <w:numFmt w:val="decimal"/>
      <w:lvlText w:val=""/>
      <w:lvlJc w:val="left"/>
    </w:lvl>
    <w:lvl w:ilvl="6" w:tplc="1548DFA8">
      <w:start w:val="1"/>
      <w:numFmt w:val="decimal"/>
      <w:lvlText w:val=""/>
      <w:lvlJc w:val="left"/>
    </w:lvl>
    <w:lvl w:ilvl="7" w:tplc="D5BADC88">
      <w:start w:val="1"/>
      <w:numFmt w:val="decimal"/>
      <w:lvlText w:val=""/>
      <w:lvlJc w:val="left"/>
    </w:lvl>
    <w:lvl w:ilvl="8" w:tplc="FCA87DE2">
      <w:start w:val="1"/>
      <w:numFmt w:val="decimal"/>
      <w:lvlText w:val=""/>
      <w:lvlJc w:val="left"/>
    </w:lvl>
  </w:abstractNum>
  <w:abstractNum w:abstractNumId="6">
    <w:nsid w:val="198E2368"/>
    <w:multiLevelType w:val="hybridMultilevel"/>
    <w:tmpl w:val="EFFC4806"/>
    <w:lvl w:ilvl="0" w:tplc="6C28C108">
      <w:start w:val="1"/>
      <w:numFmt w:val="decimal"/>
      <w:lvlText w:val="1.%1."/>
      <w:lvlJc w:val="left"/>
      <w:rPr>
        <w:rFonts w:ascii="Times New Roman" w:eastAsia="Times New Roman" w:hAnsi="Times New Roman" w:cs="Times New Roman"/>
        <w:b w:val="0"/>
        <w:bCs w:val="0"/>
        <w:i w:val="0"/>
        <w:iCs w:val="0"/>
        <w:smallCaps w:val="0"/>
        <w:strike w:val="0"/>
        <w:color w:val="000000"/>
        <w:spacing w:val="0"/>
        <w:position w:val="0"/>
        <w:sz w:val="27"/>
        <w:szCs w:val="27"/>
        <w:u w:val="none"/>
      </w:rPr>
    </w:lvl>
    <w:lvl w:ilvl="1" w:tplc="D8688A2E">
      <w:start w:val="1"/>
      <w:numFmt w:val="decimal"/>
      <w:lvlText w:val=""/>
      <w:lvlJc w:val="left"/>
    </w:lvl>
    <w:lvl w:ilvl="2" w:tplc="ACBAC884">
      <w:start w:val="1"/>
      <w:numFmt w:val="decimal"/>
      <w:lvlText w:val=""/>
      <w:lvlJc w:val="left"/>
    </w:lvl>
    <w:lvl w:ilvl="3" w:tplc="18D60CC8">
      <w:start w:val="1"/>
      <w:numFmt w:val="decimal"/>
      <w:lvlText w:val=""/>
      <w:lvlJc w:val="left"/>
    </w:lvl>
    <w:lvl w:ilvl="4" w:tplc="C42EBDE0">
      <w:start w:val="1"/>
      <w:numFmt w:val="decimal"/>
      <w:lvlText w:val=""/>
      <w:lvlJc w:val="left"/>
    </w:lvl>
    <w:lvl w:ilvl="5" w:tplc="E74A9CEA">
      <w:start w:val="1"/>
      <w:numFmt w:val="decimal"/>
      <w:lvlText w:val=""/>
      <w:lvlJc w:val="left"/>
    </w:lvl>
    <w:lvl w:ilvl="6" w:tplc="25684DFA">
      <w:start w:val="1"/>
      <w:numFmt w:val="decimal"/>
      <w:lvlText w:val=""/>
      <w:lvlJc w:val="left"/>
    </w:lvl>
    <w:lvl w:ilvl="7" w:tplc="07629C3E">
      <w:start w:val="1"/>
      <w:numFmt w:val="decimal"/>
      <w:lvlText w:val=""/>
      <w:lvlJc w:val="left"/>
    </w:lvl>
    <w:lvl w:ilvl="8" w:tplc="A6BC11C0">
      <w:start w:val="1"/>
      <w:numFmt w:val="decimal"/>
      <w:lvlText w:val=""/>
      <w:lvlJc w:val="left"/>
    </w:lvl>
  </w:abstractNum>
  <w:abstractNum w:abstractNumId="7">
    <w:nsid w:val="253B70FD"/>
    <w:multiLevelType w:val="hybridMultilevel"/>
    <w:tmpl w:val="EB4A2D64"/>
    <w:lvl w:ilvl="0" w:tplc="A400242A">
      <w:start w:val="1"/>
      <w:numFmt w:val="decimal"/>
      <w:lvlText w:val="1.%1."/>
      <w:lvlJc w:val="left"/>
      <w:rPr>
        <w:rFonts w:ascii="Times New Roman" w:eastAsia="Times New Roman" w:hAnsi="Times New Roman" w:cs="Times New Roman"/>
        <w:b w:val="0"/>
        <w:bCs w:val="0"/>
        <w:i w:val="0"/>
        <w:iCs w:val="0"/>
        <w:smallCaps w:val="0"/>
        <w:strike w:val="0"/>
        <w:color w:val="000000"/>
        <w:spacing w:val="0"/>
        <w:position w:val="0"/>
        <w:sz w:val="27"/>
        <w:szCs w:val="27"/>
        <w:u w:val="none"/>
      </w:rPr>
    </w:lvl>
    <w:lvl w:ilvl="1" w:tplc="AECA1C40">
      <w:start w:val="1"/>
      <w:numFmt w:val="decimal"/>
      <w:lvlText w:val=""/>
      <w:lvlJc w:val="left"/>
    </w:lvl>
    <w:lvl w:ilvl="2" w:tplc="3A461808">
      <w:start w:val="1"/>
      <w:numFmt w:val="decimal"/>
      <w:lvlText w:val=""/>
      <w:lvlJc w:val="left"/>
    </w:lvl>
    <w:lvl w:ilvl="3" w:tplc="331AE178">
      <w:start w:val="1"/>
      <w:numFmt w:val="decimal"/>
      <w:lvlText w:val=""/>
      <w:lvlJc w:val="left"/>
    </w:lvl>
    <w:lvl w:ilvl="4" w:tplc="3EA6C486">
      <w:start w:val="1"/>
      <w:numFmt w:val="decimal"/>
      <w:lvlText w:val=""/>
      <w:lvlJc w:val="left"/>
    </w:lvl>
    <w:lvl w:ilvl="5" w:tplc="C1DE13DA">
      <w:start w:val="1"/>
      <w:numFmt w:val="decimal"/>
      <w:lvlText w:val=""/>
      <w:lvlJc w:val="left"/>
    </w:lvl>
    <w:lvl w:ilvl="6" w:tplc="07886F96">
      <w:start w:val="1"/>
      <w:numFmt w:val="decimal"/>
      <w:lvlText w:val=""/>
      <w:lvlJc w:val="left"/>
    </w:lvl>
    <w:lvl w:ilvl="7" w:tplc="2D9E8908">
      <w:start w:val="1"/>
      <w:numFmt w:val="decimal"/>
      <w:lvlText w:val=""/>
      <w:lvlJc w:val="left"/>
    </w:lvl>
    <w:lvl w:ilvl="8" w:tplc="98708C98">
      <w:start w:val="1"/>
      <w:numFmt w:val="decimal"/>
      <w:lvlText w:val=""/>
      <w:lvlJc w:val="left"/>
    </w:lvl>
  </w:abstractNum>
  <w:abstractNum w:abstractNumId="8">
    <w:nsid w:val="26C05854"/>
    <w:multiLevelType w:val="hybridMultilevel"/>
    <w:tmpl w:val="8D86BCC8"/>
    <w:lvl w:ilvl="0" w:tplc="E396A59E">
      <w:start w:val="1"/>
      <w:numFmt w:val="decimal"/>
      <w:lvlText w:val="1.%1."/>
      <w:lvlJc w:val="left"/>
      <w:rPr>
        <w:rFonts w:ascii="Times New Roman" w:eastAsia="Times New Roman" w:hAnsi="Times New Roman" w:cs="Times New Roman"/>
        <w:b w:val="0"/>
        <w:bCs w:val="0"/>
        <w:i w:val="0"/>
        <w:iCs w:val="0"/>
        <w:smallCaps w:val="0"/>
        <w:strike w:val="0"/>
        <w:color w:val="000000"/>
        <w:spacing w:val="0"/>
        <w:position w:val="0"/>
        <w:sz w:val="27"/>
        <w:szCs w:val="27"/>
        <w:u w:val="none"/>
      </w:rPr>
    </w:lvl>
    <w:lvl w:ilvl="1" w:tplc="34389F62">
      <w:start w:val="1"/>
      <w:numFmt w:val="decimal"/>
      <w:lvlText w:val=""/>
      <w:lvlJc w:val="left"/>
    </w:lvl>
    <w:lvl w:ilvl="2" w:tplc="1A08F916">
      <w:start w:val="1"/>
      <w:numFmt w:val="decimal"/>
      <w:lvlText w:val=""/>
      <w:lvlJc w:val="left"/>
    </w:lvl>
    <w:lvl w:ilvl="3" w:tplc="88B4EE32">
      <w:start w:val="1"/>
      <w:numFmt w:val="decimal"/>
      <w:lvlText w:val=""/>
      <w:lvlJc w:val="left"/>
    </w:lvl>
    <w:lvl w:ilvl="4" w:tplc="A216C176">
      <w:start w:val="1"/>
      <w:numFmt w:val="decimal"/>
      <w:lvlText w:val=""/>
      <w:lvlJc w:val="left"/>
    </w:lvl>
    <w:lvl w:ilvl="5" w:tplc="448E4AAC">
      <w:start w:val="1"/>
      <w:numFmt w:val="decimal"/>
      <w:lvlText w:val=""/>
      <w:lvlJc w:val="left"/>
    </w:lvl>
    <w:lvl w:ilvl="6" w:tplc="2CA8A224">
      <w:start w:val="1"/>
      <w:numFmt w:val="decimal"/>
      <w:lvlText w:val=""/>
      <w:lvlJc w:val="left"/>
    </w:lvl>
    <w:lvl w:ilvl="7" w:tplc="F0A0D14C">
      <w:start w:val="1"/>
      <w:numFmt w:val="decimal"/>
      <w:lvlText w:val=""/>
      <w:lvlJc w:val="left"/>
    </w:lvl>
    <w:lvl w:ilvl="8" w:tplc="0C5ED09E">
      <w:start w:val="1"/>
      <w:numFmt w:val="decimal"/>
      <w:lvlText w:val=""/>
      <w:lvlJc w:val="left"/>
    </w:lvl>
  </w:abstractNum>
  <w:abstractNum w:abstractNumId="9">
    <w:nsid w:val="275101E7"/>
    <w:multiLevelType w:val="hybridMultilevel"/>
    <w:tmpl w:val="7396A5CC"/>
    <w:lvl w:ilvl="0" w:tplc="206C4622">
      <w:start w:val="1"/>
      <w:numFmt w:val="decimal"/>
      <w:lvlText w:val="1.%1."/>
      <w:lvlJc w:val="left"/>
      <w:rPr>
        <w:rFonts w:ascii="Times New Roman" w:eastAsia="Times New Roman" w:hAnsi="Times New Roman" w:cs="Times New Roman"/>
        <w:b w:val="0"/>
        <w:bCs w:val="0"/>
        <w:i w:val="0"/>
        <w:iCs w:val="0"/>
        <w:smallCaps w:val="0"/>
        <w:strike w:val="0"/>
        <w:color w:val="000000"/>
        <w:spacing w:val="0"/>
        <w:position w:val="0"/>
        <w:sz w:val="27"/>
        <w:szCs w:val="27"/>
        <w:u w:val="none"/>
      </w:rPr>
    </w:lvl>
    <w:lvl w:ilvl="1" w:tplc="D2024766">
      <w:start w:val="1"/>
      <w:numFmt w:val="decimal"/>
      <w:lvlText w:val=""/>
      <w:lvlJc w:val="left"/>
    </w:lvl>
    <w:lvl w:ilvl="2" w:tplc="8A2C2282">
      <w:start w:val="1"/>
      <w:numFmt w:val="decimal"/>
      <w:lvlText w:val=""/>
      <w:lvlJc w:val="left"/>
    </w:lvl>
    <w:lvl w:ilvl="3" w:tplc="2BC6B584">
      <w:start w:val="1"/>
      <w:numFmt w:val="decimal"/>
      <w:lvlText w:val=""/>
      <w:lvlJc w:val="left"/>
    </w:lvl>
    <w:lvl w:ilvl="4" w:tplc="0212EEDE">
      <w:start w:val="1"/>
      <w:numFmt w:val="decimal"/>
      <w:lvlText w:val=""/>
      <w:lvlJc w:val="left"/>
    </w:lvl>
    <w:lvl w:ilvl="5" w:tplc="68702762">
      <w:start w:val="1"/>
      <w:numFmt w:val="decimal"/>
      <w:lvlText w:val=""/>
      <w:lvlJc w:val="left"/>
    </w:lvl>
    <w:lvl w:ilvl="6" w:tplc="22E4CDEC">
      <w:start w:val="1"/>
      <w:numFmt w:val="decimal"/>
      <w:lvlText w:val=""/>
      <w:lvlJc w:val="left"/>
    </w:lvl>
    <w:lvl w:ilvl="7" w:tplc="55368258">
      <w:start w:val="1"/>
      <w:numFmt w:val="decimal"/>
      <w:lvlText w:val=""/>
      <w:lvlJc w:val="left"/>
    </w:lvl>
    <w:lvl w:ilvl="8" w:tplc="D8885F34">
      <w:start w:val="1"/>
      <w:numFmt w:val="decimal"/>
      <w:lvlText w:val=""/>
      <w:lvlJc w:val="left"/>
    </w:lvl>
  </w:abstractNum>
  <w:abstractNum w:abstractNumId="10">
    <w:nsid w:val="299200F9"/>
    <w:multiLevelType w:val="hybridMultilevel"/>
    <w:tmpl w:val="0FB4F042"/>
    <w:lvl w:ilvl="0" w:tplc="DD1654AC">
      <w:start w:val="1"/>
      <w:numFmt w:val="decimal"/>
      <w:lvlText w:val="1.%1."/>
      <w:lvlJc w:val="left"/>
      <w:rPr>
        <w:rFonts w:ascii="Times New Roman" w:eastAsia="Times New Roman" w:hAnsi="Times New Roman" w:cs="Times New Roman"/>
        <w:b w:val="0"/>
        <w:bCs w:val="0"/>
        <w:i w:val="0"/>
        <w:iCs w:val="0"/>
        <w:smallCaps w:val="0"/>
        <w:strike w:val="0"/>
        <w:color w:val="000000"/>
        <w:spacing w:val="0"/>
        <w:position w:val="0"/>
        <w:sz w:val="27"/>
        <w:szCs w:val="27"/>
        <w:u w:val="none"/>
      </w:rPr>
    </w:lvl>
    <w:lvl w:ilvl="1" w:tplc="9F66ACF8">
      <w:start w:val="1"/>
      <w:numFmt w:val="decimal"/>
      <w:lvlText w:val=""/>
      <w:lvlJc w:val="left"/>
    </w:lvl>
    <w:lvl w:ilvl="2" w:tplc="59962126">
      <w:start w:val="1"/>
      <w:numFmt w:val="decimal"/>
      <w:lvlText w:val=""/>
      <w:lvlJc w:val="left"/>
    </w:lvl>
    <w:lvl w:ilvl="3" w:tplc="F9782852">
      <w:start w:val="1"/>
      <w:numFmt w:val="decimal"/>
      <w:lvlText w:val=""/>
      <w:lvlJc w:val="left"/>
    </w:lvl>
    <w:lvl w:ilvl="4" w:tplc="5E5C6512">
      <w:start w:val="1"/>
      <w:numFmt w:val="decimal"/>
      <w:lvlText w:val=""/>
      <w:lvlJc w:val="left"/>
    </w:lvl>
    <w:lvl w:ilvl="5" w:tplc="DC28935E">
      <w:start w:val="1"/>
      <w:numFmt w:val="decimal"/>
      <w:lvlText w:val=""/>
      <w:lvlJc w:val="left"/>
    </w:lvl>
    <w:lvl w:ilvl="6" w:tplc="E5B2A46E">
      <w:start w:val="1"/>
      <w:numFmt w:val="decimal"/>
      <w:lvlText w:val=""/>
      <w:lvlJc w:val="left"/>
    </w:lvl>
    <w:lvl w:ilvl="7" w:tplc="9AF67E2A">
      <w:start w:val="1"/>
      <w:numFmt w:val="decimal"/>
      <w:lvlText w:val=""/>
      <w:lvlJc w:val="left"/>
    </w:lvl>
    <w:lvl w:ilvl="8" w:tplc="6E3A009A">
      <w:start w:val="1"/>
      <w:numFmt w:val="decimal"/>
      <w:lvlText w:val=""/>
      <w:lvlJc w:val="left"/>
    </w:lvl>
  </w:abstractNum>
  <w:abstractNum w:abstractNumId="11">
    <w:nsid w:val="299A2E2A"/>
    <w:multiLevelType w:val="hybridMultilevel"/>
    <w:tmpl w:val="95F68694"/>
    <w:lvl w:ilvl="0" w:tplc="6DD29A82">
      <w:start w:val="1"/>
      <w:numFmt w:val="decimal"/>
      <w:lvlText w:val="1.%1."/>
      <w:lvlJc w:val="left"/>
      <w:rPr>
        <w:rFonts w:ascii="Times New Roman" w:eastAsia="Times New Roman" w:hAnsi="Times New Roman" w:cs="Times New Roman"/>
        <w:b w:val="0"/>
        <w:bCs w:val="0"/>
        <w:i w:val="0"/>
        <w:iCs w:val="0"/>
        <w:smallCaps w:val="0"/>
        <w:strike w:val="0"/>
        <w:color w:val="000000"/>
        <w:spacing w:val="0"/>
        <w:position w:val="0"/>
        <w:sz w:val="27"/>
        <w:szCs w:val="27"/>
        <w:u w:val="none"/>
      </w:rPr>
    </w:lvl>
    <w:lvl w:ilvl="1" w:tplc="FBCA0B0C">
      <w:start w:val="1"/>
      <w:numFmt w:val="decimal"/>
      <w:lvlText w:val=""/>
      <w:lvlJc w:val="left"/>
    </w:lvl>
    <w:lvl w:ilvl="2" w:tplc="0AB88600">
      <w:start w:val="1"/>
      <w:numFmt w:val="decimal"/>
      <w:lvlText w:val=""/>
      <w:lvlJc w:val="left"/>
    </w:lvl>
    <w:lvl w:ilvl="3" w:tplc="5352C2D2">
      <w:start w:val="1"/>
      <w:numFmt w:val="decimal"/>
      <w:lvlText w:val=""/>
      <w:lvlJc w:val="left"/>
    </w:lvl>
    <w:lvl w:ilvl="4" w:tplc="859C4468">
      <w:start w:val="1"/>
      <w:numFmt w:val="decimal"/>
      <w:lvlText w:val=""/>
      <w:lvlJc w:val="left"/>
    </w:lvl>
    <w:lvl w:ilvl="5" w:tplc="DC288342">
      <w:start w:val="1"/>
      <w:numFmt w:val="decimal"/>
      <w:lvlText w:val=""/>
      <w:lvlJc w:val="left"/>
    </w:lvl>
    <w:lvl w:ilvl="6" w:tplc="E3FA7A7E">
      <w:start w:val="1"/>
      <w:numFmt w:val="decimal"/>
      <w:lvlText w:val=""/>
      <w:lvlJc w:val="left"/>
    </w:lvl>
    <w:lvl w:ilvl="7" w:tplc="CE0C5D3E">
      <w:start w:val="1"/>
      <w:numFmt w:val="decimal"/>
      <w:lvlText w:val=""/>
      <w:lvlJc w:val="left"/>
    </w:lvl>
    <w:lvl w:ilvl="8" w:tplc="8FBC86D2">
      <w:start w:val="1"/>
      <w:numFmt w:val="decimal"/>
      <w:lvlText w:val=""/>
      <w:lvlJc w:val="left"/>
    </w:lvl>
  </w:abstractNum>
  <w:abstractNum w:abstractNumId="12">
    <w:nsid w:val="2C0E584C"/>
    <w:multiLevelType w:val="hybridMultilevel"/>
    <w:tmpl w:val="612E9EAA"/>
    <w:lvl w:ilvl="0" w:tplc="8994559A">
      <w:start w:val="1"/>
      <w:numFmt w:val="decimal"/>
      <w:lvlText w:val="1.%1."/>
      <w:lvlJc w:val="left"/>
      <w:rPr>
        <w:rFonts w:ascii="Times New Roman" w:eastAsia="Times New Roman" w:hAnsi="Times New Roman" w:cs="Times New Roman"/>
        <w:b w:val="0"/>
        <w:bCs w:val="0"/>
        <w:i w:val="0"/>
        <w:iCs w:val="0"/>
        <w:smallCaps w:val="0"/>
        <w:strike w:val="0"/>
        <w:color w:val="000000"/>
        <w:spacing w:val="0"/>
        <w:position w:val="0"/>
        <w:sz w:val="27"/>
        <w:szCs w:val="27"/>
        <w:u w:val="none"/>
      </w:rPr>
    </w:lvl>
    <w:lvl w:ilvl="1" w:tplc="71265D5E">
      <w:start w:val="1"/>
      <w:numFmt w:val="decimal"/>
      <w:lvlText w:val=""/>
      <w:lvlJc w:val="left"/>
    </w:lvl>
    <w:lvl w:ilvl="2" w:tplc="34784F66">
      <w:start w:val="1"/>
      <w:numFmt w:val="decimal"/>
      <w:lvlText w:val=""/>
      <w:lvlJc w:val="left"/>
    </w:lvl>
    <w:lvl w:ilvl="3" w:tplc="578E3AD6">
      <w:start w:val="1"/>
      <w:numFmt w:val="decimal"/>
      <w:lvlText w:val=""/>
      <w:lvlJc w:val="left"/>
    </w:lvl>
    <w:lvl w:ilvl="4" w:tplc="8096806E">
      <w:start w:val="1"/>
      <w:numFmt w:val="decimal"/>
      <w:lvlText w:val=""/>
      <w:lvlJc w:val="left"/>
    </w:lvl>
    <w:lvl w:ilvl="5" w:tplc="9A18F6A0">
      <w:start w:val="1"/>
      <w:numFmt w:val="decimal"/>
      <w:lvlText w:val=""/>
      <w:lvlJc w:val="left"/>
    </w:lvl>
    <w:lvl w:ilvl="6" w:tplc="050CDDD4">
      <w:start w:val="1"/>
      <w:numFmt w:val="decimal"/>
      <w:lvlText w:val=""/>
      <w:lvlJc w:val="left"/>
    </w:lvl>
    <w:lvl w:ilvl="7" w:tplc="8E4EE004">
      <w:start w:val="1"/>
      <w:numFmt w:val="decimal"/>
      <w:lvlText w:val=""/>
      <w:lvlJc w:val="left"/>
    </w:lvl>
    <w:lvl w:ilvl="8" w:tplc="B898218E">
      <w:start w:val="1"/>
      <w:numFmt w:val="decimal"/>
      <w:lvlText w:val=""/>
      <w:lvlJc w:val="left"/>
    </w:lvl>
  </w:abstractNum>
  <w:abstractNum w:abstractNumId="13">
    <w:nsid w:val="415F2755"/>
    <w:multiLevelType w:val="hybridMultilevel"/>
    <w:tmpl w:val="681A22AC"/>
    <w:lvl w:ilvl="0" w:tplc="A7424230">
      <w:start w:val="1"/>
      <w:numFmt w:val="decimal"/>
      <w:lvlText w:val="1.%1."/>
      <w:lvlJc w:val="left"/>
      <w:rPr>
        <w:rFonts w:ascii="Times New Roman" w:eastAsia="Times New Roman" w:hAnsi="Times New Roman" w:cs="Times New Roman"/>
        <w:b w:val="0"/>
        <w:bCs w:val="0"/>
        <w:i w:val="0"/>
        <w:iCs w:val="0"/>
        <w:smallCaps w:val="0"/>
        <w:strike w:val="0"/>
        <w:color w:val="000000"/>
        <w:spacing w:val="0"/>
        <w:position w:val="0"/>
        <w:sz w:val="27"/>
        <w:szCs w:val="27"/>
        <w:u w:val="none"/>
      </w:rPr>
    </w:lvl>
    <w:lvl w:ilvl="1" w:tplc="BB5AF85C">
      <w:start w:val="1"/>
      <w:numFmt w:val="decimal"/>
      <w:lvlText w:val=""/>
      <w:lvlJc w:val="left"/>
    </w:lvl>
    <w:lvl w:ilvl="2" w:tplc="80E2C16E">
      <w:start w:val="1"/>
      <w:numFmt w:val="decimal"/>
      <w:lvlText w:val=""/>
      <w:lvlJc w:val="left"/>
    </w:lvl>
    <w:lvl w:ilvl="3" w:tplc="348C3E9E">
      <w:start w:val="1"/>
      <w:numFmt w:val="decimal"/>
      <w:lvlText w:val=""/>
      <w:lvlJc w:val="left"/>
    </w:lvl>
    <w:lvl w:ilvl="4" w:tplc="992E1240">
      <w:start w:val="1"/>
      <w:numFmt w:val="decimal"/>
      <w:lvlText w:val=""/>
      <w:lvlJc w:val="left"/>
    </w:lvl>
    <w:lvl w:ilvl="5" w:tplc="A5E8291E">
      <w:start w:val="1"/>
      <w:numFmt w:val="decimal"/>
      <w:lvlText w:val=""/>
      <w:lvlJc w:val="left"/>
    </w:lvl>
    <w:lvl w:ilvl="6" w:tplc="BDC250F8">
      <w:start w:val="1"/>
      <w:numFmt w:val="decimal"/>
      <w:lvlText w:val=""/>
      <w:lvlJc w:val="left"/>
    </w:lvl>
    <w:lvl w:ilvl="7" w:tplc="9396840E">
      <w:start w:val="1"/>
      <w:numFmt w:val="decimal"/>
      <w:lvlText w:val=""/>
      <w:lvlJc w:val="left"/>
    </w:lvl>
    <w:lvl w:ilvl="8" w:tplc="92E8309C">
      <w:start w:val="1"/>
      <w:numFmt w:val="decimal"/>
      <w:lvlText w:val=""/>
      <w:lvlJc w:val="left"/>
    </w:lvl>
  </w:abstractNum>
  <w:abstractNum w:abstractNumId="14">
    <w:nsid w:val="44B92764"/>
    <w:multiLevelType w:val="hybridMultilevel"/>
    <w:tmpl w:val="9D22C174"/>
    <w:lvl w:ilvl="0" w:tplc="14FA0FFA">
      <w:start w:val="1"/>
      <w:numFmt w:val="decimal"/>
      <w:lvlText w:val="2.%1."/>
      <w:lvlJc w:val="left"/>
      <w:rPr>
        <w:rFonts w:ascii="Times New Roman" w:eastAsia="Times New Roman" w:hAnsi="Times New Roman" w:cs="Times New Roman"/>
        <w:b w:val="0"/>
        <w:bCs w:val="0"/>
        <w:i w:val="0"/>
        <w:iCs w:val="0"/>
        <w:smallCaps w:val="0"/>
        <w:strike w:val="0"/>
        <w:color w:val="000000"/>
        <w:spacing w:val="0"/>
        <w:position w:val="0"/>
        <w:sz w:val="27"/>
        <w:szCs w:val="27"/>
        <w:u w:val="none"/>
      </w:rPr>
    </w:lvl>
    <w:lvl w:ilvl="1" w:tplc="41E0B28A">
      <w:start w:val="1"/>
      <w:numFmt w:val="decimal"/>
      <w:lvlText w:val="%2)"/>
      <w:lvlJc w:val="left"/>
      <w:rPr>
        <w:rFonts w:ascii="Times New Roman" w:eastAsia="Times New Roman" w:hAnsi="Times New Roman" w:cs="Times New Roman"/>
        <w:b w:val="0"/>
        <w:bCs w:val="0"/>
        <w:i w:val="0"/>
        <w:iCs w:val="0"/>
        <w:smallCaps w:val="0"/>
        <w:strike w:val="0"/>
        <w:color w:val="000000"/>
        <w:spacing w:val="0"/>
        <w:position w:val="0"/>
        <w:sz w:val="27"/>
        <w:szCs w:val="27"/>
        <w:u w:val="none"/>
      </w:rPr>
    </w:lvl>
    <w:lvl w:ilvl="2" w:tplc="F26EE5FC">
      <w:start w:val="1"/>
      <w:numFmt w:val="decimal"/>
      <w:lvlText w:val=""/>
      <w:lvlJc w:val="left"/>
    </w:lvl>
    <w:lvl w:ilvl="3" w:tplc="98BAAF08">
      <w:start w:val="1"/>
      <w:numFmt w:val="decimal"/>
      <w:lvlText w:val=""/>
      <w:lvlJc w:val="left"/>
    </w:lvl>
    <w:lvl w:ilvl="4" w:tplc="5426A778">
      <w:start w:val="1"/>
      <w:numFmt w:val="decimal"/>
      <w:lvlText w:val=""/>
      <w:lvlJc w:val="left"/>
    </w:lvl>
    <w:lvl w:ilvl="5" w:tplc="13D65F7C">
      <w:start w:val="1"/>
      <w:numFmt w:val="decimal"/>
      <w:lvlText w:val=""/>
      <w:lvlJc w:val="left"/>
    </w:lvl>
    <w:lvl w:ilvl="6" w:tplc="B34E506E">
      <w:start w:val="1"/>
      <w:numFmt w:val="decimal"/>
      <w:lvlText w:val=""/>
      <w:lvlJc w:val="left"/>
    </w:lvl>
    <w:lvl w:ilvl="7" w:tplc="013E1F36">
      <w:start w:val="1"/>
      <w:numFmt w:val="decimal"/>
      <w:lvlText w:val=""/>
      <w:lvlJc w:val="left"/>
    </w:lvl>
    <w:lvl w:ilvl="8" w:tplc="AE821DF4">
      <w:start w:val="1"/>
      <w:numFmt w:val="decimal"/>
      <w:lvlText w:val=""/>
      <w:lvlJc w:val="left"/>
    </w:lvl>
  </w:abstractNum>
  <w:abstractNum w:abstractNumId="15">
    <w:nsid w:val="44CF6974"/>
    <w:multiLevelType w:val="hybridMultilevel"/>
    <w:tmpl w:val="8A38E9A4"/>
    <w:lvl w:ilvl="0" w:tplc="F8AEDE02">
      <w:start w:val="1"/>
      <w:numFmt w:val="decimal"/>
      <w:lvlText w:val="2.%1."/>
      <w:lvlJc w:val="left"/>
      <w:rPr>
        <w:rFonts w:ascii="Times New Roman" w:eastAsia="Times New Roman" w:hAnsi="Times New Roman" w:cs="Times New Roman"/>
        <w:b w:val="0"/>
        <w:bCs w:val="0"/>
        <w:i w:val="0"/>
        <w:iCs w:val="0"/>
        <w:smallCaps w:val="0"/>
        <w:strike w:val="0"/>
        <w:color w:val="000000"/>
        <w:spacing w:val="0"/>
        <w:position w:val="0"/>
        <w:sz w:val="27"/>
        <w:szCs w:val="27"/>
        <w:u w:val="none"/>
      </w:rPr>
    </w:lvl>
    <w:lvl w:ilvl="1" w:tplc="98381EDC">
      <w:start w:val="1"/>
      <w:numFmt w:val="decimal"/>
      <w:lvlText w:val="%2)"/>
      <w:lvlJc w:val="left"/>
      <w:rPr>
        <w:rFonts w:ascii="Times New Roman" w:eastAsia="Times New Roman" w:hAnsi="Times New Roman" w:cs="Times New Roman"/>
        <w:b w:val="0"/>
        <w:bCs w:val="0"/>
        <w:i w:val="0"/>
        <w:iCs w:val="0"/>
        <w:smallCaps w:val="0"/>
        <w:strike w:val="0"/>
        <w:color w:val="000000"/>
        <w:spacing w:val="0"/>
        <w:position w:val="0"/>
        <w:sz w:val="27"/>
        <w:szCs w:val="27"/>
        <w:u w:val="none"/>
      </w:rPr>
    </w:lvl>
    <w:lvl w:ilvl="2" w:tplc="461C24FA">
      <w:start w:val="1"/>
      <w:numFmt w:val="decimal"/>
      <w:lvlText w:val=""/>
      <w:lvlJc w:val="left"/>
    </w:lvl>
    <w:lvl w:ilvl="3" w:tplc="EFD2D826">
      <w:start w:val="1"/>
      <w:numFmt w:val="decimal"/>
      <w:lvlText w:val=""/>
      <w:lvlJc w:val="left"/>
    </w:lvl>
    <w:lvl w:ilvl="4" w:tplc="CA407F5A">
      <w:start w:val="1"/>
      <w:numFmt w:val="decimal"/>
      <w:lvlText w:val=""/>
      <w:lvlJc w:val="left"/>
    </w:lvl>
    <w:lvl w:ilvl="5" w:tplc="278455BC">
      <w:start w:val="1"/>
      <w:numFmt w:val="decimal"/>
      <w:lvlText w:val=""/>
      <w:lvlJc w:val="left"/>
    </w:lvl>
    <w:lvl w:ilvl="6" w:tplc="A8CAD900">
      <w:start w:val="1"/>
      <w:numFmt w:val="decimal"/>
      <w:lvlText w:val=""/>
      <w:lvlJc w:val="left"/>
    </w:lvl>
    <w:lvl w:ilvl="7" w:tplc="5F4074CC">
      <w:start w:val="1"/>
      <w:numFmt w:val="decimal"/>
      <w:lvlText w:val=""/>
      <w:lvlJc w:val="left"/>
    </w:lvl>
    <w:lvl w:ilvl="8" w:tplc="4A088352">
      <w:start w:val="1"/>
      <w:numFmt w:val="decimal"/>
      <w:lvlText w:val=""/>
      <w:lvlJc w:val="left"/>
    </w:lvl>
  </w:abstractNum>
  <w:abstractNum w:abstractNumId="16">
    <w:nsid w:val="45DB2B2F"/>
    <w:multiLevelType w:val="hybridMultilevel"/>
    <w:tmpl w:val="C01A38AE"/>
    <w:lvl w:ilvl="0" w:tplc="E30E2970">
      <w:start w:val="1"/>
      <w:numFmt w:val="decimal"/>
      <w:lvlText w:val="1.%1."/>
      <w:lvlJc w:val="left"/>
      <w:rPr>
        <w:rFonts w:ascii="Times New Roman" w:eastAsia="Times New Roman" w:hAnsi="Times New Roman" w:cs="Times New Roman"/>
        <w:b w:val="0"/>
        <w:bCs w:val="0"/>
        <w:i w:val="0"/>
        <w:iCs w:val="0"/>
        <w:smallCaps w:val="0"/>
        <w:strike w:val="0"/>
        <w:color w:val="000000"/>
        <w:spacing w:val="0"/>
        <w:position w:val="0"/>
        <w:sz w:val="27"/>
        <w:szCs w:val="27"/>
        <w:u w:val="none"/>
      </w:rPr>
    </w:lvl>
    <w:lvl w:ilvl="1" w:tplc="0A8015C6">
      <w:start w:val="1"/>
      <w:numFmt w:val="decimal"/>
      <w:lvlText w:val=""/>
      <w:lvlJc w:val="left"/>
    </w:lvl>
    <w:lvl w:ilvl="2" w:tplc="CD0863AC">
      <w:start w:val="1"/>
      <w:numFmt w:val="decimal"/>
      <w:lvlText w:val=""/>
      <w:lvlJc w:val="left"/>
    </w:lvl>
    <w:lvl w:ilvl="3" w:tplc="325E87FE">
      <w:start w:val="1"/>
      <w:numFmt w:val="decimal"/>
      <w:lvlText w:val=""/>
      <w:lvlJc w:val="left"/>
    </w:lvl>
    <w:lvl w:ilvl="4" w:tplc="80942C06">
      <w:start w:val="1"/>
      <w:numFmt w:val="decimal"/>
      <w:lvlText w:val=""/>
      <w:lvlJc w:val="left"/>
    </w:lvl>
    <w:lvl w:ilvl="5" w:tplc="53CE7D9C">
      <w:start w:val="1"/>
      <w:numFmt w:val="decimal"/>
      <w:lvlText w:val=""/>
      <w:lvlJc w:val="left"/>
    </w:lvl>
    <w:lvl w:ilvl="6" w:tplc="3B64FBF4">
      <w:start w:val="1"/>
      <w:numFmt w:val="decimal"/>
      <w:lvlText w:val=""/>
      <w:lvlJc w:val="left"/>
    </w:lvl>
    <w:lvl w:ilvl="7" w:tplc="561CDCE8">
      <w:start w:val="1"/>
      <w:numFmt w:val="decimal"/>
      <w:lvlText w:val=""/>
      <w:lvlJc w:val="left"/>
    </w:lvl>
    <w:lvl w:ilvl="8" w:tplc="6B3E984E">
      <w:start w:val="1"/>
      <w:numFmt w:val="decimal"/>
      <w:lvlText w:val=""/>
      <w:lvlJc w:val="left"/>
    </w:lvl>
  </w:abstractNum>
  <w:abstractNum w:abstractNumId="17">
    <w:nsid w:val="525E34AB"/>
    <w:multiLevelType w:val="hybridMultilevel"/>
    <w:tmpl w:val="A8460926"/>
    <w:lvl w:ilvl="0" w:tplc="6DD4CEB6">
      <w:start w:val="1"/>
      <w:numFmt w:val="decimal"/>
      <w:lvlText w:val="1.%1."/>
      <w:lvlJc w:val="left"/>
      <w:rPr>
        <w:rFonts w:ascii="Times New Roman" w:eastAsia="Times New Roman" w:hAnsi="Times New Roman" w:cs="Times New Roman"/>
        <w:b w:val="0"/>
        <w:bCs w:val="0"/>
        <w:i w:val="0"/>
        <w:iCs w:val="0"/>
        <w:smallCaps w:val="0"/>
        <w:strike w:val="0"/>
        <w:color w:val="000000"/>
        <w:spacing w:val="0"/>
        <w:position w:val="0"/>
        <w:sz w:val="27"/>
        <w:szCs w:val="27"/>
        <w:u w:val="none"/>
      </w:rPr>
    </w:lvl>
    <w:lvl w:ilvl="1" w:tplc="DA4668E4">
      <w:start w:val="1"/>
      <w:numFmt w:val="decimal"/>
      <w:lvlText w:val=""/>
      <w:lvlJc w:val="left"/>
    </w:lvl>
    <w:lvl w:ilvl="2" w:tplc="5E96F4EE">
      <w:start w:val="1"/>
      <w:numFmt w:val="decimal"/>
      <w:lvlText w:val=""/>
      <w:lvlJc w:val="left"/>
    </w:lvl>
    <w:lvl w:ilvl="3" w:tplc="0E3C51A6">
      <w:start w:val="1"/>
      <w:numFmt w:val="decimal"/>
      <w:lvlText w:val=""/>
      <w:lvlJc w:val="left"/>
    </w:lvl>
    <w:lvl w:ilvl="4" w:tplc="B90CA822">
      <w:start w:val="1"/>
      <w:numFmt w:val="decimal"/>
      <w:lvlText w:val=""/>
      <w:lvlJc w:val="left"/>
    </w:lvl>
    <w:lvl w:ilvl="5" w:tplc="B7D4CBDE">
      <w:start w:val="1"/>
      <w:numFmt w:val="decimal"/>
      <w:lvlText w:val=""/>
      <w:lvlJc w:val="left"/>
    </w:lvl>
    <w:lvl w:ilvl="6" w:tplc="AD10D45C">
      <w:start w:val="1"/>
      <w:numFmt w:val="decimal"/>
      <w:lvlText w:val=""/>
      <w:lvlJc w:val="left"/>
    </w:lvl>
    <w:lvl w:ilvl="7" w:tplc="5BBCA2C6">
      <w:start w:val="1"/>
      <w:numFmt w:val="decimal"/>
      <w:lvlText w:val=""/>
      <w:lvlJc w:val="left"/>
    </w:lvl>
    <w:lvl w:ilvl="8" w:tplc="28804378">
      <w:start w:val="1"/>
      <w:numFmt w:val="decimal"/>
      <w:lvlText w:val=""/>
      <w:lvlJc w:val="left"/>
    </w:lvl>
  </w:abstractNum>
  <w:abstractNum w:abstractNumId="18">
    <w:nsid w:val="5B09361B"/>
    <w:multiLevelType w:val="hybridMultilevel"/>
    <w:tmpl w:val="E03A9D9A"/>
    <w:lvl w:ilvl="0" w:tplc="9DA428E0">
      <w:start w:val="1"/>
      <w:numFmt w:val="decimal"/>
      <w:lvlText w:val="1.%1."/>
      <w:lvlJc w:val="left"/>
      <w:rPr>
        <w:rFonts w:ascii="Times New Roman" w:eastAsia="Times New Roman" w:hAnsi="Times New Roman" w:cs="Times New Roman"/>
        <w:b w:val="0"/>
        <w:bCs w:val="0"/>
        <w:i w:val="0"/>
        <w:iCs w:val="0"/>
        <w:smallCaps w:val="0"/>
        <w:strike w:val="0"/>
        <w:color w:val="000000"/>
        <w:spacing w:val="0"/>
        <w:position w:val="0"/>
        <w:sz w:val="27"/>
        <w:szCs w:val="27"/>
        <w:u w:val="none"/>
      </w:rPr>
    </w:lvl>
    <w:lvl w:ilvl="1" w:tplc="924263B0">
      <w:start w:val="1"/>
      <w:numFmt w:val="decimal"/>
      <w:lvlText w:val=""/>
      <w:lvlJc w:val="left"/>
    </w:lvl>
    <w:lvl w:ilvl="2" w:tplc="E342DD5C">
      <w:start w:val="1"/>
      <w:numFmt w:val="decimal"/>
      <w:lvlText w:val=""/>
      <w:lvlJc w:val="left"/>
    </w:lvl>
    <w:lvl w:ilvl="3" w:tplc="AD366852">
      <w:start w:val="1"/>
      <w:numFmt w:val="decimal"/>
      <w:lvlText w:val=""/>
      <w:lvlJc w:val="left"/>
    </w:lvl>
    <w:lvl w:ilvl="4" w:tplc="6EFE8CF6">
      <w:start w:val="1"/>
      <w:numFmt w:val="decimal"/>
      <w:lvlText w:val=""/>
      <w:lvlJc w:val="left"/>
    </w:lvl>
    <w:lvl w:ilvl="5" w:tplc="549C6356">
      <w:start w:val="1"/>
      <w:numFmt w:val="decimal"/>
      <w:lvlText w:val=""/>
      <w:lvlJc w:val="left"/>
    </w:lvl>
    <w:lvl w:ilvl="6" w:tplc="6646F242">
      <w:start w:val="1"/>
      <w:numFmt w:val="decimal"/>
      <w:lvlText w:val=""/>
      <w:lvlJc w:val="left"/>
    </w:lvl>
    <w:lvl w:ilvl="7" w:tplc="974E0F8A">
      <w:start w:val="1"/>
      <w:numFmt w:val="decimal"/>
      <w:lvlText w:val=""/>
      <w:lvlJc w:val="left"/>
    </w:lvl>
    <w:lvl w:ilvl="8" w:tplc="986013E4">
      <w:start w:val="1"/>
      <w:numFmt w:val="decimal"/>
      <w:lvlText w:val=""/>
      <w:lvlJc w:val="left"/>
    </w:lvl>
  </w:abstractNum>
  <w:abstractNum w:abstractNumId="19">
    <w:nsid w:val="5B867A8F"/>
    <w:multiLevelType w:val="hybridMultilevel"/>
    <w:tmpl w:val="1ECCD756"/>
    <w:lvl w:ilvl="0" w:tplc="7C368844">
      <w:start w:val="1"/>
      <w:numFmt w:val="decimal"/>
      <w:lvlText w:val="1.%1."/>
      <w:lvlJc w:val="left"/>
      <w:rPr>
        <w:rFonts w:ascii="Times New Roman" w:eastAsia="Times New Roman" w:hAnsi="Times New Roman" w:cs="Times New Roman"/>
        <w:b w:val="0"/>
        <w:bCs w:val="0"/>
        <w:i w:val="0"/>
        <w:iCs w:val="0"/>
        <w:smallCaps w:val="0"/>
        <w:strike w:val="0"/>
        <w:color w:val="000000"/>
        <w:spacing w:val="0"/>
        <w:position w:val="0"/>
        <w:sz w:val="27"/>
        <w:szCs w:val="27"/>
        <w:u w:val="none"/>
      </w:rPr>
    </w:lvl>
    <w:lvl w:ilvl="1" w:tplc="1C46FD72">
      <w:start w:val="1"/>
      <w:numFmt w:val="decimal"/>
      <w:lvlText w:val=""/>
      <w:lvlJc w:val="left"/>
    </w:lvl>
    <w:lvl w:ilvl="2" w:tplc="AEE61F02">
      <w:start w:val="1"/>
      <w:numFmt w:val="decimal"/>
      <w:lvlText w:val=""/>
      <w:lvlJc w:val="left"/>
    </w:lvl>
    <w:lvl w:ilvl="3" w:tplc="0DA48B30">
      <w:start w:val="1"/>
      <w:numFmt w:val="decimal"/>
      <w:lvlText w:val=""/>
      <w:lvlJc w:val="left"/>
    </w:lvl>
    <w:lvl w:ilvl="4" w:tplc="4266D440">
      <w:start w:val="1"/>
      <w:numFmt w:val="decimal"/>
      <w:lvlText w:val=""/>
      <w:lvlJc w:val="left"/>
    </w:lvl>
    <w:lvl w:ilvl="5" w:tplc="2C50528C">
      <w:start w:val="1"/>
      <w:numFmt w:val="decimal"/>
      <w:lvlText w:val=""/>
      <w:lvlJc w:val="left"/>
    </w:lvl>
    <w:lvl w:ilvl="6" w:tplc="2F00A20A">
      <w:start w:val="1"/>
      <w:numFmt w:val="decimal"/>
      <w:lvlText w:val=""/>
      <w:lvlJc w:val="left"/>
    </w:lvl>
    <w:lvl w:ilvl="7" w:tplc="E698F8E0">
      <w:start w:val="1"/>
      <w:numFmt w:val="decimal"/>
      <w:lvlText w:val=""/>
      <w:lvlJc w:val="left"/>
    </w:lvl>
    <w:lvl w:ilvl="8" w:tplc="5EA072A6">
      <w:start w:val="1"/>
      <w:numFmt w:val="decimal"/>
      <w:lvlText w:val=""/>
      <w:lvlJc w:val="left"/>
    </w:lvl>
  </w:abstractNum>
  <w:abstractNum w:abstractNumId="20">
    <w:nsid w:val="5D8C14AD"/>
    <w:multiLevelType w:val="hybridMultilevel"/>
    <w:tmpl w:val="A82C1ABE"/>
    <w:lvl w:ilvl="0" w:tplc="34DA1B64">
      <w:start w:val="1"/>
      <w:numFmt w:val="decimal"/>
      <w:lvlText w:val="1.%1."/>
      <w:lvlJc w:val="left"/>
      <w:rPr>
        <w:rFonts w:ascii="Times New Roman" w:eastAsia="Times New Roman" w:hAnsi="Times New Roman" w:cs="Times New Roman"/>
        <w:b w:val="0"/>
        <w:bCs w:val="0"/>
        <w:i w:val="0"/>
        <w:iCs w:val="0"/>
        <w:smallCaps w:val="0"/>
        <w:strike w:val="0"/>
        <w:color w:val="000000"/>
        <w:spacing w:val="0"/>
        <w:position w:val="0"/>
        <w:sz w:val="27"/>
        <w:szCs w:val="27"/>
        <w:u w:val="none"/>
      </w:rPr>
    </w:lvl>
    <w:lvl w:ilvl="1" w:tplc="0DEEC89A">
      <w:start w:val="1"/>
      <w:numFmt w:val="decimal"/>
      <w:lvlText w:val=""/>
      <w:lvlJc w:val="left"/>
    </w:lvl>
    <w:lvl w:ilvl="2" w:tplc="58A0554C">
      <w:start w:val="1"/>
      <w:numFmt w:val="decimal"/>
      <w:lvlText w:val=""/>
      <w:lvlJc w:val="left"/>
    </w:lvl>
    <w:lvl w:ilvl="3" w:tplc="99D03B6A">
      <w:start w:val="1"/>
      <w:numFmt w:val="decimal"/>
      <w:lvlText w:val=""/>
      <w:lvlJc w:val="left"/>
    </w:lvl>
    <w:lvl w:ilvl="4" w:tplc="C17092F0">
      <w:start w:val="1"/>
      <w:numFmt w:val="decimal"/>
      <w:lvlText w:val=""/>
      <w:lvlJc w:val="left"/>
    </w:lvl>
    <w:lvl w:ilvl="5" w:tplc="7012E00C">
      <w:start w:val="1"/>
      <w:numFmt w:val="decimal"/>
      <w:lvlText w:val=""/>
      <w:lvlJc w:val="left"/>
    </w:lvl>
    <w:lvl w:ilvl="6" w:tplc="F030FD5E">
      <w:start w:val="1"/>
      <w:numFmt w:val="decimal"/>
      <w:lvlText w:val=""/>
      <w:lvlJc w:val="left"/>
    </w:lvl>
    <w:lvl w:ilvl="7" w:tplc="8EC0DCC8">
      <w:start w:val="1"/>
      <w:numFmt w:val="decimal"/>
      <w:lvlText w:val=""/>
      <w:lvlJc w:val="left"/>
    </w:lvl>
    <w:lvl w:ilvl="8" w:tplc="881640F6">
      <w:start w:val="1"/>
      <w:numFmt w:val="decimal"/>
      <w:lvlText w:val=""/>
      <w:lvlJc w:val="left"/>
    </w:lvl>
  </w:abstractNum>
  <w:abstractNum w:abstractNumId="21">
    <w:nsid w:val="639920CF"/>
    <w:multiLevelType w:val="hybridMultilevel"/>
    <w:tmpl w:val="BC8A873A"/>
    <w:lvl w:ilvl="0" w:tplc="2C3C7104">
      <w:start w:val="1"/>
      <w:numFmt w:val="decimal"/>
      <w:lvlText w:val="1.%1."/>
      <w:lvlJc w:val="left"/>
      <w:rPr>
        <w:rFonts w:ascii="Times New Roman" w:eastAsia="Times New Roman" w:hAnsi="Times New Roman" w:cs="Times New Roman"/>
        <w:b w:val="0"/>
        <w:bCs w:val="0"/>
        <w:i w:val="0"/>
        <w:iCs w:val="0"/>
        <w:smallCaps w:val="0"/>
        <w:strike w:val="0"/>
        <w:color w:val="000000"/>
        <w:spacing w:val="0"/>
        <w:position w:val="0"/>
        <w:sz w:val="27"/>
        <w:szCs w:val="27"/>
        <w:u w:val="none"/>
      </w:rPr>
    </w:lvl>
    <w:lvl w:ilvl="1" w:tplc="1066777A">
      <w:start w:val="1"/>
      <w:numFmt w:val="decimal"/>
      <w:lvlText w:val=""/>
      <w:lvlJc w:val="left"/>
    </w:lvl>
    <w:lvl w:ilvl="2" w:tplc="FC9C81DE">
      <w:start w:val="1"/>
      <w:numFmt w:val="decimal"/>
      <w:lvlText w:val=""/>
      <w:lvlJc w:val="left"/>
    </w:lvl>
    <w:lvl w:ilvl="3" w:tplc="8118DB3A">
      <w:start w:val="1"/>
      <w:numFmt w:val="decimal"/>
      <w:lvlText w:val=""/>
      <w:lvlJc w:val="left"/>
    </w:lvl>
    <w:lvl w:ilvl="4" w:tplc="027E1DF4">
      <w:start w:val="1"/>
      <w:numFmt w:val="decimal"/>
      <w:lvlText w:val=""/>
      <w:lvlJc w:val="left"/>
    </w:lvl>
    <w:lvl w:ilvl="5" w:tplc="66BEFE8E">
      <w:start w:val="1"/>
      <w:numFmt w:val="decimal"/>
      <w:lvlText w:val=""/>
      <w:lvlJc w:val="left"/>
    </w:lvl>
    <w:lvl w:ilvl="6" w:tplc="5BA2B5E0">
      <w:start w:val="1"/>
      <w:numFmt w:val="decimal"/>
      <w:lvlText w:val=""/>
      <w:lvlJc w:val="left"/>
    </w:lvl>
    <w:lvl w:ilvl="7" w:tplc="C00E55E4">
      <w:start w:val="1"/>
      <w:numFmt w:val="decimal"/>
      <w:lvlText w:val=""/>
      <w:lvlJc w:val="left"/>
    </w:lvl>
    <w:lvl w:ilvl="8" w:tplc="9B6C1B4A">
      <w:start w:val="1"/>
      <w:numFmt w:val="decimal"/>
      <w:lvlText w:val=""/>
      <w:lvlJc w:val="left"/>
    </w:lvl>
  </w:abstractNum>
  <w:abstractNum w:abstractNumId="22">
    <w:nsid w:val="64F95F2A"/>
    <w:multiLevelType w:val="hybridMultilevel"/>
    <w:tmpl w:val="498E306E"/>
    <w:lvl w:ilvl="0" w:tplc="37A28EF8">
      <w:start w:val="1"/>
      <w:numFmt w:val="decimal"/>
      <w:lvlText w:val="1.%1."/>
      <w:lvlJc w:val="left"/>
      <w:rPr>
        <w:rFonts w:ascii="Times New Roman" w:eastAsia="Times New Roman" w:hAnsi="Times New Roman" w:cs="Times New Roman"/>
        <w:b w:val="0"/>
        <w:bCs w:val="0"/>
        <w:i w:val="0"/>
        <w:iCs w:val="0"/>
        <w:smallCaps w:val="0"/>
        <w:strike w:val="0"/>
        <w:color w:val="000000"/>
        <w:spacing w:val="0"/>
        <w:position w:val="0"/>
        <w:sz w:val="27"/>
        <w:szCs w:val="27"/>
        <w:u w:val="none"/>
      </w:rPr>
    </w:lvl>
    <w:lvl w:ilvl="1" w:tplc="25EAD56C">
      <w:start w:val="1"/>
      <w:numFmt w:val="decimal"/>
      <w:lvlText w:val=""/>
      <w:lvlJc w:val="left"/>
    </w:lvl>
    <w:lvl w:ilvl="2" w:tplc="2BE8D456">
      <w:start w:val="1"/>
      <w:numFmt w:val="decimal"/>
      <w:lvlText w:val=""/>
      <w:lvlJc w:val="left"/>
    </w:lvl>
    <w:lvl w:ilvl="3" w:tplc="7360CE94">
      <w:start w:val="1"/>
      <w:numFmt w:val="decimal"/>
      <w:lvlText w:val=""/>
      <w:lvlJc w:val="left"/>
    </w:lvl>
    <w:lvl w:ilvl="4" w:tplc="BD60BDC6">
      <w:start w:val="1"/>
      <w:numFmt w:val="decimal"/>
      <w:lvlText w:val=""/>
      <w:lvlJc w:val="left"/>
    </w:lvl>
    <w:lvl w:ilvl="5" w:tplc="E328029A">
      <w:start w:val="1"/>
      <w:numFmt w:val="decimal"/>
      <w:lvlText w:val=""/>
      <w:lvlJc w:val="left"/>
    </w:lvl>
    <w:lvl w:ilvl="6" w:tplc="11CC3A26">
      <w:start w:val="1"/>
      <w:numFmt w:val="decimal"/>
      <w:lvlText w:val=""/>
      <w:lvlJc w:val="left"/>
    </w:lvl>
    <w:lvl w:ilvl="7" w:tplc="3810501C">
      <w:start w:val="1"/>
      <w:numFmt w:val="decimal"/>
      <w:lvlText w:val=""/>
      <w:lvlJc w:val="left"/>
    </w:lvl>
    <w:lvl w:ilvl="8" w:tplc="CB529BD2">
      <w:start w:val="1"/>
      <w:numFmt w:val="decimal"/>
      <w:lvlText w:val=""/>
      <w:lvlJc w:val="left"/>
    </w:lvl>
  </w:abstractNum>
  <w:abstractNum w:abstractNumId="23">
    <w:nsid w:val="6C4F6F3E"/>
    <w:multiLevelType w:val="hybridMultilevel"/>
    <w:tmpl w:val="D708E67C"/>
    <w:lvl w:ilvl="0" w:tplc="B4A83146">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7"/>
        <w:szCs w:val="27"/>
        <w:u w:val="none"/>
      </w:rPr>
    </w:lvl>
    <w:lvl w:ilvl="1" w:tplc="D8280E02">
      <w:start w:val="1"/>
      <w:numFmt w:val="decimal"/>
      <w:lvlText w:val=""/>
      <w:lvlJc w:val="left"/>
    </w:lvl>
    <w:lvl w:ilvl="2" w:tplc="AE9AD1F2">
      <w:start w:val="1"/>
      <w:numFmt w:val="decimal"/>
      <w:lvlText w:val=""/>
      <w:lvlJc w:val="left"/>
    </w:lvl>
    <w:lvl w:ilvl="3" w:tplc="E73EB7E8">
      <w:start w:val="1"/>
      <w:numFmt w:val="decimal"/>
      <w:lvlText w:val=""/>
      <w:lvlJc w:val="left"/>
    </w:lvl>
    <w:lvl w:ilvl="4" w:tplc="CC80FFF8">
      <w:start w:val="1"/>
      <w:numFmt w:val="decimal"/>
      <w:lvlText w:val=""/>
      <w:lvlJc w:val="left"/>
    </w:lvl>
    <w:lvl w:ilvl="5" w:tplc="839A29BE">
      <w:start w:val="1"/>
      <w:numFmt w:val="decimal"/>
      <w:lvlText w:val=""/>
      <w:lvlJc w:val="left"/>
    </w:lvl>
    <w:lvl w:ilvl="6" w:tplc="CF188062">
      <w:start w:val="1"/>
      <w:numFmt w:val="decimal"/>
      <w:lvlText w:val=""/>
      <w:lvlJc w:val="left"/>
    </w:lvl>
    <w:lvl w:ilvl="7" w:tplc="CB94A50C">
      <w:start w:val="1"/>
      <w:numFmt w:val="decimal"/>
      <w:lvlText w:val=""/>
      <w:lvlJc w:val="left"/>
    </w:lvl>
    <w:lvl w:ilvl="8" w:tplc="332A621A">
      <w:start w:val="1"/>
      <w:numFmt w:val="decimal"/>
      <w:lvlText w:val=""/>
      <w:lvlJc w:val="left"/>
    </w:lvl>
  </w:abstractNum>
  <w:abstractNum w:abstractNumId="24">
    <w:nsid w:val="740364EA"/>
    <w:multiLevelType w:val="hybridMultilevel"/>
    <w:tmpl w:val="3D122ECE"/>
    <w:lvl w:ilvl="0" w:tplc="DD72EF1C">
      <w:start w:val="1"/>
      <w:numFmt w:val="decimal"/>
      <w:lvlText w:val="1.%1."/>
      <w:lvlJc w:val="left"/>
      <w:rPr>
        <w:rFonts w:ascii="Times New Roman" w:eastAsia="Times New Roman" w:hAnsi="Times New Roman" w:cs="Times New Roman"/>
        <w:b w:val="0"/>
        <w:bCs w:val="0"/>
        <w:i w:val="0"/>
        <w:iCs w:val="0"/>
        <w:smallCaps w:val="0"/>
        <w:strike w:val="0"/>
        <w:color w:val="000000"/>
        <w:spacing w:val="0"/>
        <w:position w:val="0"/>
        <w:sz w:val="27"/>
        <w:szCs w:val="27"/>
        <w:u w:val="none"/>
      </w:rPr>
    </w:lvl>
    <w:lvl w:ilvl="1" w:tplc="83888C26">
      <w:start w:val="1"/>
      <w:numFmt w:val="decimal"/>
      <w:lvlText w:val=""/>
      <w:lvlJc w:val="left"/>
    </w:lvl>
    <w:lvl w:ilvl="2" w:tplc="FF6CA150">
      <w:start w:val="1"/>
      <w:numFmt w:val="decimal"/>
      <w:lvlText w:val=""/>
      <w:lvlJc w:val="left"/>
    </w:lvl>
    <w:lvl w:ilvl="3" w:tplc="E31E78EA">
      <w:start w:val="1"/>
      <w:numFmt w:val="decimal"/>
      <w:lvlText w:val=""/>
      <w:lvlJc w:val="left"/>
    </w:lvl>
    <w:lvl w:ilvl="4" w:tplc="1422AEEC">
      <w:start w:val="1"/>
      <w:numFmt w:val="decimal"/>
      <w:lvlText w:val=""/>
      <w:lvlJc w:val="left"/>
    </w:lvl>
    <w:lvl w:ilvl="5" w:tplc="2176F45A">
      <w:start w:val="1"/>
      <w:numFmt w:val="decimal"/>
      <w:lvlText w:val=""/>
      <w:lvlJc w:val="left"/>
    </w:lvl>
    <w:lvl w:ilvl="6" w:tplc="D81E91A0">
      <w:start w:val="1"/>
      <w:numFmt w:val="decimal"/>
      <w:lvlText w:val=""/>
      <w:lvlJc w:val="left"/>
    </w:lvl>
    <w:lvl w:ilvl="7" w:tplc="2608694E">
      <w:start w:val="1"/>
      <w:numFmt w:val="decimal"/>
      <w:lvlText w:val=""/>
      <w:lvlJc w:val="left"/>
    </w:lvl>
    <w:lvl w:ilvl="8" w:tplc="52DC2BAC">
      <w:start w:val="1"/>
      <w:numFmt w:val="decimal"/>
      <w:lvlText w:val=""/>
      <w:lvlJc w:val="left"/>
    </w:lvl>
  </w:abstractNum>
  <w:abstractNum w:abstractNumId="25">
    <w:nsid w:val="75BE5D9D"/>
    <w:multiLevelType w:val="hybridMultilevel"/>
    <w:tmpl w:val="58C85BD8"/>
    <w:lvl w:ilvl="0" w:tplc="C84E034C">
      <w:start w:val="1"/>
      <w:numFmt w:val="decimal"/>
      <w:lvlText w:val="4.%1."/>
      <w:lvlJc w:val="left"/>
      <w:rPr>
        <w:rFonts w:ascii="Times New Roman" w:eastAsia="Times New Roman" w:hAnsi="Times New Roman" w:cs="Times New Roman"/>
        <w:b w:val="0"/>
        <w:bCs w:val="0"/>
        <w:i w:val="0"/>
        <w:iCs w:val="0"/>
        <w:smallCaps w:val="0"/>
        <w:strike w:val="0"/>
        <w:color w:val="000000"/>
        <w:spacing w:val="0"/>
        <w:position w:val="0"/>
        <w:sz w:val="27"/>
        <w:szCs w:val="27"/>
        <w:u w:val="none"/>
      </w:rPr>
    </w:lvl>
    <w:lvl w:ilvl="1" w:tplc="CBDE94F6">
      <w:start w:val="1"/>
      <w:numFmt w:val="decimal"/>
      <w:lvlText w:val=""/>
      <w:lvlJc w:val="left"/>
    </w:lvl>
    <w:lvl w:ilvl="2" w:tplc="111A8160">
      <w:start w:val="1"/>
      <w:numFmt w:val="decimal"/>
      <w:lvlText w:val=""/>
      <w:lvlJc w:val="left"/>
    </w:lvl>
    <w:lvl w:ilvl="3" w:tplc="C5E8F8AE">
      <w:start w:val="1"/>
      <w:numFmt w:val="decimal"/>
      <w:lvlText w:val=""/>
      <w:lvlJc w:val="left"/>
    </w:lvl>
    <w:lvl w:ilvl="4" w:tplc="DDAA6392">
      <w:start w:val="1"/>
      <w:numFmt w:val="decimal"/>
      <w:lvlText w:val=""/>
      <w:lvlJc w:val="left"/>
    </w:lvl>
    <w:lvl w:ilvl="5" w:tplc="2E5A9092">
      <w:start w:val="1"/>
      <w:numFmt w:val="decimal"/>
      <w:lvlText w:val=""/>
      <w:lvlJc w:val="left"/>
    </w:lvl>
    <w:lvl w:ilvl="6" w:tplc="AF34E66C">
      <w:start w:val="1"/>
      <w:numFmt w:val="decimal"/>
      <w:lvlText w:val=""/>
      <w:lvlJc w:val="left"/>
    </w:lvl>
    <w:lvl w:ilvl="7" w:tplc="60DC5E60">
      <w:start w:val="1"/>
      <w:numFmt w:val="decimal"/>
      <w:lvlText w:val=""/>
      <w:lvlJc w:val="left"/>
    </w:lvl>
    <w:lvl w:ilvl="8" w:tplc="119E2E92">
      <w:start w:val="1"/>
      <w:numFmt w:val="decimal"/>
      <w:lvlText w:val=""/>
      <w:lvlJc w:val="left"/>
    </w:lvl>
  </w:abstractNum>
  <w:abstractNum w:abstractNumId="26">
    <w:nsid w:val="77264CCA"/>
    <w:multiLevelType w:val="hybridMultilevel"/>
    <w:tmpl w:val="4F2CB388"/>
    <w:lvl w:ilvl="0" w:tplc="E424DC14">
      <w:start w:val="1"/>
      <w:numFmt w:val="decimal"/>
      <w:lvlText w:val="1.%1."/>
      <w:lvlJc w:val="left"/>
      <w:rPr>
        <w:rFonts w:ascii="Times New Roman" w:eastAsia="Times New Roman" w:hAnsi="Times New Roman" w:cs="Times New Roman"/>
        <w:b w:val="0"/>
        <w:bCs w:val="0"/>
        <w:i w:val="0"/>
        <w:iCs w:val="0"/>
        <w:smallCaps w:val="0"/>
        <w:strike w:val="0"/>
        <w:color w:val="000000"/>
        <w:spacing w:val="0"/>
        <w:position w:val="0"/>
        <w:sz w:val="27"/>
        <w:szCs w:val="27"/>
        <w:u w:val="none"/>
      </w:rPr>
    </w:lvl>
    <w:lvl w:ilvl="1" w:tplc="9D66D8A0">
      <w:start w:val="1"/>
      <w:numFmt w:val="decimal"/>
      <w:lvlText w:val=""/>
      <w:lvlJc w:val="left"/>
    </w:lvl>
    <w:lvl w:ilvl="2" w:tplc="ED5CA30E">
      <w:start w:val="1"/>
      <w:numFmt w:val="decimal"/>
      <w:lvlText w:val=""/>
      <w:lvlJc w:val="left"/>
    </w:lvl>
    <w:lvl w:ilvl="3" w:tplc="E91C5CF8">
      <w:start w:val="1"/>
      <w:numFmt w:val="decimal"/>
      <w:lvlText w:val=""/>
      <w:lvlJc w:val="left"/>
    </w:lvl>
    <w:lvl w:ilvl="4" w:tplc="07105008">
      <w:start w:val="1"/>
      <w:numFmt w:val="decimal"/>
      <w:lvlText w:val=""/>
      <w:lvlJc w:val="left"/>
    </w:lvl>
    <w:lvl w:ilvl="5" w:tplc="91085228">
      <w:start w:val="1"/>
      <w:numFmt w:val="decimal"/>
      <w:lvlText w:val=""/>
      <w:lvlJc w:val="left"/>
    </w:lvl>
    <w:lvl w:ilvl="6" w:tplc="2AAEB632">
      <w:start w:val="1"/>
      <w:numFmt w:val="decimal"/>
      <w:lvlText w:val=""/>
      <w:lvlJc w:val="left"/>
    </w:lvl>
    <w:lvl w:ilvl="7" w:tplc="1DF25358">
      <w:start w:val="1"/>
      <w:numFmt w:val="decimal"/>
      <w:lvlText w:val=""/>
      <w:lvlJc w:val="left"/>
    </w:lvl>
    <w:lvl w:ilvl="8" w:tplc="A7168A96">
      <w:start w:val="1"/>
      <w:numFmt w:val="decimal"/>
      <w:lvlText w:val=""/>
      <w:lvlJc w:val="left"/>
    </w:lvl>
  </w:abstractNum>
  <w:abstractNum w:abstractNumId="27">
    <w:nsid w:val="77D924CF"/>
    <w:multiLevelType w:val="hybridMultilevel"/>
    <w:tmpl w:val="9404E3EA"/>
    <w:lvl w:ilvl="0" w:tplc="0BAE8DBC">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7"/>
        <w:szCs w:val="27"/>
        <w:u w:val="none"/>
      </w:rPr>
    </w:lvl>
    <w:lvl w:ilvl="1" w:tplc="06565B82">
      <w:start w:val="1"/>
      <w:numFmt w:val="decimal"/>
      <w:lvlText w:val=""/>
      <w:lvlJc w:val="left"/>
    </w:lvl>
    <w:lvl w:ilvl="2" w:tplc="EF24F5A4">
      <w:start w:val="1"/>
      <w:numFmt w:val="decimal"/>
      <w:lvlText w:val=""/>
      <w:lvlJc w:val="left"/>
    </w:lvl>
    <w:lvl w:ilvl="3" w:tplc="2054BB80">
      <w:start w:val="1"/>
      <w:numFmt w:val="decimal"/>
      <w:lvlText w:val=""/>
      <w:lvlJc w:val="left"/>
    </w:lvl>
    <w:lvl w:ilvl="4" w:tplc="B3A4235A">
      <w:start w:val="1"/>
      <w:numFmt w:val="decimal"/>
      <w:lvlText w:val=""/>
      <w:lvlJc w:val="left"/>
    </w:lvl>
    <w:lvl w:ilvl="5" w:tplc="A0DA328A">
      <w:start w:val="1"/>
      <w:numFmt w:val="decimal"/>
      <w:lvlText w:val=""/>
      <w:lvlJc w:val="left"/>
    </w:lvl>
    <w:lvl w:ilvl="6" w:tplc="4AECB324">
      <w:start w:val="1"/>
      <w:numFmt w:val="decimal"/>
      <w:lvlText w:val=""/>
      <w:lvlJc w:val="left"/>
    </w:lvl>
    <w:lvl w:ilvl="7" w:tplc="E1A06428">
      <w:start w:val="1"/>
      <w:numFmt w:val="decimal"/>
      <w:lvlText w:val=""/>
      <w:lvlJc w:val="left"/>
    </w:lvl>
    <w:lvl w:ilvl="8" w:tplc="D5B047D2">
      <w:start w:val="1"/>
      <w:numFmt w:val="decimal"/>
      <w:lvlText w:val=""/>
      <w:lvlJc w:val="left"/>
    </w:lvl>
  </w:abstractNum>
  <w:abstractNum w:abstractNumId="28">
    <w:nsid w:val="7917429A"/>
    <w:multiLevelType w:val="hybridMultilevel"/>
    <w:tmpl w:val="844CFED0"/>
    <w:lvl w:ilvl="0" w:tplc="3840389E">
      <w:start w:val="1"/>
      <w:numFmt w:val="decimal"/>
      <w:lvlText w:val="3.%1."/>
      <w:lvlJc w:val="left"/>
      <w:rPr>
        <w:rFonts w:ascii="Times New Roman" w:eastAsia="Times New Roman" w:hAnsi="Times New Roman" w:cs="Times New Roman"/>
        <w:b w:val="0"/>
        <w:bCs w:val="0"/>
        <w:i w:val="0"/>
        <w:iCs w:val="0"/>
        <w:smallCaps w:val="0"/>
        <w:strike w:val="0"/>
        <w:color w:val="000000"/>
        <w:spacing w:val="0"/>
        <w:position w:val="0"/>
        <w:sz w:val="27"/>
        <w:szCs w:val="27"/>
        <w:u w:val="none"/>
      </w:rPr>
    </w:lvl>
    <w:lvl w:ilvl="1" w:tplc="5CD27ECA">
      <w:start w:val="1"/>
      <w:numFmt w:val="decimal"/>
      <w:lvlText w:val="%2)"/>
      <w:lvlJc w:val="left"/>
      <w:rPr>
        <w:rFonts w:ascii="Times New Roman" w:eastAsia="Times New Roman" w:hAnsi="Times New Roman" w:cs="Times New Roman"/>
        <w:b w:val="0"/>
        <w:bCs w:val="0"/>
        <w:i w:val="0"/>
        <w:iCs w:val="0"/>
        <w:smallCaps w:val="0"/>
        <w:strike w:val="0"/>
        <w:color w:val="000000"/>
        <w:spacing w:val="0"/>
        <w:position w:val="0"/>
        <w:sz w:val="27"/>
        <w:szCs w:val="27"/>
        <w:u w:val="none"/>
      </w:rPr>
    </w:lvl>
    <w:lvl w:ilvl="2" w:tplc="A9C2FA64">
      <w:start w:val="1"/>
      <w:numFmt w:val="decimal"/>
      <w:lvlText w:val=""/>
      <w:lvlJc w:val="left"/>
    </w:lvl>
    <w:lvl w:ilvl="3" w:tplc="5CAEF9B6">
      <w:start w:val="1"/>
      <w:numFmt w:val="decimal"/>
      <w:lvlText w:val=""/>
      <w:lvlJc w:val="left"/>
    </w:lvl>
    <w:lvl w:ilvl="4" w:tplc="461285D2">
      <w:start w:val="1"/>
      <w:numFmt w:val="decimal"/>
      <w:lvlText w:val=""/>
      <w:lvlJc w:val="left"/>
    </w:lvl>
    <w:lvl w:ilvl="5" w:tplc="56FEC612">
      <w:start w:val="1"/>
      <w:numFmt w:val="decimal"/>
      <w:lvlText w:val=""/>
      <w:lvlJc w:val="left"/>
    </w:lvl>
    <w:lvl w:ilvl="6" w:tplc="5718BC90">
      <w:start w:val="1"/>
      <w:numFmt w:val="decimal"/>
      <w:lvlText w:val=""/>
      <w:lvlJc w:val="left"/>
    </w:lvl>
    <w:lvl w:ilvl="7" w:tplc="54AA8F9C">
      <w:start w:val="1"/>
      <w:numFmt w:val="decimal"/>
      <w:lvlText w:val=""/>
      <w:lvlJc w:val="left"/>
    </w:lvl>
    <w:lvl w:ilvl="8" w:tplc="F87A1F3E">
      <w:start w:val="1"/>
      <w:numFmt w:val="decimal"/>
      <w:lvlText w:val=""/>
      <w:lvlJc w:val="left"/>
    </w:lvl>
  </w:abstractNum>
  <w:abstractNum w:abstractNumId="29">
    <w:nsid w:val="79F87194"/>
    <w:multiLevelType w:val="hybridMultilevel"/>
    <w:tmpl w:val="1242E3C4"/>
    <w:lvl w:ilvl="0" w:tplc="7FD47A30">
      <w:start w:val="1"/>
      <w:numFmt w:val="decimal"/>
      <w:lvlText w:val="1.%1."/>
      <w:lvlJc w:val="left"/>
      <w:rPr>
        <w:rFonts w:ascii="Times New Roman" w:eastAsia="Times New Roman" w:hAnsi="Times New Roman" w:cs="Times New Roman"/>
        <w:b w:val="0"/>
        <w:bCs w:val="0"/>
        <w:i w:val="0"/>
        <w:iCs w:val="0"/>
        <w:smallCaps w:val="0"/>
        <w:strike w:val="0"/>
        <w:color w:val="000000"/>
        <w:spacing w:val="0"/>
        <w:position w:val="0"/>
        <w:sz w:val="27"/>
        <w:szCs w:val="27"/>
        <w:u w:val="none"/>
      </w:rPr>
    </w:lvl>
    <w:lvl w:ilvl="1" w:tplc="22FC7142">
      <w:start w:val="1"/>
      <w:numFmt w:val="decimal"/>
      <w:lvlText w:val=""/>
      <w:lvlJc w:val="left"/>
    </w:lvl>
    <w:lvl w:ilvl="2" w:tplc="65721E16">
      <w:start w:val="1"/>
      <w:numFmt w:val="decimal"/>
      <w:lvlText w:val=""/>
      <w:lvlJc w:val="left"/>
    </w:lvl>
    <w:lvl w:ilvl="3" w:tplc="970A0058">
      <w:start w:val="1"/>
      <w:numFmt w:val="decimal"/>
      <w:lvlText w:val=""/>
      <w:lvlJc w:val="left"/>
    </w:lvl>
    <w:lvl w:ilvl="4" w:tplc="9D66D8A2">
      <w:start w:val="1"/>
      <w:numFmt w:val="decimal"/>
      <w:lvlText w:val=""/>
      <w:lvlJc w:val="left"/>
    </w:lvl>
    <w:lvl w:ilvl="5" w:tplc="4F5E5808">
      <w:start w:val="1"/>
      <w:numFmt w:val="decimal"/>
      <w:lvlText w:val=""/>
      <w:lvlJc w:val="left"/>
    </w:lvl>
    <w:lvl w:ilvl="6" w:tplc="C4884B1A">
      <w:start w:val="1"/>
      <w:numFmt w:val="decimal"/>
      <w:lvlText w:val=""/>
      <w:lvlJc w:val="left"/>
    </w:lvl>
    <w:lvl w:ilvl="7" w:tplc="7A3E2E3E">
      <w:start w:val="1"/>
      <w:numFmt w:val="decimal"/>
      <w:lvlText w:val=""/>
      <w:lvlJc w:val="left"/>
    </w:lvl>
    <w:lvl w:ilvl="8" w:tplc="883CEAE6">
      <w:start w:val="1"/>
      <w:numFmt w:val="decimal"/>
      <w:lvlText w:val=""/>
      <w:lvlJc w:val="left"/>
    </w:lvl>
  </w:abstractNum>
  <w:abstractNum w:abstractNumId="30">
    <w:nsid w:val="7FDE43A0"/>
    <w:multiLevelType w:val="hybridMultilevel"/>
    <w:tmpl w:val="2A8C9900"/>
    <w:lvl w:ilvl="0" w:tplc="42CE42A2">
      <w:start w:val="1"/>
      <w:numFmt w:val="decimal"/>
      <w:lvlText w:val="1.%1."/>
      <w:lvlJc w:val="left"/>
      <w:rPr>
        <w:rFonts w:ascii="Times New Roman" w:eastAsia="Times New Roman" w:hAnsi="Times New Roman" w:cs="Times New Roman"/>
        <w:b w:val="0"/>
        <w:bCs w:val="0"/>
        <w:i w:val="0"/>
        <w:iCs w:val="0"/>
        <w:smallCaps w:val="0"/>
        <w:strike w:val="0"/>
        <w:color w:val="000000"/>
        <w:spacing w:val="0"/>
        <w:position w:val="0"/>
        <w:sz w:val="27"/>
        <w:szCs w:val="27"/>
        <w:u w:val="none"/>
      </w:rPr>
    </w:lvl>
    <w:lvl w:ilvl="1" w:tplc="9D48666E">
      <w:start w:val="1"/>
      <w:numFmt w:val="decimal"/>
      <w:lvlText w:val=""/>
      <w:lvlJc w:val="left"/>
    </w:lvl>
    <w:lvl w:ilvl="2" w:tplc="228EEEDA">
      <w:start w:val="1"/>
      <w:numFmt w:val="decimal"/>
      <w:lvlText w:val=""/>
      <w:lvlJc w:val="left"/>
    </w:lvl>
    <w:lvl w:ilvl="3" w:tplc="DB26BF72">
      <w:start w:val="1"/>
      <w:numFmt w:val="decimal"/>
      <w:lvlText w:val=""/>
      <w:lvlJc w:val="left"/>
    </w:lvl>
    <w:lvl w:ilvl="4" w:tplc="16B80C2E">
      <w:start w:val="1"/>
      <w:numFmt w:val="decimal"/>
      <w:lvlText w:val=""/>
      <w:lvlJc w:val="left"/>
    </w:lvl>
    <w:lvl w:ilvl="5" w:tplc="AECC5AE0">
      <w:start w:val="1"/>
      <w:numFmt w:val="decimal"/>
      <w:lvlText w:val=""/>
      <w:lvlJc w:val="left"/>
    </w:lvl>
    <w:lvl w:ilvl="6" w:tplc="B686E24C">
      <w:start w:val="1"/>
      <w:numFmt w:val="decimal"/>
      <w:lvlText w:val=""/>
      <w:lvlJc w:val="left"/>
    </w:lvl>
    <w:lvl w:ilvl="7" w:tplc="23168D92">
      <w:start w:val="1"/>
      <w:numFmt w:val="decimal"/>
      <w:lvlText w:val=""/>
      <w:lvlJc w:val="left"/>
    </w:lvl>
    <w:lvl w:ilvl="8" w:tplc="AA2A9B9A">
      <w:start w:val="1"/>
      <w:numFmt w:val="decimal"/>
      <w:lvlText w:val=""/>
      <w:lvlJc w:val="left"/>
    </w:lvl>
  </w:abstractNum>
  <w:num w:numId="1">
    <w:abstractNumId w:val="27"/>
  </w:num>
  <w:num w:numId="2">
    <w:abstractNumId w:val="23"/>
  </w:num>
  <w:num w:numId="3">
    <w:abstractNumId w:val="19"/>
  </w:num>
  <w:num w:numId="4">
    <w:abstractNumId w:val="3"/>
  </w:num>
  <w:num w:numId="5">
    <w:abstractNumId w:val="28"/>
  </w:num>
  <w:num w:numId="6">
    <w:abstractNumId w:val="25"/>
  </w:num>
  <w:num w:numId="7">
    <w:abstractNumId w:val="26"/>
  </w:num>
  <w:num w:numId="8">
    <w:abstractNumId w:val="2"/>
  </w:num>
  <w:num w:numId="9">
    <w:abstractNumId w:val="4"/>
  </w:num>
  <w:num w:numId="10">
    <w:abstractNumId w:val="11"/>
  </w:num>
  <w:num w:numId="11">
    <w:abstractNumId w:val="18"/>
  </w:num>
  <w:num w:numId="12">
    <w:abstractNumId w:val="16"/>
  </w:num>
  <w:num w:numId="13">
    <w:abstractNumId w:val="10"/>
  </w:num>
  <w:num w:numId="14">
    <w:abstractNumId w:val="13"/>
  </w:num>
  <w:num w:numId="15">
    <w:abstractNumId w:val="9"/>
  </w:num>
  <w:num w:numId="16">
    <w:abstractNumId w:val="17"/>
  </w:num>
  <w:num w:numId="17">
    <w:abstractNumId w:val="21"/>
  </w:num>
  <w:num w:numId="18">
    <w:abstractNumId w:val="8"/>
  </w:num>
  <w:num w:numId="19">
    <w:abstractNumId w:val="22"/>
  </w:num>
  <w:num w:numId="20">
    <w:abstractNumId w:val="7"/>
  </w:num>
  <w:num w:numId="21">
    <w:abstractNumId w:val="1"/>
  </w:num>
  <w:num w:numId="22">
    <w:abstractNumId w:val="30"/>
  </w:num>
  <w:num w:numId="23">
    <w:abstractNumId w:val="0"/>
  </w:num>
  <w:num w:numId="24">
    <w:abstractNumId w:val="5"/>
  </w:num>
  <w:num w:numId="25">
    <w:abstractNumId w:val="24"/>
  </w:num>
  <w:num w:numId="26">
    <w:abstractNumId w:val="29"/>
  </w:num>
  <w:num w:numId="27">
    <w:abstractNumId w:val="6"/>
  </w:num>
  <w:num w:numId="28">
    <w:abstractNumId w:val="12"/>
  </w:num>
  <w:num w:numId="29">
    <w:abstractNumId w:val="20"/>
  </w:num>
  <w:num w:numId="30">
    <w:abstractNumId w:val="15"/>
  </w:num>
  <w:num w:numId="3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useFELayout/>
  </w:compat>
  <w:rsids>
    <w:rsidRoot w:val="00AD7CC7"/>
    <w:rsid w:val="00007712"/>
    <w:rsid w:val="0002681A"/>
    <w:rsid w:val="000476C4"/>
    <w:rsid w:val="00055B92"/>
    <w:rsid w:val="00084718"/>
    <w:rsid w:val="00091CCC"/>
    <w:rsid w:val="000A71B6"/>
    <w:rsid w:val="000B2CC7"/>
    <w:rsid w:val="00110BE6"/>
    <w:rsid w:val="00112D7C"/>
    <w:rsid w:val="0011596E"/>
    <w:rsid w:val="00150487"/>
    <w:rsid w:val="00155A77"/>
    <w:rsid w:val="00160625"/>
    <w:rsid w:val="00195573"/>
    <w:rsid w:val="001A206B"/>
    <w:rsid w:val="001F6AA8"/>
    <w:rsid w:val="00210161"/>
    <w:rsid w:val="0023636D"/>
    <w:rsid w:val="002715F5"/>
    <w:rsid w:val="002974CE"/>
    <w:rsid w:val="002C0AB0"/>
    <w:rsid w:val="002F623E"/>
    <w:rsid w:val="00315868"/>
    <w:rsid w:val="00315F5B"/>
    <w:rsid w:val="003562BF"/>
    <w:rsid w:val="00365EDA"/>
    <w:rsid w:val="00386030"/>
    <w:rsid w:val="003F2EB4"/>
    <w:rsid w:val="00463EC4"/>
    <w:rsid w:val="004736EC"/>
    <w:rsid w:val="00476EB7"/>
    <w:rsid w:val="00482860"/>
    <w:rsid w:val="00492B58"/>
    <w:rsid w:val="004A6F5F"/>
    <w:rsid w:val="004C6EBD"/>
    <w:rsid w:val="004E019D"/>
    <w:rsid w:val="00521D1A"/>
    <w:rsid w:val="00527C9C"/>
    <w:rsid w:val="005732B4"/>
    <w:rsid w:val="00582492"/>
    <w:rsid w:val="005C0008"/>
    <w:rsid w:val="005D3BEC"/>
    <w:rsid w:val="005F453E"/>
    <w:rsid w:val="006058C6"/>
    <w:rsid w:val="006346B2"/>
    <w:rsid w:val="0064252F"/>
    <w:rsid w:val="00646032"/>
    <w:rsid w:val="00657BB8"/>
    <w:rsid w:val="006B723B"/>
    <w:rsid w:val="006E6083"/>
    <w:rsid w:val="0073070B"/>
    <w:rsid w:val="007640ED"/>
    <w:rsid w:val="007849BC"/>
    <w:rsid w:val="00791C66"/>
    <w:rsid w:val="007B09A8"/>
    <w:rsid w:val="007D0C60"/>
    <w:rsid w:val="007D1B3E"/>
    <w:rsid w:val="007E31AA"/>
    <w:rsid w:val="007F1929"/>
    <w:rsid w:val="007F2671"/>
    <w:rsid w:val="00817357"/>
    <w:rsid w:val="00835AE6"/>
    <w:rsid w:val="00861DF1"/>
    <w:rsid w:val="00885735"/>
    <w:rsid w:val="00890BB7"/>
    <w:rsid w:val="00895F9B"/>
    <w:rsid w:val="008D543A"/>
    <w:rsid w:val="0090590F"/>
    <w:rsid w:val="00905A6B"/>
    <w:rsid w:val="009202E1"/>
    <w:rsid w:val="00963B3E"/>
    <w:rsid w:val="0096632E"/>
    <w:rsid w:val="0097613B"/>
    <w:rsid w:val="00985239"/>
    <w:rsid w:val="00985666"/>
    <w:rsid w:val="009B53A6"/>
    <w:rsid w:val="009C1025"/>
    <w:rsid w:val="009D5A90"/>
    <w:rsid w:val="009F1691"/>
    <w:rsid w:val="009F7825"/>
    <w:rsid w:val="00A0578D"/>
    <w:rsid w:val="00A16393"/>
    <w:rsid w:val="00A51D1D"/>
    <w:rsid w:val="00AA2E6F"/>
    <w:rsid w:val="00AA4838"/>
    <w:rsid w:val="00AB7CF8"/>
    <w:rsid w:val="00AD18EA"/>
    <w:rsid w:val="00AD4509"/>
    <w:rsid w:val="00AD7CC7"/>
    <w:rsid w:val="00B16923"/>
    <w:rsid w:val="00B66A1F"/>
    <w:rsid w:val="00B8311D"/>
    <w:rsid w:val="00BB3135"/>
    <w:rsid w:val="00BB58D0"/>
    <w:rsid w:val="00BC7914"/>
    <w:rsid w:val="00BD15F8"/>
    <w:rsid w:val="00BD3005"/>
    <w:rsid w:val="00BD3E25"/>
    <w:rsid w:val="00BD551E"/>
    <w:rsid w:val="00C46C92"/>
    <w:rsid w:val="00C730B6"/>
    <w:rsid w:val="00C86F1B"/>
    <w:rsid w:val="00C90AFD"/>
    <w:rsid w:val="00CB5C5F"/>
    <w:rsid w:val="00CB68F9"/>
    <w:rsid w:val="00CC2E9B"/>
    <w:rsid w:val="00CD1045"/>
    <w:rsid w:val="00CF1FD1"/>
    <w:rsid w:val="00D01B8C"/>
    <w:rsid w:val="00D0593B"/>
    <w:rsid w:val="00D44F83"/>
    <w:rsid w:val="00D76536"/>
    <w:rsid w:val="00DB318D"/>
    <w:rsid w:val="00DB3CC2"/>
    <w:rsid w:val="00DB3EFA"/>
    <w:rsid w:val="00DC34C2"/>
    <w:rsid w:val="00DE042F"/>
    <w:rsid w:val="00DE2058"/>
    <w:rsid w:val="00DF6433"/>
    <w:rsid w:val="00E014C9"/>
    <w:rsid w:val="00E04485"/>
    <w:rsid w:val="00E337A4"/>
    <w:rsid w:val="00E52CC0"/>
    <w:rsid w:val="00E64E68"/>
    <w:rsid w:val="00E70B99"/>
    <w:rsid w:val="00E86C53"/>
    <w:rsid w:val="00EB4E05"/>
    <w:rsid w:val="00F12678"/>
    <w:rsid w:val="00F16C61"/>
    <w:rsid w:val="00F27AAF"/>
    <w:rsid w:val="00F32BE6"/>
    <w:rsid w:val="00FD213A"/>
    <w:rsid w:val="00FE1F77"/>
    <w:rsid w:val="00FF05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D7CC7"/>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Heading1Char"/>
    <w:uiPriority w:val="9"/>
    <w:qFormat/>
    <w:rsid w:val="00AD7CC7"/>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Heading1"/>
    <w:uiPriority w:val="9"/>
    <w:rsid w:val="00AD7CC7"/>
    <w:rPr>
      <w:rFonts w:ascii="Arial" w:eastAsia="Arial" w:hAnsi="Arial" w:cs="Arial"/>
      <w:sz w:val="40"/>
      <w:szCs w:val="40"/>
    </w:rPr>
  </w:style>
  <w:style w:type="paragraph" w:customStyle="1" w:styleId="Heading2">
    <w:name w:val="Heading 2"/>
    <w:basedOn w:val="a"/>
    <w:next w:val="a"/>
    <w:link w:val="Heading2Char"/>
    <w:uiPriority w:val="9"/>
    <w:unhideWhenUsed/>
    <w:qFormat/>
    <w:rsid w:val="00AD7CC7"/>
    <w:pPr>
      <w:keepNext/>
      <w:keepLines/>
      <w:spacing w:before="360" w:after="200"/>
      <w:outlineLvl w:val="1"/>
    </w:pPr>
    <w:rPr>
      <w:rFonts w:ascii="Arial" w:eastAsia="Arial" w:hAnsi="Arial" w:cs="Arial"/>
      <w:sz w:val="34"/>
    </w:rPr>
  </w:style>
  <w:style w:type="character" w:customStyle="1" w:styleId="Heading2Char">
    <w:name w:val="Heading 2 Char"/>
    <w:basedOn w:val="a0"/>
    <w:link w:val="Heading2"/>
    <w:uiPriority w:val="9"/>
    <w:rsid w:val="00AD7CC7"/>
    <w:rPr>
      <w:rFonts w:ascii="Arial" w:eastAsia="Arial" w:hAnsi="Arial" w:cs="Arial"/>
      <w:sz w:val="34"/>
    </w:rPr>
  </w:style>
  <w:style w:type="paragraph" w:customStyle="1" w:styleId="Heading3">
    <w:name w:val="Heading 3"/>
    <w:basedOn w:val="a"/>
    <w:next w:val="a"/>
    <w:link w:val="Heading3Char"/>
    <w:uiPriority w:val="9"/>
    <w:unhideWhenUsed/>
    <w:qFormat/>
    <w:rsid w:val="00AD7CC7"/>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Heading3"/>
    <w:uiPriority w:val="9"/>
    <w:rsid w:val="00AD7CC7"/>
    <w:rPr>
      <w:rFonts w:ascii="Arial" w:eastAsia="Arial" w:hAnsi="Arial" w:cs="Arial"/>
      <w:sz w:val="30"/>
      <w:szCs w:val="30"/>
    </w:rPr>
  </w:style>
  <w:style w:type="paragraph" w:customStyle="1" w:styleId="Heading4">
    <w:name w:val="Heading 4"/>
    <w:basedOn w:val="a"/>
    <w:next w:val="a"/>
    <w:link w:val="Heading4Char"/>
    <w:uiPriority w:val="9"/>
    <w:unhideWhenUsed/>
    <w:qFormat/>
    <w:rsid w:val="00AD7CC7"/>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Heading4"/>
    <w:uiPriority w:val="9"/>
    <w:rsid w:val="00AD7CC7"/>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AD7CC7"/>
    <w:pPr>
      <w:keepNext/>
      <w:keepLines/>
      <w:spacing w:before="320" w:after="200"/>
      <w:outlineLvl w:val="4"/>
    </w:pPr>
    <w:rPr>
      <w:rFonts w:ascii="Arial" w:eastAsia="Arial" w:hAnsi="Arial" w:cs="Arial"/>
      <w:b/>
      <w:bCs/>
    </w:rPr>
  </w:style>
  <w:style w:type="character" w:customStyle="1" w:styleId="Heading5Char">
    <w:name w:val="Heading 5 Char"/>
    <w:basedOn w:val="a0"/>
    <w:link w:val="Heading5"/>
    <w:uiPriority w:val="9"/>
    <w:rsid w:val="00AD7CC7"/>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AD7CC7"/>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Heading6"/>
    <w:uiPriority w:val="9"/>
    <w:rsid w:val="00AD7CC7"/>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AD7CC7"/>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Heading7"/>
    <w:uiPriority w:val="9"/>
    <w:rsid w:val="00AD7CC7"/>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AD7CC7"/>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Heading8"/>
    <w:uiPriority w:val="9"/>
    <w:rsid w:val="00AD7CC7"/>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AD7CC7"/>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Heading9"/>
    <w:uiPriority w:val="9"/>
    <w:rsid w:val="00AD7CC7"/>
    <w:rPr>
      <w:rFonts w:ascii="Arial" w:eastAsia="Arial" w:hAnsi="Arial" w:cs="Arial"/>
      <w:i/>
      <w:iCs/>
      <w:sz w:val="21"/>
      <w:szCs w:val="21"/>
    </w:rPr>
  </w:style>
  <w:style w:type="paragraph" w:styleId="a3">
    <w:name w:val="No Spacing"/>
    <w:link w:val="a4"/>
    <w:uiPriority w:val="1"/>
    <w:qFormat/>
    <w:rsid w:val="00AD7CC7"/>
  </w:style>
  <w:style w:type="paragraph" w:styleId="a5">
    <w:name w:val="Title"/>
    <w:basedOn w:val="a"/>
    <w:next w:val="a"/>
    <w:link w:val="a6"/>
    <w:uiPriority w:val="10"/>
    <w:qFormat/>
    <w:rsid w:val="00AD7CC7"/>
    <w:pPr>
      <w:spacing w:before="300" w:after="200"/>
      <w:contextualSpacing/>
    </w:pPr>
    <w:rPr>
      <w:sz w:val="48"/>
      <w:szCs w:val="48"/>
    </w:rPr>
  </w:style>
  <w:style w:type="character" w:customStyle="1" w:styleId="a6">
    <w:name w:val="Название Знак"/>
    <w:basedOn w:val="a0"/>
    <w:link w:val="a5"/>
    <w:uiPriority w:val="10"/>
    <w:rsid w:val="00AD7CC7"/>
    <w:rPr>
      <w:sz w:val="48"/>
      <w:szCs w:val="48"/>
    </w:rPr>
  </w:style>
  <w:style w:type="paragraph" w:styleId="a7">
    <w:name w:val="Subtitle"/>
    <w:basedOn w:val="a"/>
    <w:next w:val="a"/>
    <w:link w:val="a8"/>
    <w:qFormat/>
    <w:rsid w:val="00AD7CC7"/>
    <w:pPr>
      <w:spacing w:before="200" w:after="200"/>
    </w:pPr>
  </w:style>
  <w:style w:type="character" w:customStyle="1" w:styleId="a8">
    <w:name w:val="Подзаголовок Знак"/>
    <w:basedOn w:val="a0"/>
    <w:link w:val="a7"/>
    <w:rsid w:val="00AD7CC7"/>
    <w:rPr>
      <w:sz w:val="24"/>
      <w:szCs w:val="24"/>
    </w:rPr>
  </w:style>
  <w:style w:type="paragraph" w:styleId="2">
    <w:name w:val="Quote"/>
    <w:basedOn w:val="a"/>
    <w:next w:val="a"/>
    <w:link w:val="20"/>
    <w:uiPriority w:val="29"/>
    <w:qFormat/>
    <w:rsid w:val="00AD7CC7"/>
    <w:pPr>
      <w:ind w:left="720" w:right="720"/>
    </w:pPr>
    <w:rPr>
      <w:i/>
    </w:rPr>
  </w:style>
  <w:style w:type="character" w:customStyle="1" w:styleId="20">
    <w:name w:val="Цитата 2 Знак"/>
    <w:link w:val="2"/>
    <w:uiPriority w:val="29"/>
    <w:rsid w:val="00AD7CC7"/>
    <w:rPr>
      <w:i/>
    </w:rPr>
  </w:style>
  <w:style w:type="paragraph" w:styleId="a9">
    <w:name w:val="Intense Quote"/>
    <w:basedOn w:val="a"/>
    <w:next w:val="a"/>
    <w:link w:val="aa"/>
    <w:uiPriority w:val="30"/>
    <w:qFormat/>
    <w:rsid w:val="00AD7CC7"/>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AD7CC7"/>
    <w:rPr>
      <w:i/>
    </w:rPr>
  </w:style>
  <w:style w:type="paragraph" w:customStyle="1" w:styleId="Header">
    <w:name w:val="Header"/>
    <w:basedOn w:val="a"/>
    <w:link w:val="HeaderChar"/>
    <w:uiPriority w:val="99"/>
    <w:unhideWhenUsed/>
    <w:rsid w:val="00AD7CC7"/>
    <w:pPr>
      <w:tabs>
        <w:tab w:val="center" w:pos="7143"/>
        <w:tab w:val="right" w:pos="14287"/>
      </w:tabs>
    </w:pPr>
  </w:style>
  <w:style w:type="character" w:customStyle="1" w:styleId="HeaderChar">
    <w:name w:val="Header Char"/>
    <w:basedOn w:val="a0"/>
    <w:link w:val="Header"/>
    <w:uiPriority w:val="99"/>
    <w:rsid w:val="00AD7CC7"/>
  </w:style>
  <w:style w:type="paragraph" w:customStyle="1" w:styleId="Footer">
    <w:name w:val="Footer"/>
    <w:basedOn w:val="a"/>
    <w:link w:val="CaptionChar"/>
    <w:uiPriority w:val="99"/>
    <w:unhideWhenUsed/>
    <w:rsid w:val="00AD7CC7"/>
    <w:pPr>
      <w:tabs>
        <w:tab w:val="center" w:pos="7143"/>
        <w:tab w:val="right" w:pos="14287"/>
      </w:tabs>
    </w:pPr>
  </w:style>
  <w:style w:type="character" w:customStyle="1" w:styleId="FooterChar">
    <w:name w:val="Footer Char"/>
    <w:basedOn w:val="a0"/>
    <w:link w:val="Footer"/>
    <w:uiPriority w:val="99"/>
    <w:rsid w:val="00AD7CC7"/>
  </w:style>
  <w:style w:type="paragraph" w:customStyle="1" w:styleId="Caption">
    <w:name w:val="Caption"/>
    <w:basedOn w:val="a"/>
    <w:next w:val="a"/>
    <w:uiPriority w:val="35"/>
    <w:semiHidden/>
    <w:unhideWhenUsed/>
    <w:qFormat/>
    <w:rsid w:val="00AD7CC7"/>
    <w:pPr>
      <w:spacing w:line="276" w:lineRule="auto"/>
    </w:pPr>
    <w:rPr>
      <w:b/>
      <w:bCs/>
      <w:color w:val="4F81BD" w:themeColor="accent1"/>
      <w:sz w:val="18"/>
      <w:szCs w:val="18"/>
    </w:rPr>
  </w:style>
  <w:style w:type="character" w:customStyle="1" w:styleId="CaptionChar">
    <w:name w:val="Caption Char"/>
    <w:link w:val="Footer"/>
    <w:uiPriority w:val="99"/>
    <w:rsid w:val="00AD7CC7"/>
  </w:style>
  <w:style w:type="table" w:styleId="ab">
    <w:name w:val="Table Grid"/>
    <w:basedOn w:val="a1"/>
    <w:uiPriority w:val="59"/>
    <w:rsid w:val="00AD7CC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AD7CC7"/>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AD7CC7"/>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AD7CC7"/>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AD7CC7"/>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AD7CC7"/>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AD7CC7"/>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AD7CC7"/>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AD7CC7"/>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AD7CC7"/>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AD7CC7"/>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AD7CC7"/>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AD7CC7"/>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AD7CC7"/>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AD7CC7"/>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AD7CC7"/>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AD7CC7"/>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AD7CC7"/>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AD7CC7"/>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AD7CC7"/>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AD7CC7"/>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AD7CC7"/>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AD7CC7"/>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AD7CC7"/>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AD7CC7"/>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AD7CC7"/>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AD7CC7"/>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AD7CC7"/>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AD7CC7"/>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AD7CC7"/>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AD7CC7"/>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AD7CC7"/>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AD7CC7"/>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AD7CC7"/>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AD7CC7"/>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AD7CC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AD7CC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AD7CC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AD7CC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AD7CC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AD7CC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AD7CC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AD7CC7"/>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AD7CC7"/>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AD7CC7"/>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AD7CC7"/>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AD7CC7"/>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AD7CC7"/>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AD7CC7"/>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AD7CC7"/>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AD7CC7"/>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AD7CC7"/>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AD7CC7"/>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AD7CC7"/>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AD7CC7"/>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AD7CC7"/>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AD7CC7"/>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AD7CC7"/>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AD7CC7"/>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AD7CC7"/>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AD7CC7"/>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AD7CC7"/>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AD7CC7"/>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AD7CC7"/>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AD7CC7"/>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AD7CC7"/>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AD7CC7"/>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AD7CC7"/>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AD7CC7"/>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AD7CC7"/>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AD7CC7"/>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AD7CC7"/>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AD7CC7"/>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AD7CC7"/>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AD7CC7"/>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AD7CC7"/>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AD7CC7"/>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AD7CC7"/>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AD7CC7"/>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AD7CC7"/>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AD7CC7"/>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AD7CC7"/>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AD7CC7"/>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AD7CC7"/>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AD7CC7"/>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AD7CC7"/>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AD7CC7"/>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AD7CC7"/>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AD7CC7"/>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AD7CC7"/>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AD7CC7"/>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AD7CC7"/>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AD7CC7"/>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AD7CC7"/>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AD7CC7"/>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AD7CC7"/>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AD7CC7"/>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AD7CC7"/>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AD7CC7"/>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AD7CC7"/>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AD7CC7"/>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AD7CC7"/>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AD7CC7"/>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AD7CC7"/>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AD7CC7"/>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AD7CC7"/>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AD7CC7"/>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AD7CC7"/>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AD7CC7"/>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AD7CC7"/>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AD7CC7"/>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AD7CC7"/>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AD7CC7"/>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AD7CC7"/>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AD7CC7"/>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AD7CC7"/>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AD7CC7"/>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AD7CC7"/>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AD7CC7"/>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AD7CC7"/>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AD7CC7"/>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AD7CC7"/>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AD7CC7"/>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AD7CC7"/>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AD7CC7"/>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AD7CC7"/>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iPriority w:val="99"/>
    <w:semiHidden/>
    <w:unhideWhenUsed/>
    <w:rsid w:val="00AD7CC7"/>
    <w:pPr>
      <w:spacing w:after="40"/>
    </w:pPr>
    <w:rPr>
      <w:sz w:val="18"/>
    </w:rPr>
  </w:style>
  <w:style w:type="character" w:customStyle="1" w:styleId="ad">
    <w:name w:val="Текст сноски Знак"/>
    <w:link w:val="ac"/>
    <w:uiPriority w:val="99"/>
    <w:rsid w:val="00AD7CC7"/>
    <w:rPr>
      <w:sz w:val="18"/>
    </w:rPr>
  </w:style>
  <w:style w:type="character" w:styleId="ae">
    <w:name w:val="footnote reference"/>
    <w:basedOn w:val="a0"/>
    <w:uiPriority w:val="99"/>
    <w:unhideWhenUsed/>
    <w:rsid w:val="00AD7CC7"/>
    <w:rPr>
      <w:vertAlign w:val="superscript"/>
    </w:rPr>
  </w:style>
  <w:style w:type="paragraph" w:styleId="af">
    <w:name w:val="endnote text"/>
    <w:basedOn w:val="a"/>
    <w:link w:val="af0"/>
    <w:uiPriority w:val="99"/>
    <w:semiHidden/>
    <w:unhideWhenUsed/>
    <w:rsid w:val="00AD7CC7"/>
    <w:rPr>
      <w:sz w:val="20"/>
    </w:rPr>
  </w:style>
  <w:style w:type="character" w:customStyle="1" w:styleId="af0">
    <w:name w:val="Текст концевой сноски Знак"/>
    <w:link w:val="af"/>
    <w:uiPriority w:val="99"/>
    <w:rsid w:val="00AD7CC7"/>
    <w:rPr>
      <w:sz w:val="20"/>
    </w:rPr>
  </w:style>
  <w:style w:type="character" w:styleId="af1">
    <w:name w:val="endnote reference"/>
    <w:basedOn w:val="a0"/>
    <w:uiPriority w:val="99"/>
    <w:semiHidden/>
    <w:unhideWhenUsed/>
    <w:rsid w:val="00AD7CC7"/>
    <w:rPr>
      <w:vertAlign w:val="superscript"/>
    </w:rPr>
  </w:style>
  <w:style w:type="paragraph" w:styleId="1">
    <w:name w:val="toc 1"/>
    <w:basedOn w:val="a"/>
    <w:next w:val="a"/>
    <w:uiPriority w:val="39"/>
    <w:unhideWhenUsed/>
    <w:rsid w:val="00AD7CC7"/>
    <w:pPr>
      <w:spacing w:after="57"/>
    </w:pPr>
  </w:style>
  <w:style w:type="paragraph" w:styleId="21">
    <w:name w:val="toc 2"/>
    <w:basedOn w:val="a"/>
    <w:next w:val="a"/>
    <w:uiPriority w:val="39"/>
    <w:unhideWhenUsed/>
    <w:rsid w:val="00AD7CC7"/>
    <w:pPr>
      <w:spacing w:after="57"/>
      <w:ind w:left="283"/>
    </w:pPr>
  </w:style>
  <w:style w:type="paragraph" w:styleId="3">
    <w:name w:val="toc 3"/>
    <w:basedOn w:val="a"/>
    <w:next w:val="a"/>
    <w:uiPriority w:val="39"/>
    <w:unhideWhenUsed/>
    <w:rsid w:val="00AD7CC7"/>
    <w:pPr>
      <w:spacing w:after="57"/>
      <w:ind w:left="567"/>
    </w:pPr>
  </w:style>
  <w:style w:type="paragraph" w:styleId="4">
    <w:name w:val="toc 4"/>
    <w:basedOn w:val="a"/>
    <w:next w:val="a"/>
    <w:uiPriority w:val="39"/>
    <w:unhideWhenUsed/>
    <w:rsid w:val="00AD7CC7"/>
    <w:pPr>
      <w:spacing w:after="57"/>
      <w:ind w:left="850"/>
    </w:pPr>
  </w:style>
  <w:style w:type="paragraph" w:styleId="5">
    <w:name w:val="toc 5"/>
    <w:basedOn w:val="a"/>
    <w:next w:val="a"/>
    <w:uiPriority w:val="39"/>
    <w:unhideWhenUsed/>
    <w:rsid w:val="00AD7CC7"/>
    <w:pPr>
      <w:spacing w:after="57"/>
      <w:ind w:left="1134"/>
    </w:pPr>
  </w:style>
  <w:style w:type="paragraph" w:styleId="6">
    <w:name w:val="toc 6"/>
    <w:basedOn w:val="a"/>
    <w:next w:val="a"/>
    <w:uiPriority w:val="39"/>
    <w:unhideWhenUsed/>
    <w:rsid w:val="00AD7CC7"/>
    <w:pPr>
      <w:spacing w:after="57"/>
      <w:ind w:left="1417"/>
    </w:pPr>
  </w:style>
  <w:style w:type="paragraph" w:styleId="7">
    <w:name w:val="toc 7"/>
    <w:basedOn w:val="a"/>
    <w:next w:val="a"/>
    <w:uiPriority w:val="39"/>
    <w:unhideWhenUsed/>
    <w:rsid w:val="00AD7CC7"/>
    <w:pPr>
      <w:spacing w:after="57"/>
      <w:ind w:left="1701"/>
    </w:pPr>
  </w:style>
  <w:style w:type="paragraph" w:styleId="8">
    <w:name w:val="toc 8"/>
    <w:basedOn w:val="a"/>
    <w:next w:val="a"/>
    <w:uiPriority w:val="39"/>
    <w:unhideWhenUsed/>
    <w:rsid w:val="00AD7CC7"/>
    <w:pPr>
      <w:spacing w:after="57"/>
      <w:ind w:left="1984"/>
    </w:pPr>
  </w:style>
  <w:style w:type="paragraph" w:styleId="9">
    <w:name w:val="toc 9"/>
    <w:basedOn w:val="a"/>
    <w:next w:val="a"/>
    <w:uiPriority w:val="39"/>
    <w:unhideWhenUsed/>
    <w:rsid w:val="00AD7CC7"/>
    <w:pPr>
      <w:spacing w:after="57"/>
      <w:ind w:left="2268"/>
    </w:pPr>
  </w:style>
  <w:style w:type="paragraph" w:styleId="af2">
    <w:name w:val="TOC Heading"/>
    <w:uiPriority w:val="39"/>
    <w:unhideWhenUsed/>
    <w:rsid w:val="00AD7CC7"/>
  </w:style>
  <w:style w:type="paragraph" w:styleId="af3">
    <w:name w:val="table of figures"/>
    <w:basedOn w:val="a"/>
    <w:next w:val="a"/>
    <w:uiPriority w:val="99"/>
    <w:unhideWhenUsed/>
    <w:rsid w:val="00AD7CC7"/>
  </w:style>
  <w:style w:type="character" w:styleId="af4">
    <w:name w:val="Hyperlink"/>
    <w:basedOn w:val="a0"/>
    <w:rsid w:val="00AD7CC7"/>
    <w:rPr>
      <w:color w:val="0066CC"/>
      <w:u w:val="single"/>
    </w:rPr>
  </w:style>
  <w:style w:type="character" w:customStyle="1" w:styleId="af5">
    <w:name w:val="Основной текст_"/>
    <w:basedOn w:val="a0"/>
    <w:link w:val="22"/>
    <w:rsid w:val="00AD7CC7"/>
    <w:rPr>
      <w:rFonts w:ascii="Times New Roman" w:eastAsia="Times New Roman" w:hAnsi="Times New Roman" w:cs="Times New Roman"/>
      <w:b w:val="0"/>
      <w:bCs w:val="0"/>
      <w:i w:val="0"/>
      <w:iCs w:val="0"/>
      <w:smallCaps w:val="0"/>
      <w:strike w:val="0"/>
      <w:spacing w:val="0"/>
      <w:sz w:val="27"/>
      <w:szCs w:val="27"/>
    </w:rPr>
  </w:style>
  <w:style w:type="character" w:customStyle="1" w:styleId="23">
    <w:name w:val="Основной текст (2)_"/>
    <w:basedOn w:val="a0"/>
    <w:link w:val="24"/>
    <w:rsid w:val="00AD7CC7"/>
    <w:rPr>
      <w:rFonts w:ascii="Arial" w:eastAsia="Arial" w:hAnsi="Arial" w:cs="Arial"/>
      <w:b w:val="0"/>
      <w:bCs w:val="0"/>
      <w:i w:val="0"/>
      <w:iCs w:val="0"/>
      <w:smallCaps w:val="0"/>
      <w:strike w:val="0"/>
      <w:spacing w:val="0"/>
      <w:sz w:val="19"/>
      <w:szCs w:val="19"/>
    </w:rPr>
  </w:style>
  <w:style w:type="character" w:customStyle="1" w:styleId="10">
    <w:name w:val="Заголовок №1_"/>
    <w:basedOn w:val="a0"/>
    <w:link w:val="11"/>
    <w:rsid w:val="00AD7CC7"/>
    <w:rPr>
      <w:rFonts w:ascii="Franklin Gothic Medium Cond" w:eastAsia="Franklin Gothic Medium Cond" w:hAnsi="Franklin Gothic Medium Cond" w:cs="Franklin Gothic Medium Cond"/>
      <w:b w:val="0"/>
      <w:bCs w:val="0"/>
      <w:i w:val="0"/>
      <w:iCs w:val="0"/>
      <w:smallCaps w:val="0"/>
      <w:strike w:val="0"/>
      <w:spacing w:val="0"/>
      <w:sz w:val="43"/>
      <w:szCs w:val="43"/>
    </w:rPr>
  </w:style>
  <w:style w:type="character" w:customStyle="1" w:styleId="30">
    <w:name w:val="Основной текст (3)_"/>
    <w:basedOn w:val="a0"/>
    <w:link w:val="31"/>
    <w:rsid w:val="00AD7CC7"/>
    <w:rPr>
      <w:rFonts w:ascii="Arial" w:eastAsia="Arial" w:hAnsi="Arial" w:cs="Arial"/>
      <w:b w:val="0"/>
      <w:bCs w:val="0"/>
      <w:i w:val="0"/>
      <w:iCs w:val="0"/>
      <w:smallCaps w:val="0"/>
      <w:strike w:val="0"/>
      <w:spacing w:val="150"/>
      <w:sz w:val="37"/>
      <w:szCs w:val="37"/>
    </w:rPr>
  </w:style>
  <w:style w:type="character" w:customStyle="1" w:styleId="40">
    <w:name w:val="Основной текст (4)_"/>
    <w:basedOn w:val="a0"/>
    <w:link w:val="41"/>
    <w:rsid w:val="00AD7CC7"/>
    <w:rPr>
      <w:rFonts w:ascii="Arial" w:eastAsia="Arial" w:hAnsi="Arial" w:cs="Arial"/>
      <w:b w:val="0"/>
      <w:bCs w:val="0"/>
      <w:i w:val="0"/>
      <w:iCs w:val="0"/>
      <w:smallCaps w:val="0"/>
      <w:strike w:val="0"/>
      <w:spacing w:val="0"/>
      <w:sz w:val="16"/>
      <w:szCs w:val="16"/>
    </w:rPr>
  </w:style>
  <w:style w:type="character" w:customStyle="1" w:styleId="af6">
    <w:name w:val="Колонтитул_"/>
    <w:basedOn w:val="a0"/>
    <w:link w:val="af7"/>
    <w:rsid w:val="00AD7CC7"/>
    <w:rPr>
      <w:rFonts w:ascii="Times New Roman" w:eastAsia="Times New Roman" w:hAnsi="Times New Roman" w:cs="Times New Roman"/>
      <w:b w:val="0"/>
      <w:bCs w:val="0"/>
      <w:i w:val="0"/>
      <w:iCs w:val="0"/>
      <w:smallCaps w:val="0"/>
      <w:strike w:val="0"/>
      <w:sz w:val="20"/>
      <w:szCs w:val="20"/>
    </w:rPr>
  </w:style>
  <w:style w:type="character" w:customStyle="1" w:styleId="Arial9pt">
    <w:name w:val="Колонтитул + Arial;9 pt"/>
    <w:basedOn w:val="af6"/>
    <w:rsid w:val="00AD7CC7"/>
    <w:rPr>
      <w:rFonts w:ascii="Arial" w:eastAsia="Arial" w:hAnsi="Arial" w:cs="Arial"/>
      <w:sz w:val="18"/>
      <w:szCs w:val="18"/>
    </w:rPr>
  </w:style>
  <w:style w:type="character" w:customStyle="1" w:styleId="25">
    <w:name w:val="Заголовок №2_"/>
    <w:basedOn w:val="a0"/>
    <w:link w:val="26"/>
    <w:rsid w:val="00AD7CC7"/>
    <w:rPr>
      <w:rFonts w:ascii="Times New Roman" w:eastAsia="Times New Roman" w:hAnsi="Times New Roman" w:cs="Times New Roman"/>
      <w:b w:val="0"/>
      <w:bCs w:val="0"/>
      <w:i w:val="0"/>
      <w:iCs w:val="0"/>
      <w:smallCaps w:val="0"/>
      <w:strike w:val="0"/>
      <w:spacing w:val="0"/>
      <w:sz w:val="27"/>
      <w:szCs w:val="27"/>
    </w:rPr>
  </w:style>
  <w:style w:type="character" w:customStyle="1" w:styleId="12">
    <w:name w:val="Основной текст1"/>
    <w:basedOn w:val="af5"/>
    <w:rsid w:val="00AD7CC7"/>
    <w:rPr>
      <w:u w:val="single"/>
    </w:rPr>
  </w:style>
  <w:style w:type="character" w:customStyle="1" w:styleId="50">
    <w:name w:val="Основной текст (5)_"/>
    <w:basedOn w:val="a0"/>
    <w:link w:val="51"/>
    <w:rsid w:val="00AD7CC7"/>
    <w:rPr>
      <w:rFonts w:ascii="Times New Roman" w:eastAsia="Times New Roman" w:hAnsi="Times New Roman" w:cs="Times New Roman"/>
      <w:b w:val="0"/>
      <w:bCs w:val="0"/>
      <w:i w:val="0"/>
      <w:iCs w:val="0"/>
      <w:smallCaps w:val="0"/>
      <w:strike w:val="0"/>
      <w:sz w:val="21"/>
      <w:szCs w:val="21"/>
    </w:rPr>
  </w:style>
  <w:style w:type="paragraph" w:customStyle="1" w:styleId="22">
    <w:name w:val="Основной текст2"/>
    <w:basedOn w:val="a"/>
    <w:link w:val="af5"/>
    <w:rsid w:val="00AD7CC7"/>
    <w:pPr>
      <w:shd w:val="clear" w:color="auto" w:fill="FFFFFF"/>
      <w:spacing w:before="960" w:after="960" w:line="331" w:lineRule="exact"/>
      <w:jc w:val="center"/>
    </w:pPr>
    <w:rPr>
      <w:rFonts w:ascii="Times New Roman" w:eastAsia="Times New Roman" w:hAnsi="Times New Roman" w:cs="Times New Roman"/>
      <w:sz w:val="27"/>
      <w:szCs w:val="27"/>
    </w:rPr>
  </w:style>
  <w:style w:type="paragraph" w:customStyle="1" w:styleId="24">
    <w:name w:val="Основной текст (2)"/>
    <w:basedOn w:val="a"/>
    <w:link w:val="23"/>
    <w:rsid w:val="00AD7CC7"/>
    <w:pPr>
      <w:shd w:val="clear" w:color="auto" w:fill="FFFFFF"/>
      <w:spacing w:before="180" w:after="180" w:line="0" w:lineRule="atLeast"/>
      <w:jc w:val="center"/>
    </w:pPr>
    <w:rPr>
      <w:rFonts w:ascii="Arial" w:eastAsia="Arial" w:hAnsi="Arial" w:cs="Arial"/>
      <w:b/>
      <w:bCs/>
      <w:sz w:val="19"/>
      <w:szCs w:val="19"/>
    </w:rPr>
  </w:style>
  <w:style w:type="paragraph" w:customStyle="1" w:styleId="11">
    <w:name w:val="Заголовок №1"/>
    <w:basedOn w:val="a"/>
    <w:link w:val="10"/>
    <w:rsid w:val="00AD7CC7"/>
    <w:pPr>
      <w:shd w:val="clear" w:color="auto" w:fill="FFFFFF"/>
      <w:spacing w:before="180" w:line="461" w:lineRule="exact"/>
      <w:jc w:val="center"/>
      <w:outlineLvl w:val="0"/>
    </w:pPr>
    <w:rPr>
      <w:rFonts w:ascii="Franklin Gothic Medium Cond" w:eastAsia="Franklin Gothic Medium Cond" w:hAnsi="Franklin Gothic Medium Cond" w:cs="Franklin Gothic Medium Cond"/>
      <w:b/>
      <w:bCs/>
      <w:sz w:val="43"/>
      <w:szCs w:val="43"/>
    </w:rPr>
  </w:style>
  <w:style w:type="paragraph" w:customStyle="1" w:styleId="31">
    <w:name w:val="Основной текст (3)"/>
    <w:basedOn w:val="a"/>
    <w:link w:val="30"/>
    <w:rsid w:val="00AD7CC7"/>
    <w:pPr>
      <w:shd w:val="clear" w:color="auto" w:fill="FFFFFF"/>
      <w:spacing w:after="180" w:line="0" w:lineRule="atLeast"/>
      <w:jc w:val="center"/>
    </w:pPr>
    <w:rPr>
      <w:rFonts w:ascii="Arial" w:eastAsia="Arial" w:hAnsi="Arial" w:cs="Arial"/>
      <w:spacing w:val="150"/>
      <w:sz w:val="37"/>
      <w:szCs w:val="37"/>
    </w:rPr>
  </w:style>
  <w:style w:type="paragraph" w:customStyle="1" w:styleId="41">
    <w:name w:val="Основной текст (4)"/>
    <w:basedOn w:val="a"/>
    <w:link w:val="40"/>
    <w:rsid w:val="00AD7CC7"/>
    <w:pPr>
      <w:shd w:val="clear" w:color="auto" w:fill="FFFFFF"/>
      <w:spacing w:before="180" w:after="180" w:line="0" w:lineRule="atLeast"/>
      <w:jc w:val="center"/>
    </w:pPr>
    <w:rPr>
      <w:rFonts w:ascii="Arial" w:eastAsia="Arial" w:hAnsi="Arial" w:cs="Arial"/>
      <w:sz w:val="16"/>
      <w:szCs w:val="16"/>
    </w:rPr>
  </w:style>
  <w:style w:type="paragraph" w:customStyle="1" w:styleId="af7">
    <w:name w:val="Колонтитул"/>
    <w:basedOn w:val="a"/>
    <w:link w:val="af6"/>
    <w:rsid w:val="00AD7CC7"/>
    <w:pPr>
      <w:shd w:val="clear" w:color="auto" w:fill="FFFFFF"/>
    </w:pPr>
    <w:rPr>
      <w:rFonts w:ascii="Times New Roman" w:eastAsia="Times New Roman" w:hAnsi="Times New Roman" w:cs="Times New Roman"/>
      <w:sz w:val="20"/>
      <w:szCs w:val="20"/>
    </w:rPr>
  </w:style>
  <w:style w:type="paragraph" w:customStyle="1" w:styleId="26">
    <w:name w:val="Заголовок №2"/>
    <w:basedOn w:val="a"/>
    <w:link w:val="25"/>
    <w:rsid w:val="00AD7CC7"/>
    <w:pPr>
      <w:shd w:val="clear" w:color="auto" w:fill="FFFFFF"/>
      <w:spacing w:before="600" w:after="600" w:line="322" w:lineRule="exact"/>
      <w:jc w:val="center"/>
      <w:outlineLvl w:val="1"/>
    </w:pPr>
    <w:rPr>
      <w:rFonts w:ascii="Times New Roman" w:eastAsia="Times New Roman" w:hAnsi="Times New Roman" w:cs="Times New Roman"/>
      <w:b/>
      <w:bCs/>
      <w:sz w:val="27"/>
      <w:szCs w:val="27"/>
    </w:rPr>
  </w:style>
  <w:style w:type="paragraph" w:customStyle="1" w:styleId="51">
    <w:name w:val="Основной текст (5)"/>
    <w:basedOn w:val="a"/>
    <w:link w:val="50"/>
    <w:rsid w:val="00AD7CC7"/>
    <w:pPr>
      <w:shd w:val="clear" w:color="auto" w:fill="FFFFFF"/>
      <w:spacing w:before="1020" w:after="720" w:line="254" w:lineRule="exact"/>
      <w:jc w:val="both"/>
    </w:pPr>
    <w:rPr>
      <w:rFonts w:ascii="Times New Roman" w:eastAsia="Times New Roman" w:hAnsi="Times New Roman" w:cs="Times New Roman"/>
      <w:sz w:val="21"/>
      <w:szCs w:val="21"/>
    </w:rPr>
  </w:style>
  <w:style w:type="paragraph" w:customStyle="1" w:styleId="ConsTitle">
    <w:name w:val="ConsTitle"/>
    <w:rsid w:val="00AD7CC7"/>
    <w:pPr>
      <w:widowControl w:val="0"/>
      <w:ind w:right="19772"/>
    </w:pPr>
    <w:rPr>
      <w:rFonts w:ascii="Arial" w:eastAsia="Times New Roman" w:hAnsi="Arial" w:cs="Arial"/>
      <w:b/>
      <w:bCs/>
      <w:sz w:val="16"/>
      <w:szCs w:val="16"/>
      <w:lang w:eastAsia="en-US"/>
    </w:rPr>
  </w:style>
  <w:style w:type="paragraph" w:styleId="af8">
    <w:name w:val="Balloon Text"/>
    <w:basedOn w:val="a"/>
    <w:link w:val="af9"/>
    <w:uiPriority w:val="99"/>
    <w:semiHidden/>
    <w:unhideWhenUsed/>
    <w:rsid w:val="00AD7CC7"/>
    <w:rPr>
      <w:rFonts w:ascii="Tahoma" w:hAnsi="Tahoma" w:cs="Tahoma"/>
      <w:sz w:val="16"/>
      <w:szCs w:val="16"/>
    </w:rPr>
  </w:style>
  <w:style w:type="character" w:customStyle="1" w:styleId="af9">
    <w:name w:val="Текст выноски Знак"/>
    <w:basedOn w:val="a0"/>
    <w:link w:val="af8"/>
    <w:uiPriority w:val="99"/>
    <w:semiHidden/>
    <w:rsid w:val="00AD7CC7"/>
    <w:rPr>
      <w:rFonts w:ascii="Tahoma" w:hAnsi="Tahoma" w:cs="Tahoma"/>
      <w:color w:val="000000"/>
      <w:sz w:val="16"/>
      <w:szCs w:val="16"/>
    </w:rPr>
  </w:style>
  <w:style w:type="paragraph" w:styleId="afa">
    <w:name w:val="List Paragraph"/>
    <w:basedOn w:val="a"/>
    <w:uiPriority w:val="34"/>
    <w:qFormat/>
    <w:rsid w:val="00AD7CC7"/>
    <w:pPr>
      <w:ind w:left="720"/>
      <w:contextualSpacing/>
    </w:pPr>
    <w:rPr>
      <w:rFonts w:ascii="Times New Roman" w:eastAsia="Times New Roman" w:hAnsi="Times New Roman" w:cs="Times New Roman"/>
      <w:color w:val="auto"/>
    </w:rPr>
  </w:style>
  <w:style w:type="paragraph" w:customStyle="1" w:styleId="ConsPlusNormal">
    <w:name w:val="ConsPlusNormal"/>
    <w:rsid w:val="00AD7CC7"/>
    <w:pPr>
      <w:widowControl w:val="0"/>
      <w:pBdr>
        <w:top w:val="none" w:sz="4" w:space="0" w:color="000000"/>
        <w:left w:val="none" w:sz="4" w:space="0" w:color="000000"/>
        <w:bottom w:val="none" w:sz="4" w:space="0" w:color="000000"/>
        <w:right w:val="none" w:sz="4" w:space="0" w:color="000000"/>
        <w:between w:val="none" w:sz="4" w:space="0" w:color="000000"/>
      </w:pBdr>
      <w:shd w:val="nil"/>
    </w:pPr>
    <w:rPr>
      <w:rFonts w:ascii="Calibri" w:eastAsiaTheme="minorEastAsia" w:hAnsi="Calibri" w:cs="Calibri"/>
      <w:sz w:val="22"/>
      <w:szCs w:val="22"/>
    </w:rPr>
  </w:style>
  <w:style w:type="paragraph" w:customStyle="1" w:styleId="Char">
    <w:name w:val="Знак Char Знак Знак Знак Знак Знак Знак Знак"/>
    <w:basedOn w:val="a"/>
    <w:rsid w:val="009D5A90"/>
    <w:pPr>
      <w:tabs>
        <w:tab w:val="num" w:pos="360"/>
      </w:tabs>
      <w:spacing w:before="100" w:beforeAutospacing="1" w:after="160" w:afterAutospacing="1" w:line="240" w:lineRule="exact"/>
      <w:jc w:val="both"/>
    </w:pPr>
    <w:rPr>
      <w:rFonts w:ascii="Verdana" w:eastAsia="Times New Roman" w:hAnsi="Verdana" w:cs="Verdana"/>
      <w:color w:val="auto"/>
      <w:sz w:val="20"/>
      <w:szCs w:val="20"/>
      <w:lang w:val="en-US" w:eastAsia="en-US"/>
    </w:rPr>
  </w:style>
  <w:style w:type="paragraph" w:customStyle="1" w:styleId="ConsPlusTitle">
    <w:name w:val="ConsPlusTitle"/>
    <w:rsid w:val="009F7825"/>
    <w:pPr>
      <w:widowControl w:val="0"/>
      <w:autoSpaceDE w:val="0"/>
      <w:autoSpaceDN w:val="0"/>
      <w:adjustRightInd w:val="0"/>
    </w:pPr>
    <w:rPr>
      <w:rFonts w:ascii="Times New Roman" w:eastAsia="Times New Roman" w:hAnsi="Times New Roman" w:cs="Times New Roman"/>
      <w:b/>
      <w:bCs/>
    </w:rPr>
  </w:style>
  <w:style w:type="paragraph" w:styleId="afb">
    <w:name w:val="header"/>
    <w:basedOn w:val="a"/>
    <w:link w:val="afc"/>
    <w:uiPriority w:val="99"/>
    <w:unhideWhenUsed/>
    <w:rsid w:val="002974CE"/>
    <w:pPr>
      <w:tabs>
        <w:tab w:val="center" w:pos="4677"/>
        <w:tab w:val="right" w:pos="9355"/>
      </w:tabs>
    </w:pPr>
  </w:style>
  <w:style w:type="character" w:customStyle="1" w:styleId="afc">
    <w:name w:val="Верхний колонтитул Знак"/>
    <w:basedOn w:val="a0"/>
    <w:link w:val="afb"/>
    <w:uiPriority w:val="99"/>
    <w:rsid w:val="002974CE"/>
    <w:rPr>
      <w:color w:val="000000"/>
    </w:rPr>
  </w:style>
  <w:style w:type="paragraph" w:styleId="afd">
    <w:name w:val="footer"/>
    <w:basedOn w:val="a"/>
    <w:link w:val="afe"/>
    <w:uiPriority w:val="99"/>
    <w:semiHidden/>
    <w:unhideWhenUsed/>
    <w:rsid w:val="002974CE"/>
    <w:pPr>
      <w:tabs>
        <w:tab w:val="center" w:pos="4677"/>
        <w:tab w:val="right" w:pos="9355"/>
      </w:tabs>
    </w:pPr>
  </w:style>
  <w:style w:type="character" w:customStyle="1" w:styleId="afe">
    <w:name w:val="Нижний колонтитул Знак"/>
    <w:basedOn w:val="a0"/>
    <w:link w:val="afd"/>
    <w:uiPriority w:val="99"/>
    <w:semiHidden/>
    <w:rsid w:val="002974CE"/>
    <w:rPr>
      <w:color w:val="000000"/>
    </w:rPr>
  </w:style>
  <w:style w:type="paragraph" w:customStyle="1" w:styleId="Style5">
    <w:name w:val="Style5"/>
    <w:basedOn w:val="a"/>
    <w:rsid w:val="00DB3EFA"/>
    <w:pPr>
      <w:widowControl w:val="0"/>
      <w:autoSpaceDE w:val="0"/>
      <w:autoSpaceDN w:val="0"/>
      <w:adjustRightInd w:val="0"/>
      <w:spacing w:line="317" w:lineRule="exact"/>
      <w:ind w:firstLine="686"/>
      <w:jc w:val="both"/>
    </w:pPr>
    <w:rPr>
      <w:rFonts w:ascii="Arial" w:eastAsia="Times New Roman" w:hAnsi="Arial" w:cs="Times New Roman"/>
      <w:color w:val="auto"/>
    </w:rPr>
  </w:style>
  <w:style w:type="character" w:customStyle="1" w:styleId="FontStyle27">
    <w:name w:val="Font Style27"/>
    <w:basedOn w:val="a0"/>
    <w:rsid w:val="00DB3EFA"/>
    <w:rPr>
      <w:rFonts w:ascii="Times New Roman" w:hAnsi="Times New Roman" w:cs="Times New Roman" w:hint="default"/>
      <w:sz w:val="26"/>
      <w:szCs w:val="26"/>
    </w:rPr>
  </w:style>
  <w:style w:type="paragraph" w:styleId="aff">
    <w:name w:val="Body Text"/>
    <w:basedOn w:val="a"/>
    <w:link w:val="aff0"/>
    <w:rsid w:val="00F27AAF"/>
    <w:pPr>
      <w:overflowPunct w:val="0"/>
      <w:autoSpaceDE w:val="0"/>
      <w:autoSpaceDN w:val="0"/>
      <w:adjustRightInd w:val="0"/>
      <w:jc w:val="both"/>
      <w:textAlignment w:val="baseline"/>
    </w:pPr>
    <w:rPr>
      <w:rFonts w:ascii="Times New Roman" w:eastAsia="Times New Roman" w:hAnsi="Times New Roman" w:cs="Times New Roman"/>
      <w:color w:val="auto"/>
      <w:sz w:val="28"/>
      <w:szCs w:val="20"/>
    </w:rPr>
  </w:style>
  <w:style w:type="character" w:customStyle="1" w:styleId="aff0">
    <w:name w:val="Основной текст Знак"/>
    <w:basedOn w:val="a0"/>
    <w:link w:val="aff"/>
    <w:rsid w:val="00F27AAF"/>
    <w:rPr>
      <w:rFonts w:ascii="Times New Roman" w:eastAsia="Times New Roman" w:hAnsi="Times New Roman" w:cs="Times New Roman"/>
      <w:sz w:val="28"/>
      <w:szCs w:val="20"/>
    </w:rPr>
  </w:style>
  <w:style w:type="character" w:customStyle="1" w:styleId="a4">
    <w:name w:val="Без интервала Знак"/>
    <w:link w:val="a3"/>
    <w:uiPriority w:val="1"/>
    <w:rsid w:val="00905A6B"/>
  </w:style>
  <w:style w:type="paragraph" w:styleId="aff1">
    <w:name w:val="Normal (Web)"/>
    <w:basedOn w:val="a"/>
    <w:uiPriority w:val="99"/>
    <w:unhideWhenUsed/>
    <w:rsid w:val="00905A6B"/>
    <w:pPr>
      <w:spacing w:before="100" w:beforeAutospacing="1" w:after="100" w:afterAutospacing="1"/>
    </w:pPr>
    <w:rPr>
      <w:rFonts w:ascii="Times New Roman" w:eastAsia="Times New Roman" w:hAnsi="Times New Roman" w:cs="Times New Roman"/>
      <w:color w:val="auto"/>
    </w:rPr>
  </w:style>
  <w:style w:type="paragraph" w:customStyle="1" w:styleId="formattext">
    <w:name w:val="formattext"/>
    <w:basedOn w:val="a"/>
    <w:rsid w:val="00905A6B"/>
    <w:pPr>
      <w:spacing w:before="100" w:beforeAutospacing="1" w:after="100" w:afterAutospacing="1"/>
    </w:pPr>
    <w:rPr>
      <w:rFonts w:ascii="Times New Roman" w:eastAsia="Times New Roman" w:hAnsi="Times New Roman" w:cs="Times New Roman"/>
      <w:color w:val="auto"/>
    </w:rPr>
  </w:style>
</w:styles>
</file>

<file path=word/webSettings.xml><?xml version="1.0" encoding="utf-8"?>
<w:webSettings xmlns:r="http://schemas.openxmlformats.org/officeDocument/2006/relationships" xmlns:w="http://schemas.openxmlformats.org/wordprocessingml/2006/main">
  <w:divs>
    <w:div w:id="170411024">
      <w:bodyDiv w:val="1"/>
      <w:marLeft w:val="0"/>
      <w:marRight w:val="0"/>
      <w:marTop w:val="0"/>
      <w:marBottom w:val="0"/>
      <w:divBdr>
        <w:top w:val="none" w:sz="0" w:space="0" w:color="auto"/>
        <w:left w:val="none" w:sz="0" w:space="0" w:color="auto"/>
        <w:bottom w:val="none" w:sz="0" w:space="0" w:color="auto"/>
        <w:right w:val="none" w:sz="0" w:space="0" w:color="auto"/>
      </w:divBdr>
    </w:div>
    <w:div w:id="80087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480&amp;dst=99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ogin.consultant.ru/link/?req=doc&amp;base=LAW&amp;n=501319&amp;dst=100395" TargetMode="External"/><Relationship Id="rId4" Type="http://schemas.openxmlformats.org/officeDocument/2006/relationships/settings" Target="settings.xml"/><Relationship Id="rId9" Type="http://schemas.openxmlformats.org/officeDocument/2006/relationships/hyperlink" Target="https://login.consultant.ru/link/?req=doc&amp;base=LAW&amp;n=2875"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5E9EBA-5D15-4F63-9C3C-88757B8B3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10660</Words>
  <Characters>60766</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Natalya Parhomenko (user_39)</dc:creator>
  <cp:lastModifiedBy>AdminSD</cp:lastModifiedBy>
  <cp:revision>4</cp:revision>
  <dcterms:created xsi:type="dcterms:W3CDTF">2026-02-25T06:18:00Z</dcterms:created>
  <dcterms:modified xsi:type="dcterms:W3CDTF">2026-02-27T07:21:00Z</dcterms:modified>
</cp:coreProperties>
</file>