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F5" w:rsidRPr="00033C48" w:rsidRDefault="00B443F5" w:rsidP="00B443F5">
      <w:pPr>
        <w:jc w:val="right"/>
        <w:rPr>
          <w:i/>
          <w:sz w:val="32"/>
          <w:szCs w:val="32"/>
        </w:rPr>
      </w:pPr>
    </w:p>
    <w:p w:rsidR="00B443F5" w:rsidRPr="00033C48" w:rsidRDefault="00B443F5" w:rsidP="00B443F5">
      <w:pPr>
        <w:jc w:val="center"/>
        <w:rPr>
          <w:sz w:val="32"/>
          <w:szCs w:val="32"/>
        </w:rPr>
      </w:pPr>
      <w:r w:rsidRPr="00033C48">
        <w:rPr>
          <w:sz w:val="32"/>
          <w:szCs w:val="32"/>
        </w:rPr>
        <w:t xml:space="preserve">Р О С </w:t>
      </w:r>
      <w:proofErr w:type="spellStart"/>
      <w:proofErr w:type="gramStart"/>
      <w:r w:rsidRPr="00033C48">
        <w:rPr>
          <w:sz w:val="32"/>
          <w:szCs w:val="32"/>
        </w:rPr>
        <w:t>С</w:t>
      </w:r>
      <w:proofErr w:type="spellEnd"/>
      <w:proofErr w:type="gramEnd"/>
      <w:r w:rsidRPr="00033C48">
        <w:rPr>
          <w:sz w:val="32"/>
          <w:szCs w:val="32"/>
        </w:rPr>
        <w:t xml:space="preserve"> И Й С К А Я  Ф Е Д Е Р А Ц И Я</w:t>
      </w:r>
    </w:p>
    <w:p w:rsidR="00B443F5" w:rsidRPr="00033C48" w:rsidRDefault="00B443F5" w:rsidP="00B443F5">
      <w:pPr>
        <w:jc w:val="center"/>
        <w:rPr>
          <w:sz w:val="32"/>
          <w:szCs w:val="32"/>
        </w:rPr>
      </w:pPr>
      <w:r w:rsidRPr="00033C48">
        <w:rPr>
          <w:sz w:val="32"/>
          <w:szCs w:val="32"/>
        </w:rPr>
        <w:t xml:space="preserve">Б Е Л Г О </w:t>
      </w:r>
      <w:proofErr w:type="gramStart"/>
      <w:r w:rsidRPr="00033C48">
        <w:rPr>
          <w:sz w:val="32"/>
          <w:szCs w:val="32"/>
        </w:rPr>
        <w:t>Р</w:t>
      </w:r>
      <w:proofErr w:type="gramEnd"/>
      <w:r w:rsidRPr="00033C48">
        <w:rPr>
          <w:sz w:val="32"/>
          <w:szCs w:val="32"/>
        </w:rPr>
        <w:t xml:space="preserve"> О Д С К А Я  О Б Л А С Т Ь</w:t>
      </w:r>
    </w:p>
    <w:p w:rsidR="00B443F5" w:rsidRDefault="00B443F5" w:rsidP="00B443F5">
      <w:pPr>
        <w:jc w:val="center"/>
        <w:rPr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F5" w:rsidRPr="00033C48" w:rsidRDefault="00B443F5" w:rsidP="00B443F5">
      <w:pPr>
        <w:jc w:val="center"/>
        <w:rPr>
          <w:sz w:val="32"/>
          <w:szCs w:val="32"/>
        </w:rPr>
      </w:pPr>
      <w:r w:rsidRPr="00033C48">
        <w:rPr>
          <w:sz w:val="32"/>
          <w:szCs w:val="32"/>
        </w:rPr>
        <w:t>СОВЕТ ДЕПУТАТОВ</w:t>
      </w:r>
    </w:p>
    <w:p w:rsidR="00B443F5" w:rsidRPr="00033C48" w:rsidRDefault="00B443F5" w:rsidP="00B443F5">
      <w:pPr>
        <w:jc w:val="center"/>
        <w:rPr>
          <w:sz w:val="32"/>
          <w:szCs w:val="32"/>
        </w:rPr>
      </w:pPr>
      <w:r w:rsidRPr="00033C48">
        <w:rPr>
          <w:sz w:val="32"/>
          <w:szCs w:val="32"/>
        </w:rPr>
        <w:t>ГРАЙВОРОНСКОГО ГОРОДСКОГО ОКРУГА</w:t>
      </w:r>
    </w:p>
    <w:p w:rsidR="00B443F5" w:rsidRPr="00033C48" w:rsidRDefault="00B443F5" w:rsidP="00B443F5">
      <w:pPr>
        <w:jc w:val="center"/>
        <w:rPr>
          <w:sz w:val="32"/>
          <w:szCs w:val="32"/>
        </w:rPr>
      </w:pPr>
      <w:r w:rsidRPr="00033C48">
        <w:rPr>
          <w:sz w:val="32"/>
          <w:szCs w:val="32"/>
        </w:rPr>
        <w:t>ПЕРВОГО СОЗЫВА</w:t>
      </w:r>
    </w:p>
    <w:p w:rsidR="00B443F5" w:rsidRPr="00033C48" w:rsidRDefault="00B443F5" w:rsidP="00B443F5">
      <w:pPr>
        <w:jc w:val="center"/>
        <w:rPr>
          <w:sz w:val="32"/>
          <w:szCs w:val="32"/>
        </w:rPr>
      </w:pPr>
    </w:p>
    <w:p w:rsidR="00B443F5" w:rsidRPr="00033C48" w:rsidRDefault="00B443F5" w:rsidP="00B443F5">
      <w:pPr>
        <w:jc w:val="center"/>
        <w:rPr>
          <w:b/>
          <w:sz w:val="32"/>
          <w:szCs w:val="32"/>
        </w:rPr>
      </w:pPr>
      <w:proofErr w:type="gramStart"/>
      <w:r w:rsidRPr="00033C48">
        <w:rPr>
          <w:b/>
          <w:sz w:val="32"/>
          <w:szCs w:val="32"/>
        </w:rPr>
        <w:t>Р</w:t>
      </w:r>
      <w:proofErr w:type="gramEnd"/>
      <w:r w:rsidRPr="00033C48">
        <w:rPr>
          <w:b/>
          <w:sz w:val="32"/>
          <w:szCs w:val="32"/>
        </w:rPr>
        <w:t xml:space="preserve"> Е Ш Е Н И Е</w:t>
      </w:r>
    </w:p>
    <w:p w:rsidR="00B443F5" w:rsidRDefault="00B443F5" w:rsidP="00B443F5">
      <w:pPr>
        <w:jc w:val="center"/>
        <w:rPr>
          <w:b/>
          <w:bCs/>
          <w:sz w:val="28"/>
          <w:szCs w:val="28"/>
        </w:rPr>
      </w:pPr>
    </w:p>
    <w:p w:rsidR="00B443F5" w:rsidRPr="00033C48" w:rsidRDefault="00B443F5" w:rsidP="00B443F5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033C4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33C4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33C48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</w:t>
      </w:r>
      <w:r w:rsidRPr="00033C48">
        <w:rPr>
          <w:sz w:val="28"/>
          <w:szCs w:val="28"/>
        </w:rPr>
        <w:t xml:space="preserve">                             </w:t>
      </w:r>
      <w:r w:rsidR="009A3E3F">
        <w:rPr>
          <w:sz w:val="28"/>
          <w:szCs w:val="28"/>
        </w:rPr>
        <w:t xml:space="preserve">                </w:t>
      </w:r>
      <w:r w:rsidRPr="00033C48">
        <w:rPr>
          <w:sz w:val="28"/>
          <w:szCs w:val="28"/>
        </w:rPr>
        <w:t xml:space="preserve">   №</w:t>
      </w:r>
      <w:r w:rsidR="009A3E3F">
        <w:rPr>
          <w:sz w:val="28"/>
          <w:szCs w:val="28"/>
        </w:rPr>
        <w:t xml:space="preserve"> 145</w:t>
      </w:r>
    </w:p>
    <w:p w:rsidR="00B443F5" w:rsidRPr="00033C48" w:rsidRDefault="00B443F5" w:rsidP="00B443F5">
      <w:pPr>
        <w:rPr>
          <w:sz w:val="28"/>
          <w:szCs w:val="28"/>
        </w:rPr>
      </w:pPr>
    </w:p>
    <w:tbl>
      <w:tblPr>
        <w:tblW w:w="10650" w:type="dxa"/>
        <w:tblLook w:val="01E0"/>
      </w:tblPr>
      <w:tblGrid>
        <w:gridCol w:w="5688"/>
        <w:gridCol w:w="4962"/>
      </w:tblGrid>
      <w:tr w:rsidR="00B443F5" w:rsidRPr="00033C48" w:rsidTr="00E674AA">
        <w:tc>
          <w:tcPr>
            <w:tcW w:w="5688" w:type="dxa"/>
          </w:tcPr>
          <w:p w:rsidR="00B443F5" w:rsidRPr="00033C48" w:rsidRDefault="00B443F5" w:rsidP="00E674AA">
            <w:pPr>
              <w:jc w:val="both"/>
              <w:rPr>
                <w:b/>
                <w:bCs/>
                <w:sz w:val="28"/>
                <w:szCs w:val="28"/>
              </w:rPr>
            </w:pPr>
            <w:r w:rsidRPr="0059648C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59648C">
              <w:rPr>
                <w:b/>
                <w:bCs/>
                <w:sz w:val="28"/>
                <w:szCs w:val="28"/>
              </w:rPr>
              <w:t>Положени</w:t>
            </w:r>
            <w:r>
              <w:rPr>
                <w:b/>
                <w:bCs/>
                <w:sz w:val="28"/>
                <w:szCs w:val="28"/>
              </w:rPr>
              <w:t>и</w:t>
            </w:r>
            <w:proofErr w:type="gramEnd"/>
            <w:r w:rsidRPr="0059648C">
              <w:rPr>
                <w:b/>
                <w:bCs/>
                <w:sz w:val="28"/>
                <w:szCs w:val="28"/>
              </w:rPr>
              <w:t xml:space="preserve"> о порядке организации и осуществления </w:t>
            </w:r>
            <w:r>
              <w:rPr>
                <w:b/>
                <w:bCs/>
                <w:sz w:val="28"/>
                <w:szCs w:val="28"/>
              </w:rPr>
              <w:t xml:space="preserve">личного </w:t>
            </w:r>
            <w:r w:rsidRPr="0059648C">
              <w:rPr>
                <w:b/>
                <w:bCs/>
                <w:sz w:val="28"/>
                <w:szCs w:val="28"/>
              </w:rPr>
              <w:t>приёма граждан депутатами Совета депута</w:t>
            </w:r>
            <w:r>
              <w:rPr>
                <w:b/>
                <w:bCs/>
                <w:sz w:val="28"/>
                <w:szCs w:val="28"/>
              </w:rPr>
              <w:t>тов</w:t>
            </w:r>
            <w:r w:rsidRPr="0059648C">
              <w:rPr>
                <w:b/>
                <w:bCs/>
                <w:sz w:val="28"/>
                <w:szCs w:val="28"/>
              </w:rPr>
              <w:t xml:space="preserve"> </w:t>
            </w:r>
            <w:r w:rsidRPr="00033C48">
              <w:rPr>
                <w:b/>
                <w:bCs/>
                <w:sz w:val="28"/>
                <w:szCs w:val="28"/>
              </w:rPr>
              <w:t>Грайворонского городского округа</w:t>
            </w:r>
          </w:p>
        </w:tc>
        <w:tc>
          <w:tcPr>
            <w:tcW w:w="4962" w:type="dxa"/>
          </w:tcPr>
          <w:p w:rsidR="00B443F5" w:rsidRPr="00033C48" w:rsidRDefault="00B443F5" w:rsidP="00E674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443F5" w:rsidRPr="00033C48" w:rsidRDefault="00B443F5" w:rsidP="00B443F5">
      <w:pPr>
        <w:jc w:val="both"/>
        <w:rPr>
          <w:b/>
          <w:bCs/>
          <w:sz w:val="28"/>
          <w:szCs w:val="28"/>
        </w:rPr>
      </w:pPr>
    </w:p>
    <w:p w:rsidR="00B443F5" w:rsidRPr="00033C48" w:rsidRDefault="00B443F5" w:rsidP="00B443F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33C48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Pr="00033C48">
        <w:rPr>
          <w:bCs/>
          <w:sz w:val="28"/>
          <w:szCs w:val="28"/>
        </w:rPr>
        <w:t>Федеральным законом от 06 октября 2003 года № 131- ФЗ «Об общих принципах организации местного самоуправления в Российской Федерации», Уставом Гр</w:t>
      </w:r>
      <w:r>
        <w:rPr>
          <w:bCs/>
          <w:sz w:val="28"/>
          <w:szCs w:val="28"/>
        </w:rPr>
        <w:t>айворонского городского округа</w:t>
      </w:r>
    </w:p>
    <w:p w:rsidR="00B443F5" w:rsidRPr="00033C48" w:rsidRDefault="00B443F5" w:rsidP="00B443F5">
      <w:pPr>
        <w:ind w:firstLine="709"/>
        <w:jc w:val="both"/>
        <w:rPr>
          <w:b/>
          <w:bCs/>
          <w:sz w:val="28"/>
          <w:szCs w:val="28"/>
        </w:rPr>
      </w:pPr>
      <w:r w:rsidRPr="00033C48">
        <w:rPr>
          <w:bCs/>
          <w:sz w:val="28"/>
          <w:szCs w:val="28"/>
        </w:rPr>
        <w:t xml:space="preserve">Совет депутатов Грайворонского городского округа </w:t>
      </w:r>
      <w:r w:rsidRPr="00033C48">
        <w:rPr>
          <w:b/>
          <w:bCs/>
          <w:sz w:val="28"/>
          <w:szCs w:val="28"/>
        </w:rPr>
        <w:t>решил:</w:t>
      </w:r>
    </w:p>
    <w:p w:rsidR="00B443F5" w:rsidRDefault="00B443F5" w:rsidP="00B443F5">
      <w:pPr>
        <w:pStyle w:val="a8"/>
        <w:ind w:left="0" w:firstLine="708"/>
        <w:jc w:val="both"/>
        <w:rPr>
          <w:bCs/>
          <w:sz w:val="28"/>
          <w:szCs w:val="28"/>
        </w:rPr>
      </w:pPr>
    </w:p>
    <w:p w:rsidR="00B443F5" w:rsidRPr="00F32E87" w:rsidRDefault="00B443F5" w:rsidP="00B443F5">
      <w:pPr>
        <w:pStyle w:val="a8"/>
        <w:ind w:left="0" w:firstLine="708"/>
        <w:jc w:val="both"/>
        <w:rPr>
          <w:sz w:val="28"/>
          <w:szCs w:val="28"/>
        </w:rPr>
      </w:pPr>
      <w:r w:rsidRPr="00776FFC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</w:t>
      </w:r>
      <w:r w:rsidRPr="00F32E87">
        <w:rPr>
          <w:sz w:val="28"/>
          <w:szCs w:val="28"/>
        </w:rPr>
        <w:t>о порядке организации и осуществления</w:t>
      </w:r>
      <w:r>
        <w:rPr>
          <w:sz w:val="28"/>
          <w:szCs w:val="28"/>
        </w:rPr>
        <w:t xml:space="preserve"> личного приёма граждан депутатами</w:t>
      </w:r>
      <w:r w:rsidRPr="00F32E87">
        <w:rPr>
          <w:sz w:val="28"/>
          <w:szCs w:val="28"/>
        </w:rPr>
        <w:t xml:space="preserve"> Совета депутатов Грайворонского городского округа</w:t>
      </w:r>
      <w:r>
        <w:rPr>
          <w:sz w:val="28"/>
          <w:szCs w:val="28"/>
        </w:rPr>
        <w:t xml:space="preserve"> (Приложение №1).</w:t>
      </w:r>
    </w:p>
    <w:p w:rsidR="00B443F5" w:rsidRDefault="00B443F5" w:rsidP="00B443F5">
      <w:pPr>
        <w:pStyle w:val="a8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62692">
        <w:rPr>
          <w:kern w:val="24"/>
          <w:sz w:val="28"/>
          <w:szCs w:val="28"/>
        </w:rPr>
        <w:t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362692">
        <w:rPr>
          <w:kern w:val="24"/>
          <w:sz w:val="28"/>
          <w:szCs w:val="28"/>
        </w:rPr>
        <w:t>graivoron.ru</w:t>
      </w:r>
      <w:proofErr w:type="spellEnd"/>
      <w:r w:rsidRPr="00362692">
        <w:rPr>
          <w:kern w:val="24"/>
          <w:sz w:val="28"/>
          <w:szCs w:val="28"/>
        </w:rPr>
        <w:t>).</w:t>
      </w:r>
    </w:p>
    <w:p w:rsidR="00B443F5" w:rsidRDefault="00B443F5" w:rsidP="00B443F5">
      <w:pPr>
        <w:pStyle w:val="a8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E1AFB">
        <w:rPr>
          <w:sz w:val="28"/>
          <w:szCs w:val="28"/>
        </w:rPr>
        <w:t>Контроль выполнения данного решения</w:t>
      </w:r>
      <w:r w:rsidR="00624DB1">
        <w:rPr>
          <w:sz w:val="28"/>
          <w:szCs w:val="28"/>
        </w:rPr>
        <w:t xml:space="preserve"> оставляю за собой.</w:t>
      </w:r>
    </w:p>
    <w:p w:rsidR="00B443F5" w:rsidRDefault="00B443F5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B443F5" w:rsidRDefault="00B443F5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B443F5" w:rsidRDefault="00B443F5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B443F5" w:rsidRPr="00033C48" w:rsidRDefault="00B443F5" w:rsidP="00B443F5">
      <w:pPr>
        <w:jc w:val="both"/>
        <w:rPr>
          <w:b/>
          <w:sz w:val="28"/>
          <w:szCs w:val="28"/>
        </w:rPr>
      </w:pPr>
      <w:r w:rsidRPr="00033C48">
        <w:rPr>
          <w:b/>
          <w:sz w:val="28"/>
          <w:szCs w:val="28"/>
        </w:rPr>
        <w:t xml:space="preserve">Председатель Совета депутатов </w:t>
      </w:r>
    </w:p>
    <w:p w:rsidR="00B443F5" w:rsidRPr="00033C48" w:rsidRDefault="00B443F5" w:rsidP="00B443F5">
      <w:pPr>
        <w:jc w:val="both"/>
        <w:rPr>
          <w:b/>
          <w:sz w:val="28"/>
          <w:szCs w:val="28"/>
        </w:rPr>
      </w:pPr>
      <w:r w:rsidRPr="00033C48">
        <w:rPr>
          <w:b/>
          <w:sz w:val="28"/>
          <w:szCs w:val="28"/>
        </w:rPr>
        <w:t xml:space="preserve">Грайворонского городского округа </w:t>
      </w:r>
      <w:r w:rsidRPr="00033C48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              </w:t>
      </w:r>
      <w:r w:rsidRPr="00033C48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Н.</w:t>
      </w:r>
      <w:r w:rsidRPr="00033C48">
        <w:rPr>
          <w:b/>
          <w:sz w:val="28"/>
          <w:szCs w:val="28"/>
        </w:rPr>
        <w:t xml:space="preserve"> Горбань</w:t>
      </w:r>
    </w:p>
    <w:p w:rsidR="00B443F5" w:rsidRDefault="00B443F5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B443F5" w:rsidRDefault="00B443F5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DA7556" w:rsidRDefault="00DA7556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DA7556" w:rsidRDefault="00DA7556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DA7556" w:rsidRDefault="00DA7556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DA7556" w:rsidRDefault="00DA7556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B443F5" w:rsidRDefault="00B443F5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B443F5" w:rsidRPr="00033C48" w:rsidRDefault="00B443F5" w:rsidP="00B443F5">
      <w:pPr>
        <w:pStyle w:val="a8"/>
        <w:ind w:left="0"/>
        <w:jc w:val="both"/>
        <w:rPr>
          <w:bCs/>
          <w:sz w:val="28"/>
          <w:szCs w:val="28"/>
        </w:rPr>
      </w:pPr>
    </w:p>
    <w:p w:rsidR="00B443F5" w:rsidRPr="00D8562D" w:rsidRDefault="00B443F5" w:rsidP="00B443F5">
      <w:pPr>
        <w:pStyle w:val="a9"/>
        <w:spacing w:after="0"/>
        <w:ind w:left="5387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B443F5" w:rsidRPr="005C4EDD" w:rsidRDefault="00B443F5" w:rsidP="00B443F5">
      <w:pPr>
        <w:pStyle w:val="ConsPlusNormal"/>
        <w:widowControl/>
        <w:ind w:left="5387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C4EDD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C4EDD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B443F5" w:rsidRPr="005C4EDD" w:rsidRDefault="00B443F5" w:rsidP="00B443F5">
      <w:pPr>
        <w:pStyle w:val="ConsPlusNormal"/>
        <w:widowControl/>
        <w:ind w:left="5103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Грайворонского</w:t>
      </w:r>
      <w:r w:rsidRPr="005C4ED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443F5" w:rsidRPr="005C4EDD" w:rsidRDefault="00B443F5" w:rsidP="00B443F5">
      <w:pPr>
        <w:pStyle w:val="ConsPlusNormal"/>
        <w:widowControl/>
        <w:ind w:left="538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DD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C4ED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5C4ED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C4EDD">
        <w:rPr>
          <w:rFonts w:ascii="Times New Roman" w:hAnsi="Times New Roman" w:cs="Times New Roman"/>
          <w:b/>
          <w:sz w:val="28"/>
          <w:szCs w:val="28"/>
        </w:rPr>
        <w:t>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F9A">
        <w:rPr>
          <w:rFonts w:ascii="Times New Roman" w:hAnsi="Times New Roman" w:cs="Times New Roman"/>
          <w:b/>
          <w:sz w:val="28"/>
          <w:szCs w:val="28"/>
        </w:rPr>
        <w:t xml:space="preserve"> 145</w:t>
      </w:r>
    </w:p>
    <w:p w:rsidR="00B443F5" w:rsidRPr="0059648C" w:rsidRDefault="00B443F5" w:rsidP="00B443F5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</w:p>
    <w:p w:rsidR="00B443F5" w:rsidRPr="0059648C" w:rsidRDefault="00B443F5" w:rsidP="00B443F5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59648C">
        <w:rPr>
          <w:b/>
          <w:bCs/>
          <w:sz w:val="28"/>
          <w:szCs w:val="28"/>
        </w:rPr>
        <w:t>ПОЛОЖЕНИЕ</w:t>
      </w:r>
      <w:r w:rsidRPr="0059648C">
        <w:rPr>
          <w:sz w:val="28"/>
          <w:szCs w:val="28"/>
        </w:rPr>
        <w:br/>
      </w:r>
      <w:r w:rsidRPr="0059648C">
        <w:rPr>
          <w:b/>
          <w:bCs/>
          <w:sz w:val="28"/>
          <w:szCs w:val="28"/>
        </w:rPr>
        <w:t xml:space="preserve">о порядке организации и осуществления </w:t>
      </w:r>
      <w:r>
        <w:rPr>
          <w:b/>
          <w:bCs/>
          <w:sz w:val="28"/>
          <w:szCs w:val="28"/>
        </w:rPr>
        <w:t xml:space="preserve">личного </w:t>
      </w:r>
      <w:r w:rsidRPr="0059648C">
        <w:rPr>
          <w:b/>
          <w:bCs/>
          <w:sz w:val="28"/>
          <w:szCs w:val="28"/>
        </w:rPr>
        <w:t>приёма граждан депутатами Совета депута</w:t>
      </w:r>
      <w:r>
        <w:rPr>
          <w:b/>
          <w:bCs/>
          <w:sz w:val="28"/>
          <w:szCs w:val="28"/>
        </w:rPr>
        <w:t>тов</w:t>
      </w:r>
      <w:r w:rsidRPr="00033C48">
        <w:rPr>
          <w:b/>
          <w:bCs/>
          <w:sz w:val="28"/>
          <w:szCs w:val="28"/>
        </w:rPr>
        <w:t xml:space="preserve"> Грайворонского городского округа</w:t>
      </w:r>
    </w:p>
    <w:p w:rsidR="003F7D5E" w:rsidRPr="0059648C" w:rsidRDefault="003F7D5E" w:rsidP="003F7D5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648C">
        <w:rPr>
          <w:sz w:val="28"/>
          <w:szCs w:val="28"/>
        </w:rPr>
        <w:t>. </w:t>
      </w:r>
      <w:proofErr w:type="gramStart"/>
      <w:r w:rsidRPr="0059648C">
        <w:rPr>
          <w:sz w:val="28"/>
          <w:szCs w:val="28"/>
        </w:rPr>
        <w:t>Прием граждан депутатами </w:t>
      </w:r>
      <w:r>
        <w:rPr>
          <w:sz w:val="28"/>
          <w:szCs w:val="28"/>
        </w:rPr>
        <w:t>Совета депутатов Грайворонского городского округа</w:t>
      </w:r>
      <w:r w:rsidRPr="0059648C">
        <w:rPr>
          <w:sz w:val="28"/>
          <w:szCs w:val="28"/>
        </w:rPr>
        <w:t xml:space="preserve">  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</w:t>
      </w:r>
      <w:r>
        <w:rPr>
          <w:sz w:val="28"/>
          <w:szCs w:val="28"/>
        </w:rPr>
        <w:t>З</w:t>
      </w:r>
      <w:r w:rsidRPr="0059648C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59648C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Белгородской области</w:t>
      </w:r>
      <w:r w:rsidRPr="0059648C">
        <w:rPr>
          <w:sz w:val="28"/>
          <w:szCs w:val="28"/>
        </w:rPr>
        <w:t xml:space="preserve"> </w:t>
      </w:r>
      <w:r w:rsidRPr="008A04ED">
        <w:rPr>
          <w:sz w:val="28"/>
          <w:szCs w:val="28"/>
        </w:rPr>
        <w:t>от 30 марта 2005 года N 177</w:t>
      </w:r>
      <w:r w:rsidRPr="0059648C">
        <w:rPr>
          <w:sz w:val="28"/>
          <w:szCs w:val="28"/>
        </w:rPr>
        <w:t xml:space="preserve"> «</w:t>
      </w:r>
      <w:r w:rsidRPr="008A04ED">
        <w:rPr>
          <w:sz w:val="28"/>
          <w:szCs w:val="28"/>
        </w:rPr>
        <w:t>Об особенностях организации местного самоуправления в</w:t>
      </w:r>
      <w:proofErr w:type="gramEnd"/>
      <w:r w:rsidRPr="008A04ED">
        <w:rPr>
          <w:sz w:val="28"/>
          <w:szCs w:val="28"/>
        </w:rPr>
        <w:t xml:space="preserve"> Белгородской области</w:t>
      </w:r>
      <w:r w:rsidRPr="0059648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59648C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Грайворонского городского округа</w:t>
      </w:r>
      <w:r w:rsidRPr="0059648C">
        <w:rPr>
          <w:sz w:val="28"/>
          <w:szCs w:val="28"/>
        </w:rPr>
        <w:t xml:space="preserve">. </w:t>
      </w:r>
    </w:p>
    <w:p w:rsidR="00B443F5" w:rsidRPr="0059648C" w:rsidRDefault="003F7D5E" w:rsidP="00B443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43F5" w:rsidRPr="0059648C">
        <w:rPr>
          <w:sz w:val="28"/>
          <w:szCs w:val="28"/>
        </w:rPr>
        <w:t>. Прием граждан депутатами Совета депута</w:t>
      </w:r>
      <w:r w:rsidR="00B443F5" w:rsidRPr="00033C48">
        <w:rPr>
          <w:sz w:val="28"/>
          <w:szCs w:val="28"/>
        </w:rPr>
        <w:t>тов Грайворонского городского округа</w:t>
      </w:r>
      <w:r w:rsidR="00B443F5" w:rsidRPr="0059648C">
        <w:rPr>
          <w:sz w:val="28"/>
          <w:szCs w:val="28"/>
        </w:rPr>
        <w:t xml:space="preserve"> </w:t>
      </w:r>
      <w:r w:rsidR="00B443F5">
        <w:rPr>
          <w:sz w:val="28"/>
          <w:szCs w:val="28"/>
        </w:rPr>
        <w:t xml:space="preserve">(далее – Прием) </w:t>
      </w:r>
      <w:r w:rsidR="00B443F5" w:rsidRPr="0059648C">
        <w:rPr>
          <w:sz w:val="28"/>
          <w:szCs w:val="28"/>
        </w:rPr>
        <w:t xml:space="preserve">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B443F5" w:rsidRPr="0059648C" w:rsidRDefault="00B443F5" w:rsidP="00B443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9648C">
        <w:rPr>
          <w:sz w:val="28"/>
          <w:szCs w:val="28"/>
        </w:rPr>
        <w:t xml:space="preserve">3. Прием может осуществляться в </w:t>
      </w:r>
      <w:r>
        <w:rPr>
          <w:sz w:val="28"/>
          <w:szCs w:val="28"/>
        </w:rPr>
        <w:t xml:space="preserve">Совете депутатов, </w:t>
      </w:r>
      <w:r w:rsidRPr="0059648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Грайворонского городского округа</w:t>
      </w:r>
      <w:r w:rsidRPr="0059648C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зданиях по основному месту работы</w:t>
      </w:r>
      <w:r w:rsidRPr="0059648C">
        <w:rPr>
          <w:sz w:val="28"/>
          <w:szCs w:val="28"/>
        </w:rPr>
        <w:t xml:space="preserve"> </w:t>
      </w:r>
      <w:r w:rsidR="003F7D5E">
        <w:rPr>
          <w:sz w:val="28"/>
          <w:szCs w:val="28"/>
        </w:rPr>
        <w:t xml:space="preserve">депутата </w:t>
      </w:r>
      <w:r w:rsidRPr="0059648C">
        <w:rPr>
          <w:sz w:val="28"/>
          <w:szCs w:val="28"/>
        </w:rPr>
        <w:t>или в помещени</w:t>
      </w:r>
      <w:r>
        <w:rPr>
          <w:sz w:val="28"/>
          <w:szCs w:val="28"/>
        </w:rPr>
        <w:t>ях</w:t>
      </w:r>
      <w:r w:rsidRPr="0059648C">
        <w:rPr>
          <w:sz w:val="28"/>
          <w:szCs w:val="28"/>
        </w:rPr>
        <w:t>, определяем</w:t>
      </w:r>
      <w:r>
        <w:rPr>
          <w:sz w:val="28"/>
          <w:szCs w:val="28"/>
        </w:rPr>
        <w:t>ым</w:t>
      </w:r>
      <w:r w:rsidRPr="0059648C">
        <w:rPr>
          <w:sz w:val="28"/>
          <w:szCs w:val="28"/>
        </w:rPr>
        <w:t xml:space="preserve"> Советом </w:t>
      </w:r>
      <w:r>
        <w:rPr>
          <w:sz w:val="28"/>
          <w:szCs w:val="28"/>
        </w:rPr>
        <w:t>депутатов</w:t>
      </w:r>
      <w:r w:rsidRPr="0059648C">
        <w:rPr>
          <w:sz w:val="28"/>
          <w:szCs w:val="28"/>
        </w:rPr>
        <w:t xml:space="preserve">. Прием граждан осуществляется в соответствии с </w:t>
      </w:r>
      <w:r>
        <w:rPr>
          <w:sz w:val="28"/>
          <w:szCs w:val="28"/>
        </w:rPr>
        <w:t>г</w:t>
      </w:r>
      <w:r w:rsidRPr="0059648C">
        <w:rPr>
          <w:sz w:val="28"/>
          <w:szCs w:val="28"/>
        </w:rPr>
        <w:t>рафиком приёма</w:t>
      </w:r>
      <w:r>
        <w:rPr>
          <w:sz w:val="28"/>
          <w:szCs w:val="28"/>
        </w:rPr>
        <w:t xml:space="preserve"> (далее – График)</w:t>
      </w:r>
      <w:r w:rsidRPr="0059648C">
        <w:rPr>
          <w:sz w:val="28"/>
          <w:szCs w:val="28"/>
        </w:rPr>
        <w:t xml:space="preserve">, ранее утверждённым Советом депутатов. </w:t>
      </w:r>
    </w:p>
    <w:p w:rsidR="00B443F5" w:rsidRPr="0059648C" w:rsidRDefault="00B443F5" w:rsidP="00B443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648C">
        <w:rPr>
          <w:sz w:val="28"/>
          <w:szCs w:val="28"/>
        </w:rPr>
        <w:t xml:space="preserve">. График содержит следующие сведения о каждом депутате Совета депутатов: </w:t>
      </w:r>
    </w:p>
    <w:p w:rsidR="00B443F5" w:rsidRPr="0059648C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 w:rsidRPr="0059648C">
        <w:rPr>
          <w:sz w:val="28"/>
          <w:szCs w:val="28"/>
        </w:rPr>
        <w:t xml:space="preserve">1) фамилию, имя, отчество депутата </w:t>
      </w:r>
      <w:r>
        <w:rPr>
          <w:sz w:val="28"/>
          <w:szCs w:val="28"/>
        </w:rPr>
        <w:t>Совета депутатов Грайворонского городского округа</w:t>
      </w:r>
      <w:r w:rsidRPr="0059648C">
        <w:rPr>
          <w:sz w:val="28"/>
          <w:szCs w:val="28"/>
        </w:rPr>
        <w:t xml:space="preserve">; </w:t>
      </w:r>
    </w:p>
    <w:p w:rsidR="00B443F5" w:rsidRPr="0059648C" w:rsidRDefault="00B443F5" w:rsidP="00B443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9648C">
        <w:rPr>
          <w:sz w:val="28"/>
          <w:szCs w:val="28"/>
        </w:rPr>
        <w:t xml:space="preserve">2) номер избирательного округа, от которого избран депутат Совета депутатов, с указанием адресов, входящих в избирательный округ; </w:t>
      </w:r>
    </w:p>
    <w:p w:rsidR="00B443F5" w:rsidRPr="0059648C" w:rsidRDefault="00B443F5" w:rsidP="00B443F5">
      <w:pPr>
        <w:spacing w:before="100" w:beforeAutospacing="1" w:afterAutospacing="1"/>
        <w:ind w:firstLine="567"/>
        <w:jc w:val="both"/>
        <w:rPr>
          <w:sz w:val="28"/>
          <w:szCs w:val="28"/>
        </w:rPr>
      </w:pPr>
      <w:r w:rsidRPr="0059648C">
        <w:rPr>
          <w:sz w:val="28"/>
          <w:szCs w:val="28"/>
        </w:rPr>
        <w:t>3) График</w:t>
      </w:r>
      <w:r>
        <w:rPr>
          <w:sz w:val="28"/>
          <w:szCs w:val="28"/>
        </w:rPr>
        <w:t xml:space="preserve"> утверждается решением Совета депутатов Грайворонского городского округа один раз в квартал на основании письменных заявлений депутатов (с указанием даты (дня), времени и продолжительности </w:t>
      </w:r>
      <w:r>
        <w:rPr>
          <w:sz w:val="28"/>
          <w:szCs w:val="28"/>
        </w:rPr>
        <w:lastRenderedPageBreak/>
        <w:t>осуществления приема, номера телефона специалиста территориальной администрации, ответственного за обеспечения приема</w:t>
      </w:r>
      <w:r w:rsidR="003F7D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443F5" w:rsidRPr="0059648C" w:rsidRDefault="003F7D5E" w:rsidP="00B443F5">
      <w:pPr>
        <w:spacing w:beforeAutospacing="1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3F5" w:rsidRPr="0059648C">
        <w:rPr>
          <w:sz w:val="28"/>
          <w:szCs w:val="28"/>
        </w:rPr>
        <w:t xml:space="preserve">. График </w:t>
      </w:r>
      <w:r w:rsidR="00B443F5">
        <w:rPr>
          <w:sz w:val="28"/>
          <w:szCs w:val="28"/>
        </w:rPr>
        <w:t xml:space="preserve">в наглядной форме </w:t>
      </w:r>
      <w:r w:rsidR="00B443F5" w:rsidRPr="0059648C">
        <w:rPr>
          <w:sz w:val="28"/>
          <w:szCs w:val="28"/>
        </w:rPr>
        <w:t xml:space="preserve">размещается </w:t>
      </w:r>
      <w:r w:rsidR="00B443F5">
        <w:rPr>
          <w:sz w:val="28"/>
          <w:szCs w:val="28"/>
        </w:rPr>
        <w:t>в местах приема, в газете «Родной край»,</w:t>
      </w:r>
      <w:r w:rsidR="00B443F5" w:rsidRPr="005A0F50">
        <w:rPr>
          <w:sz w:val="28"/>
          <w:szCs w:val="28"/>
        </w:rPr>
        <w:t xml:space="preserve"> в сетевом издании «Родной край 31» (rodkray31.ru), </w:t>
      </w:r>
      <w:r w:rsidR="00B443F5">
        <w:rPr>
          <w:sz w:val="28"/>
          <w:szCs w:val="28"/>
        </w:rPr>
        <w:t>а также</w:t>
      </w:r>
      <w:r w:rsidR="00B443F5" w:rsidRPr="005A0F50">
        <w:rPr>
          <w:sz w:val="28"/>
          <w:szCs w:val="28"/>
        </w:rPr>
        <w:t xml:space="preserve"> на официальном сайте органов местного самоуправления Грайворонского городского округа (</w:t>
      </w:r>
      <w:proofErr w:type="spellStart"/>
      <w:r w:rsidR="00B443F5" w:rsidRPr="005A0F50">
        <w:rPr>
          <w:sz w:val="28"/>
          <w:szCs w:val="28"/>
        </w:rPr>
        <w:t>graivoron.ru</w:t>
      </w:r>
      <w:proofErr w:type="spellEnd"/>
      <w:r w:rsidR="00B443F5" w:rsidRPr="005A0F50">
        <w:rPr>
          <w:sz w:val="28"/>
          <w:szCs w:val="28"/>
        </w:rPr>
        <w:t>)</w:t>
      </w:r>
      <w:r w:rsidR="00B443F5" w:rsidRPr="0059648C">
        <w:rPr>
          <w:sz w:val="28"/>
          <w:szCs w:val="28"/>
        </w:rPr>
        <w:t xml:space="preserve">. </w:t>
      </w:r>
    </w:p>
    <w:p w:rsidR="00B443F5" w:rsidRDefault="003F7D5E" w:rsidP="00B443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3F5">
        <w:rPr>
          <w:sz w:val="28"/>
          <w:szCs w:val="28"/>
        </w:rPr>
        <w:t>. Депутат Совета обязан вести П</w:t>
      </w:r>
      <w:r w:rsidR="00B443F5" w:rsidRPr="0059648C">
        <w:rPr>
          <w:sz w:val="28"/>
          <w:szCs w:val="28"/>
        </w:rPr>
        <w:t xml:space="preserve">рием регулярно не реже 1 раза в </w:t>
      </w:r>
      <w:r w:rsidR="00B443F5">
        <w:rPr>
          <w:sz w:val="28"/>
          <w:szCs w:val="28"/>
        </w:rPr>
        <w:t>квартал</w:t>
      </w:r>
      <w:r w:rsidR="00B443F5" w:rsidRPr="0059648C">
        <w:rPr>
          <w:sz w:val="28"/>
          <w:szCs w:val="28"/>
        </w:rPr>
        <w:t xml:space="preserve"> в соответствии с настоящим </w:t>
      </w:r>
      <w:r w:rsidR="00B443F5">
        <w:rPr>
          <w:sz w:val="28"/>
          <w:szCs w:val="28"/>
        </w:rPr>
        <w:t>положением и Г</w:t>
      </w:r>
      <w:r w:rsidR="00B443F5" w:rsidRPr="0059648C">
        <w:rPr>
          <w:sz w:val="28"/>
          <w:szCs w:val="28"/>
        </w:rPr>
        <w:t>рафиком</w:t>
      </w:r>
      <w:r w:rsidR="00B443F5">
        <w:rPr>
          <w:sz w:val="28"/>
          <w:szCs w:val="28"/>
        </w:rPr>
        <w:t>, за исключением летнего перерыва в работе Совета депутатов Грайворонского городского округа. В выходные и праздничные дни Прием не осуществляется.</w:t>
      </w:r>
    </w:p>
    <w:p w:rsidR="00B443F5" w:rsidRDefault="00B443F5" w:rsidP="00B443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болезнью или служебной необходимостью депутат имеет право отменить Прием и перенести прием на удобное для него время. </w:t>
      </w:r>
    </w:p>
    <w:p w:rsidR="001B6190" w:rsidRPr="0059648C" w:rsidRDefault="001B6190" w:rsidP="00B443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Прием </w:t>
      </w:r>
      <w:r w:rsidR="00EC0CE5">
        <w:rPr>
          <w:sz w:val="28"/>
          <w:szCs w:val="28"/>
        </w:rPr>
        <w:t>граждан ведется в порядке очередности. Граждане, имеющие льготы и преимущества, установленные законодательством Российской Федерации, принимаются вне очереди.</w:t>
      </w:r>
    </w:p>
    <w:p w:rsidR="002F425A" w:rsidRDefault="002F425A" w:rsidP="002F425A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опускается осуществление приема граждан по предварительной записи, предварительная запись на прием начинается со дня утверждения Графика и заканчивается не позднее чем за один день до утвержденной в Графике даты личного приема;</w:t>
      </w:r>
    </w:p>
    <w:p w:rsidR="002F425A" w:rsidRDefault="00164A67" w:rsidP="002F425A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</w:t>
      </w:r>
      <w:r w:rsidR="002F425A">
        <w:rPr>
          <w:sz w:val="28"/>
          <w:szCs w:val="28"/>
        </w:rPr>
        <w:t>нтересы гражданина могут представлять иные лица, уполномоченные им в порядке, установленном нормативно-правовыми актами Российской Федерации;</w:t>
      </w:r>
    </w:p>
    <w:p w:rsidR="002F425A" w:rsidRDefault="00164A67" w:rsidP="002F425A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="002F425A">
        <w:rPr>
          <w:sz w:val="28"/>
          <w:szCs w:val="28"/>
        </w:rPr>
        <w:t xml:space="preserve">ри осуществлении приема гражданин предъявляет документ удостоверяющий его личность и документ подтверждающий полномочия представителя гражданина </w:t>
      </w:r>
      <w:proofErr w:type="gramStart"/>
      <w:r w:rsidR="002F425A">
        <w:rPr>
          <w:sz w:val="28"/>
          <w:szCs w:val="28"/>
        </w:rPr>
        <w:t xml:space="preserve">( </w:t>
      </w:r>
      <w:proofErr w:type="gramEnd"/>
      <w:r w:rsidR="002F425A">
        <w:rPr>
          <w:sz w:val="28"/>
          <w:szCs w:val="28"/>
        </w:rPr>
        <w:t>в случае представления интере</w:t>
      </w:r>
      <w:r>
        <w:rPr>
          <w:sz w:val="28"/>
          <w:szCs w:val="28"/>
        </w:rPr>
        <w:t>сов гражданина иными лицами;</w:t>
      </w:r>
    </w:p>
    <w:p w:rsidR="002F425A" w:rsidRDefault="001A6E69" w:rsidP="00E112CD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</w:t>
      </w:r>
      <w:r w:rsidR="002F425A">
        <w:rPr>
          <w:sz w:val="28"/>
          <w:szCs w:val="28"/>
        </w:rPr>
        <w:t>исьменное обращение гражданина регистрируется</w:t>
      </w:r>
      <w:r w:rsidR="002F425A" w:rsidRPr="00B1697F">
        <w:rPr>
          <w:sz w:val="28"/>
          <w:szCs w:val="28"/>
        </w:rPr>
        <w:t xml:space="preserve"> </w:t>
      </w:r>
      <w:r w:rsidR="002F425A">
        <w:rPr>
          <w:sz w:val="28"/>
          <w:szCs w:val="28"/>
        </w:rPr>
        <w:t>в журнале учета входящей корреспонденции депутата (приложение №2), учитывается и рассматривается в течение 30 календарных дней, либо в порядке, предусмотренном Положением о порядке рассмотрения обращений граждан в органах местного самоуправления Грайворонского городского округа;</w:t>
      </w:r>
    </w:p>
    <w:p w:rsidR="00B443F5" w:rsidRDefault="003F7D5E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443F5" w:rsidRPr="0059648C">
        <w:rPr>
          <w:sz w:val="28"/>
          <w:szCs w:val="28"/>
        </w:rPr>
        <w:t xml:space="preserve">. Депутат Совета пользуется правом на обеспечение соответствующих условий для осуществления приема. </w:t>
      </w:r>
      <w:r w:rsidR="00B443F5">
        <w:rPr>
          <w:sz w:val="28"/>
          <w:szCs w:val="28"/>
        </w:rPr>
        <w:t>Депутату выделяется рабочее место, канцелярские принадлежности, телефо</w:t>
      </w:r>
      <w:r w:rsidR="00164A67">
        <w:rPr>
          <w:sz w:val="28"/>
          <w:szCs w:val="28"/>
        </w:rPr>
        <w:t>н, при возможности – оргтехника;</w:t>
      </w:r>
    </w:p>
    <w:p w:rsidR="00B443F5" w:rsidRDefault="003F7D5E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443F5">
        <w:rPr>
          <w:sz w:val="28"/>
          <w:szCs w:val="28"/>
        </w:rPr>
        <w:t>.</w:t>
      </w:r>
      <w:r w:rsidR="00B443F5" w:rsidRPr="00B85581">
        <w:rPr>
          <w:sz w:val="28"/>
          <w:szCs w:val="28"/>
        </w:rPr>
        <w:t xml:space="preserve"> </w:t>
      </w:r>
      <w:r w:rsidR="00B443F5" w:rsidRPr="0059648C">
        <w:rPr>
          <w:sz w:val="28"/>
          <w:szCs w:val="28"/>
        </w:rPr>
        <w:t xml:space="preserve">Организационно-техническое обеспечение приема </w:t>
      </w:r>
      <w:r w:rsidR="007A6B4E">
        <w:rPr>
          <w:sz w:val="28"/>
          <w:szCs w:val="28"/>
        </w:rPr>
        <w:t xml:space="preserve">депутатом Совета депутатов </w:t>
      </w:r>
      <w:r w:rsidR="00B443F5" w:rsidRPr="0059648C">
        <w:rPr>
          <w:sz w:val="28"/>
          <w:szCs w:val="28"/>
        </w:rPr>
        <w:t xml:space="preserve">осуществляется </w:t>
      </w:r>
      <w:r w:rsidR="00B443F5">
        <w:rPr>
          <w:sz w:val="28"/>
          <w:szCs w:val="28"/>
        </w:rPr>
        <w:t xml:space="preserve">Советом депутатов Грайворонского городского </w:t>
      </w:r>
      <w:r w:rsidR="00B443F5">
        <w:rPr>
          <w:sz w:val="28"/>
          <w:szCs w:val="28"/>
        </w:rPr>
        <w:lastRenderedPageBreak/>
        <w:t>округа</w:t>
      </w:r>
      <w:r w:rsidR="00B443F5" w:rsidRPr="0059648C">
        <w:rPr>
          <w:sz w:val="28"/>
          <w:szCs w:val="28"/>
        </w:rPr>
        <w:t xml:space="preserve"> </w:t>
      </w:r>
      <w:r w:rsidR="00B443F5">
        <w:rPr>
          <w:sz w:val="28"/>
          <w:szCs w:val="28"/>
        </w:rPr>
        <w:t xml:space="preserve">в тесном взаимодействии с территориальными управлениями </w:t>
      </w:r>
      <w:r w:rsidR="00B443F5" w:rsidRPr="0059648C">
        <w:rPr>
          <w:sz w:val="28"/>
          <w:szCs w:val="28"/>
        </w:rPr>
        <w:t>админис</w:t>
      </w:r>
      <w:r w:rsidR="00B443F5">
        <w:rPr>
          <w:sz w:val="28"/>
          <w:szCs w:val="28"/>
        </w:rPr>
        <w:t>трации</w:t>
      </w:r>
      <w:r w:rsidR="00B443F5" w:rsidRPr="0059648C">
        <w:rPr>
          <w:sz w:val="28"/>
          <w:szCs w:val="28"/>
        </w:rPr>
        <w:t xml:space="preserve"> </w:t>
      </w:r>
      <w:r w:rsidR="00B443F5">
        <w:rPr>
          <w:sz w:val="28"/>
          <w:szCs w:val="28"/>
        </w:rPr>
        <w:t>Грайворонского городского округа:</w:t>
      </w:r>
    </w:p>
    <w:p w:rsidR="002F425A" w:rsidRDefault="002F425A" w:rsidP="002F425A">
      <w:pPr>
        <w:spacing w:beforeAutospacing="1"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13.1. Депутат Совета депутатов:</w:t>
      </w:r>
    </w:p>
    <w:p w:rsidR="002F425A" w:rsidRDefault="002F425A" w:rsidP="002F425A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лично ведет прием граждан не реже одного раза в квартал согласно утвержденному Советом депутатом Графику;</w:t>
      </w:r>
    </w:p>
    <w:p w:rsidR="002F425A" w:rsidRDefault="002F425A" w:rsidP="002F425A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 перед приемом знакомится через специалиста территориальной администрации, ответственного за прием граждан, об обеспечении условий приема, содержании поступивших обращений граждан;</w:t>
      </w:r>
    </w:p>
    <w:p w:rsidR="002F425A" w:rsidRDefault="00F66F3F" w:rsidP="002F425A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личный П</w:t>
      </w:r>
      <w:r w:rsidR="002F425A">
        <w:rPr>
          <w:sz w:val="28"/>
          <w:szCs w:val="28"/>
        </w:rPr>
        <w:t>рием проводится в установленные часы и дни в соответствии с Графиком;</w:t>
      </w:r>
    </w:p>
    <w:p w:rsidR="002F425A" w:rsidRDefault="002F425A" w:rsidP="002F425A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внесенные записи в карточку личного приема граждан </w:t>
      </w:r>
      <w:r w:rsidR="009E1890">
        <w:rPr>
          <w:sz w:val="28"/>
          <w:szCs w:val="28"/>
        </w:rPr>
        <w:t xml:space="preserve">и передачу ее в Совет депутатов, </w:t>
      </w:r>
      <w:r w:rsidR="00674798">
        <w:rPr>
          <w:sz w:val="28"/>
          <w:szCs w:val="28"/>
        </w:rPr>
        <w:t>выполнение решений по обращениям</w:t>
      </w:r>
      <w:r w:rsidR="00D94CBB">
        <w:rPr>
          <w:sz w:val="28"/>
          <w:szCs w:val="28"/>
        </w:rPr>
        <w:t>;</w:t>
      </w:r>
    </w:p>
    <w:p w:rsidR="002F425A" w:rsidRDefault="002F425A" w:rsidP="002F425A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может привлекать к рассмотрению обращений руководителей и специалистов органов местного самоуправления округа, руководителей федеральных и региональных органов власти на территории округа, руководителей хозяйствующих субъектов для обеспечения принятия квалифицированных решений по </w:t>
      </w:r>
      <w:proofErr w:type="gramStart"/>
      <w:r>
        <w:rPr>
          <w:sz w:val="28"/>
          <w:szCs w:val="28"/>
        </w:rPr>
        <w:t>поставленным</w:t>
      </w:r>
      <w:proofErr w:type="gramEnd"/>
      <w:r>
        <w:rPr>
          <w:sz w:val="28"/>
          <w:szCs w:val="28"/>
        </w:rPr>
        <w:t xml:space="preserve"> гражданами вопросов;</w:t>
      </w:r>
    </w:p>
    <w:p w:rsidR="005221E4" w:rsidRDefault="002F425A" w:rsidP="002F425A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может направлять руководителям учреждений, организаций, структурных подразделений администрации округа депутатский запрос;</w:t>
      </w:r>
    </w:p>
    <w:p w:rsidR="005221E4" w:rsidRDefault="005221E4" w:rsidP="005221E4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граждан. В остальных случаях депутатом дается письменный ответ по существу поставленных вопросов в порядке, предусмотренном Положением о порядке рассмотрения обращений граждан в органах местного самоуправления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5221E4" w:rsidRPr="003B2058" w:rsidRDefault="005221E4" w:rsidP="005221E4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 w:rsidRPr="003B2058">
        <w:rPr>
          <w:sz w:val="28"/>
          <w:szCs w:val="28"/>
        </w:rPr>
        <w:t xml:space="preserve">- в пределах своей компетенции, руководствуясь Конституцией Российской Федерации, законодательными и иными нормативными правовыми актами Российской Федерации, нормативными правовыми актам </w:t>
      </w:r>
      <w:r>
        <w:rPr>
          <w:sz w:val="28"/>
          <w:szCs w:val="28"/>
        </w:rPr>
        <w:t>Белгородской области</w:t>
      </w:r>
      <w:r w:rsidRPr="003B2058">
        <w:rPr>
          <w:sz w:val="28"/>
          <w:szCs w:val="28"/>
        </w:rPr>
        <w:t xml:space="preserve"> и органов местного самоуправления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3B2058">
        <w:rPr>
          <w:sz w:val="28"/>
          <w:szCs w:val="28"/>
        </w:rPr>
        <w:t>, вправе принять одно из следующих решений:</w:t>
      </w:r>
    </w:p>
    <w:p w:rsidR="005221E4" w:rsidRDefault="005221E4" w:rsidP="005221E4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*удовлетворить просьбу, сообщив посетителю порядок и срок исполнения принятого решения;</w:t>
      </w:r>
    </w:p>
    <w:p w:rsidR="005221E4" w:rsidRDefault="005221E4" w:rsidP="005221E4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*отказать в удовлетворении просьбы, разъяснив мотивы отказа и порядок обжалования принятого решения;</w:t>
      </w:r>
    </w:p>
    <w:p w:rsidR="005221E4" w:rsidRDefault="005221E4" w:rsidP="005221E4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*принять письменное обращение,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самостоятельно в процессе приёма, порядок и срок её рассмотрения. Если посетитель по каким-либо причинам не может самостоятельно в письменной форме изложить суть своего обращения, оказать ему в этом необходимую помощь.</w:t>
      </w:r>
    </w:p>
    <w:p w:rsidR="005221E4" w:rsidRPr="0059648C" w:rsidRDefault="005221E4" w:rsidP="005221E4">
      <w:pPr>
        <w:pStyle w:val="a3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*д</w:t>
      </w:r>
      <w:r w:rsidRPr="0059648C">
        <w:rPr>
          <w:sz w:val="28"/>
          <w:szCs w:val="28"/>
        </w:rPr>
        <w:t xml:space="preserve">епутат ежегодно не позднее 30 марта года, следующего за отчетным, представляет в Совет депутатов отчет о работе с обращениями граждан, организаций </w:t>
      </w:r>
      <w:r>
        <w:rPr>
          <w:sz w:val="28"/>
          <w:szCs w:val="28"/>
        </w:rPr>
        <w:t>(</w:t>
      </w:r>
      <w:r w:rsidRPr="0059648C">
        <w:rPr>
          <w:sz w:val="28"/>
          <w:szCs w:val="28"/>
        </w:rPr>
        <w:t>независимо от их организационно-правовой формы</w:t>
      </w:r>
      <w:r>
        <w:rPr>
          <w:sz w:val="28"/>
          <w:szCs w:val="28"/>
        </w:rPr>
        <w:t>)</w:t>
      </w:r>
      <w:r w:rsidRPr="0059648C">
        <w:rPr>
          <w:sz w:val="28"/>
          <w:szCs w:val="28"/>
        </w:rPr>
        <w:t>, общественных объединений, органов государственной власти и органов местного самоуправления, который должен содержать сведения о количестве поступивших обращений, в том числе в ходе личного приема, содержание поднятых в обращении вопросов (анализ обращений), результатов их рассмотрения</w:t>
      </w:r>
      <w:proofErr w:type="gramEnd"/>
      <w:r w:rsidRPr="0059648C">
        <w:rPr>
          <w:sz w:val="28"/>
          <w:szCs w:val="28"/>
        </w:rPr>
        <w:t xml:space="preserve"> (решено положительно, даны разъяснения, отказано в решении вопроса)</w:t>
      </w:r>
      <w:r>
        <w:rPr>
          <w:sz w:val="28"/>
          <w:szCs w:val="28"/>
        </w:rPr>
        <w:t xml:space="preserve"> </w:t>
      </w:r>
      <w:r w:rsidRPr="0059648C">
        <w:rPr>
          <w:sz w:val="28"/>
          <w:szCs w:val="28"/>
        </w:rPr>
        <w:t xml:space="preserve">и иные </w:t>
      </w:r>
      <w:r>
        <w:rPr>
          <w:sz w:val="28"/>
          <w:szCs w:val="28"/>
        </w:rPr>
        <w:t>сведения по усмотрению депутата;</w:t>
      </w:r>
    </w:p>
    <w:p w:rsidR="002F425A" w:rsidRDefault="005221E4" w:rsidP="005221E4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59648C">
        <w:rPr>
          <w:sz w:val="28"/>
          <w:szCs w:val="28"/>
        </w:rPr>
        <w:t>Отчет депутата заслуши</w:t>
      </w:r>
      <w:r>
        <w:rPr>
          <w:sz w:val="28"/>
          <w:szCs w:val="28"/>
        </w:rPr>
        <w:t>вается на заседаниях постоянных депутатских комиссий или на заседании</w:t>
      </w:r>
      <w:r w:rsidRPr="0059648C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, которые </w:t>
      </w:r>
      <w:r w:rsidRPr="0059648C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59648C">
        <w:rPr>
          <w:sz w:val="28"/>
          <w:szCs w:val="28"/>
        </w:rPr>
        <w:t>тся протокольным</w:t>
      </w:r>
      <w:r>
        <w:rPr>
          <w:sz w:val="28"/>
          <w:szCs w:val="28"/>
        </w:rPr>
        <w:t xml:space="preserve"> решением.</w:t>
      </w:r>
      <w:r w:rsidR="007664AA">
        <w:rPr>
          <w:sz w:val="28"/>
          <w:szCs w:val="28"/>
        </w:rPr>
        <w:t xml:space="preserve"> </w:t>
      </w:r>
    </w:p>
    <w:p w:rsidR="00B443F5" w:rsidRDefault="003F7D5E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B443F5">
        <w:rPr>
          <w:sz w:val="28"/>
          <w:szCs w:val="28"/>
        </w:rPr>
        <w:t>Совет депутатов Грайворонского городского округа.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предложению депутата </w:t>
      </w:r>
      <w:r w:rsidRPr="0059648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разрабатывает график приема депутатом;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560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График на сессии Совета депутатов;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обнародует График;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выполнения Графика;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-принимает от территориальных управлений администрации городского округа экземпляр карточки личного приема граждан;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картотеку личного приема граждан депутатами (</w:t>
      </w:r>
      <w:r w:rsidRPr="006A6A3B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B443F5" w:rsidRDefault="004D5F37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443F5">
        <w:rPr>
          <w:sz w:val="28"/>
          <w:szCs w:val="28"/>
        </w:rPr>
        <w:t>окументы по личному приему граждан депутатом формируются в отдельную папку. Карточки личного приема граждан подлежат хранению на протяжении срока полномочий Совета депутатов данного созыва, после чего подлежат уничтожению в установленном порядке;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письменной информации депутатов о результатах личного приема граждан </w:t>
      </w:r>
      <w:r w:rsidR="00164A67">
        <w:rPr>
          <w:sz w:val="28"/>
          <w:szCs w:val="28"/>
        </w:rPr>
        <w:t xml:space="preserve">и </w:t>
      </w:r>
      <w:r>
        <w:rPr>
          <w:sz w:val="28"/>
          <w:szCs w:val="28"/>
        </w:rPr>
        <w:t>устны</w:t>
      </w:r>
      <w:r w:rsidR="00164A67">
        <w:rPr>
          <w:sz w:val="28"/>
          <w:szCs w:val="28"/>
        </w:rPr>
        <w:t>х</w:t>
      </w:r>
      <w:r>
        <w:rPr>
          <w:sz w:val="28"/>
          <w:szCs w:val="28"/>
        </w:rPr>
        <w:t xml:space="preserve"> обращени</w:t>
      </w:r>
      <w:r w:rsidR="00164A67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а также содержащиеся в них критические замечания систематически анализир</w:t>
      </w:r>
      <w:r w:rsidR="004D5F37">
        <w:rPr>
          <w:sz w:val="28"/>
          <w:szCs w:val="28"/>
        </w:rPr>
        <w:t>уются и обобщаются</w:t>
      </w:r>
      <w:r>
        <w:rPr>
          <w:sz w:val="28"/>
          <w:szCs w:val="28"/>
        </w:rPr>
        <w:t xml:space="preserve"> в целях своевременного выявления причин, порождающих нарушения прав и охраняемых законом интересов граждан, изучения </w:t>
      </w:r>
      <w:r>
        <w:rPr>
          <w:sz w:val="28"/>
          <w:szCs w:val="28"/>
        </w:rPr>
        <w:lastRenderedPageBreak/>
        <w:t>общественного мнения, совершенствования работы органов местного самоуправления Грайворонского городского округа;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результатам анализа содержания обращений граждан и организации работы с ними аппарат Совета депутатов для информирования Совета депутатов Грайворонского городского округа и дальнейшего использования в служебной деятельности, не реже чем один раз в полугодие, составляет справку, обзор или информационное письмо с предложениями по дальнейшему совершенствованию организации работы с обращениями граждан и причинами обращения граждан;</w:t>
      </w:r>
      <w:proofErr w:type="gramEnd"/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аналитической работы по обращению граждан используются при планировании работы Совета депутатов Грайворонского городского округа, при разработке проектов муниципальных правовых актов, программ социально-экономического развития и для совершенствования работы органов местного самоуправления Грайворонского городского округа.</w:t>
      </w:r>
    </w:p>
    <w:p w:rsidR="00B443F5" w:rsidRDefault="004D5F37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="00B443F5">
        <w:rPr>
          <w:sz w:val="28"/>
          <w:szCs w:val="28"/>
        </w:rPr>
        <w:t>Территориальные администрации Грайворонского городского округа: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территориальной администрации определяет специалиста администрации, ответственного за прием граждан депутатами Совета депутатов, обеспечивает внесение в его должностные обязанности соответствующей записи и ответственности за невыполнение указанных обязанностей;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территориальной админ</w:t>
      </w:r>
      <w:r w:rsidR="00F13157">
        <w:rPr>
          <w:sz w:val="28"/>
          <w:szCs w:val="28"/>
        </w:rPr>
        <w:t xml:space="preserve">истрации присутствует на приеме, в его отсутствие заместитель руководителя территориальной </w:t>
      </w:r>
      <w:proofErr w:type="spellStart"/>
      <w:r w:rsidR="00F13157">
        <w:rPr>
          <w:sz w:val="28"/>
          <w:szCs w:val="28"/>
        </w:rPr>
        <w:t>адми</w:t>
      </w:r>
      <w:proofErr w:type="spellEnd"/>
      <w:r w:rsidR="00E33202">
        <w:rPr>
          <w:sz w:val="28"/>
          <w:szCs w:val="28"/>
        </w:rPr>
        <w:t xml:space="preserve"> </w:t>
      </w:r>
      <w:proofErr w:type="gramStart"/>
      <w:r w:rsidR="00650871">
        <w:rPr>
          <w:sz w:val="28"/>
          <w:szCs w:val="28"/>
        </w:rPr>
        <w:t>–</w:t>
      </w:r>
      <w:proofErr w:type="spellStart"/>
      <w:r w:rsidR="00E33202">
        <w:rPr>
          <w:sz w:val="28"/>
          <w:szCs w:val="28"/>
        </w:rPr>
        <w:t>н</w:t>
      </w:r>
      <w:proofErr w:type="gramEnd"/>
      <w:r w:rsidR="00E33202">
        <w:rPr>
          <w:sz w:val="28"/>
          <w:szCs w:val="28"/>
        </w:rPr>
        <w:t>и</w:t>
      </w:r>
      <w:r w:rsidR="00650871">
        <w:rPr>
          <w:sz w:val="28"/>
          <w:szCs w:val="28"/>
        </w:rPr>
        <w:t>страции</w:t>
      </w:r>
      <w:proofErr w:type="spellEnd"/>
      <w:r w:rsidR="00650871">
        <w:rPr>
          <w:sz w:val="28"/>
          <w:szCs w:val="28"/>
        </w:rPr>
        <w:t>;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территориальной администрации несет личную ответственность за обеспечение условий для приема граждан депутатами на данной территории и последующее сопровождение приема граждан;</w:t>
      </w:r>
    </w:p>
    <w:p w:rsidR="00B443F5" w:rsidRDefault="00B443F5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территориальной администрации содействует депутату в решении поставленных в обращении вопросов, входящих в компетенцию данной территории;</w:t>
      </w:r>
    </w:p>
    <w:p w:rsidR="00B443F5" w:rsidRDefault="004D5F37" w:rsidP="00B443F5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13.4.С</w:t>
      </w:r>
      <w:r w:rsidR="00B443F5">
        <w:rPr>
          <w:sz w:val="28"/>
          <w:szCs w:val="28"/>
        </w:rPr>
        <w:t>пециалист территориальной администрации, ответственный за прием граждан депутатом Совета депутатов:</w:t>
      </w:r>
    </w:p>
    <w:p w:rsidR="00B443F5" w:rsidRDefault="001311D0" w:rsidP="001311D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3F5">
        <w:rPr>
          <w:sz w:val="28"/>
          <w:szCs w:val="28"/>
        </w:rPr>
        <w:t>ведет предварительную запись на Прием, содержание устного обращения заносит в карточку личного приема (приложение №1);</w:t>
      </w:r>
    </w:p>
    <w:p w:rsidR="00164A67" w:rsidRDefault="00164A67" w:rsidP="00164A67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присутствует на приеме депутата и осуществляет соответствующие записи в карточку личного приема граждан;</w:t>
      </w:r>
    </w:p>
    <w:p w:rsidR="00164A67" w:rsidRDefault="00164A67" w:rsidP="00164A67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течение трех дней передает экземпляр заполненной карточки личного приема в аппарат Совета депутатов;</w:t>
      </w:r>
    </w:p>
    <w:p w:rsidR="00164A67" w:rsidRDefault="00164A67" w:rsidP="00164A67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картотеку приема депутатом граждан, обеспечивает её хранение;</w:t>
      </w:r>
    </w:p>
    <w:p w:rsidR="00164A67" w:rsidRDefault="00164A67" w:rsidP="00164A67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начала приема, проводимого депутатом, передает депутату список граждан, прибывших на личный прием с указанием краткого содержания вопросов обращения;</w:t>
      </w:r>
    </w:p>
    <w:p w:rsidR="00164A67" w:rsidRDefault="00164A67" w:rsidP="00164A67">
      <w:pPr>
        <w:spacing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участию в проведении приема граждан могут привлекаться должностные лица других органов власти органов местного самоуправления.</w:t>
      </w:r>
    </w:p>
    <w:p w:rsidR="00B443F5" w:rsidRDefault="00B443F5" w:rsidP="00B443F5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443F5" w:rsidRDefault="00B443F5" w:rsidP="00B443F5">
      <w:pPr>
        <w:pStyle w:val="a3"/>
        <w:ind w:right="-1" w:firstLine="709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ind w:firstLine="567"/>
        <w:jc w:val="both"/>
        <w:rPr>
          <w:sz w:val="28"/>
          <w:szCs w:val="28"/>
        </w:rPr>
      </w:pPr>
    </w:p>
    <w:p w:rsidR="002F425A" w:rsidRDefault="002F425A" w:rsidP="00B443F5">
      <w:pPr>
        <w:ind w:firstLine="567"/>
        <w:jc w:val="both"/>
        <w:rPr>
          <w:sz w:val="28"/>
          <w:szCs w:val="28"/>
        </w:rPr>
      </w:pPr>
    </w:p>
    <w:p w:rsidR="002F425A" w:rsidRDefault="002F425A" w:rsidP="00B443F5">
      <w:pPr>
        <w:ind w:firstLine="567"/>
        <w:jc w:val="both"/>
        <w:rPr>
          <w:sz w:val="28"/>
          <w:szCs w:val="28"/>
        </w:rPr>
      </w:pPr>
    </w:p>
    <w:p w:rsidR="002F425A" w:rsidRDefault="002F425A" w:rsidP="00B37071">
      <w:pPr>
        <w:jc w:val="both"/>
        <w:rPr>
          <w:sz w:val="28"/>
          <w:szCs w:val="28"/>
        </w:rPr>
      </w:pPr>
    </w:p>
    <w:p w:rsidR="002F425A" w:rsidRDefault="002F425A" w:rsidP="006C43BB">
      <w:pPr>
        <w:jc w:val="both"/>
        <w:rPr>
          <w:sz w:val="28"/>
          <w:szCs w:val="28"/>
        </w:rPr>
      </w:pPr>
    </w:p>
    <w:p w:rsidR="002F425A" w:rsidRDefault="002F425A" w:rsidP="00B443F5">
      <w:pPr>
        <w:ind w:firstLine="567"/>
        <w:jc w:val="both"/>
        <w:rPr>
          <w:sz w:val="28"/>
          <w:szCs w:val="28"/>
        </w:rPr>
      </w:pPr>
    </w:p>
    <w:p w:rsidR="00B443F5" w:rsidRDefault="00B443F5" w:rsidP="00B443F5">
      <w:pPr>
        <w:pStyle w:val="a3"/>
        <w:ind w:left="5103" w:right="-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443F5" w:rsidRDefault="00B443F5" w:rsidP="00B443F5">
      <w:pPr>
        <w:pStyle w:val="a3"/>
        <w:ind w:left="5103" w:right="-1"/>
        <w:rPr>
          <w:sz w:val="28"/>
          <w:szCs w:val="28"/>
        </w:rPr>
      </w:pPr>
      <w:r>
        <w:rPr>
          <w:sz w:val="28"/>
          <w:szCs w:val="28"/>
        </w:rPr>
        <w:t>к порядку ведения личного приёма депутатами Совета депутатов Грайворонского городского округа</w:t>
      </w:r>
    </w:p>
    <w:p w:rsidR="00B443F5" w:rsidRPr="00581099" w:rsidRDefault="00B443F5" w:rsidP="00B443F5">
      <w:pPr>
        <w:pStyle w:val="a3"/>
        <w:ind w:left="5103" w:right="-1"/>
        <w:rPr>
          <w:sz w:val="24"/>
          <w:szCs w:val="24"/>
        </w:rPr>
      </w:pPr>
    </w:p>
    <w:p w:rsidR="00B443F5" w:rsidRPr="00581099" w:rsidRDefault="00B443F5" w:rsidP="00B443F5">
      <w:pPr>
        <w:pStyle w:val="a3"/>
        <w:ind w:right="-1"/>
        <w:jc w:val="center"/>
        <w:rPr>
          <w:b/>
          <w:sz w:val="24"/>
          <w:szCs w:val="24"/>
        </w:rPr>
      </w:pPr>
      <w:r w:rsidRPr="00581099">
        <w:rPr>
          <w:b/>
          <w:sz w:val="24"/>
          <w:szCs w:val="24"/>
        </w:rPr>
        <w:t>Карточка личного приёма граждан</w:t>
      </w:r>
    </w:p>
    <w:p w:rsidR="00B443F5" w:rsidRDefault="00B443F5" w:rsidP="00B443F5">
      <w:pPr>
        <w:pStyle w:val="a3"/>
        <w:ind w:right="-1"/>
        <w:jc w:val="center"/>
        <w:rPr>
          <w:b/>
          <w:sz w:val="24"/>
          <w:szCs w:val="24"/>
        </w:rPr>
      </w:pPr>
      <w:r w:rsidRPr="00581099">
        <w:rPr>
          <w:b/>
          <w:sz w:val="24"/>
          <w:szCs w:val="24"/>
        </w:rPr>
        <w:t xml:space="preserve">депутатом </w:t>
      </w:r>
      <w:r w:rsidRPr="00E635BF">
        <w:rPr>
          <w:b/>
          <w:sz w:val="24"/>
          <w:szCs w:val="24"/>
        </w:rPr>
        <w:t xml:space="preserve">Совета депутатов </w:t>
      </w:r>
    </w:p>
    <w:p w:rsidR="00B443F5" w:rsidRDefault="00B443F5" w:rsidP="00B443F5">
      <w:pPr>
        <w:pStyle w:val="a3"/>
        <w:ind w:right="-1"/>
        <w:jc w:val="center"/>
        <w:rPr>
          <w:b/>
          <w:sz w:val="24"/>
          <w:szCs w:val="24"/>
        </w:rPr>
      </w:pPr>
      <w:r w:rsidRPr="00E635BF">
        <w:rPr>
          <w:b/>
          <w:sz w:val="24"/>
          <w:szCs w:val="24"/>
        </w:rPr>
        <w:t>Грайворонского городского округа</w:t>
      </w: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Дата  «____» _____________ 20 ___ года</w:t>
      </w: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Регистрационный номер _____________</w:t>
      </w: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Ф.И.О. обратившегося _______________________________________________</w:t>
      </w: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Адрес _____________________________________________________________</w:t>
      </w: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Иная информация __________________________________________________</w:t>
      </w: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Краткое содержание обращения ______________________________________</w:t>
      </w: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3F5" w:rsidRPr="00E635BF" w:rsidRDefault="00B443F5" w:rsidP="00B443F5">
      <w:pPr>
        <w:jc w:val="both"/>
        <w:rPr>
          <w:sz w:val="24"/>
          <w:szCs w:val="24"/>
        </w:rPr>
      </w:pPr>
      <w:proofErr w:type="gramStart"/>
      <w:r w:rsidRPr="00E635BF">
        <w:rPr>
          <w:sz w:val="24"/>
          <w:szCs w:val="24"/>
        </w:rPr>
        <w:t>Тема обращения (нужное подчеркнуть): жилищно-коммунальное хозяйство (1), материнство и детство (2), жильё (3), труд и заработная плата (4), социальная защита населения (5), строительство и архитектура (6), юриспруденция и право (7), транспорт (8), здравоохранение (9), землепользование (10), финансы (11), образование (12), торговля (13), культура и спорт (14), охрана общественного порядка (15), пенсионное обеспечение (16), награждение (17), общественные объединения и организации (18</w:t>
      </w:r>
      <w:proofErr w:type="gramEnd"/>
      <w:r w:rsidRPr="00E635BF">
        <w:rPr>
          <w:sz w:val="24"/>
          <w:szCs w:val="24"/>
        </w:rPr>
        <w:t>), налоги и платежи (19), молодежная политика (20), информационный обмен (21), природные ресурсы и экология (22), кадры (23), прочие вопросы (24).</w:t>
      </w: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Принято письменное обращение _________________________________________________</w:t>
      </w: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_____________________________________________________________________________</w:t>
      </w: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 xml:space="preserve">Отметка о результатах приёма </w:t>
      </w: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Ответ _______________________________________________________________________</w:t>
      </w: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_____________________________________________________________________________</w:t>
      </w: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</w:p>
    <w:p w:rsidR="00B443F5" w:rsidRPr="00E635BF" w:rsidRDefault="00B443F5" w:rsidP="00B443F5">
      <w:pPr>
        <w:rPr>
          <w:sz w:val="24"/>
          <w:szCs w:val="24"/>
        </w:rPr>
      </w:pPr>
      <w:r w:rsidRPr="00E635BF">
        <w:rPr>
          <w:sz w:val="24"/>
          <w:szCs w:val="24"/>
        </w:rPr>
        <w:t>Примечание __________________________________________________________________</w:t>
      </w:r>
    </w:p>
    <w:p w:rsidR="00B443F5" w:rsidRDefault="00B443F5" w:rsidP="00B443F5">
      <w:pPr>
        <w:rPr>
          <w:sz w:val="28"/>
          <w:szCs w:val="28"/>
        </w:rPr>
      </w:pPr>
      <w:r w:rsidRPr="00E635BF">
        <w:rPr>
          <w:sz w:val="24"/>
          <w:szCs w:val="24"/>
        </w:rPr>
        <w:t>_____________________________________________________________________________</w:t>
      </w:r>
      <w:r>
        <w:rPr>
          <w:sz w:val="28"/>
          <w:szCs w:val="28"/>
        </w:rPr>
        <w:br w:type="page"/>
      </w:r>
    </w:p>
    <w:p w:rsidR="00DA6118" w:rsidRDefault="00DA6118" w:rsidP="00FA46B7">
      <w:pPr>
        <w:jc w:val="both"/>
        <w:rPr>
          <w:sz w:val="24"/>
          <w:szCs w:val="24"/>
        </w:rPr>
        <w:sectPr w:rsidR="00DA6118" w:rsidSect="004C0AE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DA6118" w:rsidRPr="00C80FD0" w:rsidRDefault="00DA6118" w:rsidP="00FA46B7">
      <w:pPr>
        <w:jc w:val="both"/>
        <w:rPr>
          <w:sz w:val="28"/>
          <w:szCs w:val="28"/>
        </w:rPr>
      </w:pPr>
    </w:p>
    <w:p w:rsidR="00B443F5" w:rsidRDefault="00B443F5" w:rsidP="00B443F5">
      <w:pPr>
        <w:pStyle w:val="a3"/>
        <w:ind w:left="9072" w:right="-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443F5" w:rsidRDefault="00B443F5" w:rsidP="00B443F5">
      <w:pPr>
        <w:pStyle w:val="a3"/>
        <w:ind w:left="9072" w:right="-1"/>
        <w:rPr>
          <w:sz w:val="28"/>
          <w:szCs w:val="28"/>
        </w:rPr>
      </w:pPr>
      <w:r>
        <w:rPr>
          <w:sz w:val="28"/>
          <w:szCs w:val="28"/>
        </w:rPr>
        <w:t>к порядку ведения личного приёма депутатами Совета депутатов Грайворонского городского округа</w:t>
      </w:r>
    </w:p>
    <w:p w:rsidR="00DA6118" w:rsidRDefault="00DA6118" w:rsidP="004C0AEF">
      <w:pPr>
        <w:pStyle w:val="a3"/>
        <w:ind w:left="10260" w:right="-1"/>
        <w:rPr>
          <w:sz w:val="28"/>
          <w:szCs w:val="28"/>
        </w:rPr>
      </w:pPr>
    </w:p>
    <w:p w:rsidR="00DA6118" w:rsidRDefault="00DA6118" w:rsidP="004C0AEF">
      <w:pPr>
        <w:pStyle w:val="a3"/>
        <w:ind w:right="-1"/>
        <w:rPr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личного приёма граждан депутатами</w:t>
      </w: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B443F5" w:rsidRPr="00B443F5">
        <w:rPr>
          <w:sz w:val="28"/>
          <w:szCs w:val="28"/>
        </w:rPr>
        <w:t xml:space="preserve"> </w:t>
      </w:r>
      <w:r w:rsidR="00B443F5" w:rsidRPr="00B443F5">
        <w:rPr>
          <w:b/>
          <w:sz w:val="28"/>
          <w:szCs w:val="28"/>
        </w:rPr>
        <w:t>Грайворонского городского округа</w:t>
      </w: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787"/>
        <w:gridCol w:w="2713"/>
        <w:gridCol w:w="1787"/>
        <w:gridCol w:w="2353"/>
        <w:gridCol w:w="1788"/>
        <w:gridCol w:w="1788"/>
        <w:gridCol w:w="1788"/>
      </w:tblGrid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2EBA">
              <w:rPr>
                <w:b/>
                <w:sz w:val="24"/>
                <w:szCs w:val="24"/>
              </w:rPr>
              <w:t>п</w:t>
            </w:r>
            <w:proofErr w:type="gramEnd"/>
            <w:r w:rsidRPr="003E2E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Дата приёма</w:t>
            </w: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Адрес (место жительства)</w:t>
            </w: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Подпись гражданина</w:t>
            </w: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1E0301" w:rsidRDefault="001E0301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556243" w:rsidRDefault="00556243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556243" w:rsidRDefault="00556243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B443F5" w:rsidRDefault="00B443F5" w:rsidP="00B443F5">
      <w:pPr>
        <w:pStyle w:val="a3"/>
        <w:ind w:left="9072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443F5" w:rsidRDefault="00B443F5" w:rsidP="00B443F5">
      <w:pPr>
        <w:pStyle w:val="a3"/>
        <w:ind w:left="9072" w:right="-1"/>
        <w:rPr>
          <w:sz w:val="28"/>
          <w:szCs w:val="28"/>
        </w:rPr>
      </w:pPr>
      <w:r>
        <w:rPr>
          <w:sz w:val="28"/>
          <w:szCs w:val="28"/>
        </w:rPr>
        <w:t>к порядку ведения личного приёма депутатами Совета депутатов Грайворонского городского округа</w:t>
      </w:r>
    </w:p>
    <w:p w:rsidR="008129A4" w:rsidRDefault="008129A4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8129A4" w:rsidRPr="00785203" w:rsidRDefault="008129A4" w:rsidP="008129A4">
      <w:pPr>
        <w:pStyle w:val="a3"/>
        <w:ind w:right="-1"/>
        <w:jc w:val="center"/>
        <w:rPr>
          <w:b/>
          <w:sz w:val="24"/>
          <w:szCs w:val="24"/>
        </w:rPr>
      </w:pPr>
      <w:r w:rsidRPr="00785203">
        <w:rPr>
          <w:b/>
          <w:sz w:val="24"/>
          <w:szCs w:val="24"/>
        </w:rPr>
        <w:t>ИНФОРМАЦИЯ</w:t>
      </w:r>
    </w:p>
    <w:p w:rsidR="008129A4" w:rsidRPr="00785203" w:rsidRDefault="008129A4" w:rsidP="008129A4">
      <w:pPr>
        <w:pStyle w:val="a3"/>
        <w:ind w:right="-1"/>
        <w:jc w:val="center"/>
        <w:rPr>
          <w:b/>
          <w:sz w:val="24"/>
          <w:szCs w:val="24"/>
        </w:rPr>
      </w:pPr>
      <w:r w:rsidRPr="00785203">
        <w:rPr>
          <w:b/>
          <w:sz w:val="24"/>
          <w:szCs w:val="24"/>
        </w:rPr>
        <w:t>по обращениям граждан, поступившим депутату Совета депутатов</w:t>
      </w:r>
      <w:r w:rsidRPr="00785203">
        <w:rPr>
          <w:b/>
          <w:sz w:val="24"/>
          <w:szCs w:val="24"/>
        </w:rPr>
        <w:tab/>
      </w:r>
    </w:p>
    <w:p w:rsidR="00B443F5" w:rsidRDefault="00B443F5" w:rsidP="008129A4">
      <w:pPr>
        <w:pStyle w:val="a3"/>
        <w:ind w:right="-1"/>
        <w:jc w:val="center"/>
        <w:rPr>
          <w:b/>
          <w:sz w:val="24"/>
          <w:szCs w:val="24"/>
        </w:rPr>
      </w:pPr>
      <w:r w:rsidRPr="00B443F5">
        <w:rPr>
          <w:b/>
          <w:sz w:val="24"/>
          <w:szCs w:val="24"/>
        </w:rPr>
        <w:t>Грайворонского городского округа</w:t>
      </w:r>
      <w:r w:rsidRPr="00785203">
        <w:rPr>
          <w:b/>
          <w:sz w:val="24"/>
          <w:szCs w:val="24"/>
        </w:rPr>
        <w:t xml:space="preserve"> </w:t>
      </w:r>
    </w:p>
    <w:p w:rsidR="008129A4" w:rsidRPr="00785203" w:rsidRDefault="008129A4" w:rsidP="008129A4">
      <w:pPr>
        <w:pStyle w:val="a3"/>
        <w:ind w:right="-1"/>
        <w:jc w:val="center"/>
        <w:rPr>
          <w:b/>
          <w:sz w:val="24"/>
          <w:szCs w:val="24"/>
        </w:rPr>
      </w:pPr>
      <w:r w:rsidRPr="00785203">
        <w:rPr>
          <w:b/>
          <w:sz w:val="24"/>
          <w:szCs w:val="24"/>
        </w:rPr>
        <w:t>за ____________ квартал 20____ года, 20_____ год</w:t>
      </w:r>
    </w:p>
    <w:p w:rsidR="008129A4" w:rsidRPr="00785203" w:rsidRDefault="008129A4" w:rsidP="008129A4">
      <w:pPr>
        <w:pStyle w:val="a3"/>
        <w:ind w:right="-1"/>
        <w:jc w:val="center"/>
        <w:rPr>
          <w:b/>
          <w:sz w:val="24"/>
          <w:szCs w:val="24"/>
        </w:rPr>
      </w:pPr>
    </w:p>
    <w:p w:rsidR="00785203" w:rsidRPr="00785203" w:rsidRDefault="00785203" w:rsidP="00785203">
      <w:pPr>
        <w:pStyle w:val="a3"/>
        <w:ind w:right="-1" w:firstLine="709"/>
        <w:jc w:val="both"/>
        <w:rPr>
          <w:sz w:val="24"/>
          <w:szCs w:val="24"/>
        </w:rPr>
      </w:pPr>
      <w:r w:rsidRPr="00785203">
        <w:rPr>
          <w:sz w:val="24"/>
          <w:szCs w:val="24"/>
        </w:rPr>
        <w:t xml:space="preserve">За ____ квартал 20 ___ года, 20 ____ год  депутату Совета депутатов </w:t>
      </w:r>
      <w:r w:rsidR="00B443F5" w:rsidRPr="00B443F5">
        <w:rPr>
          <w:sz w:val="24"/>
          <w:szCs w:val="24"/>
        </w:rPr>
        <w:t>Грайворонского городского округа</w:t>
      </w:r>
    </w:p>
    <w:p w:rsidR="00785203" w:rsidRPr="00785203" w:rsidRDefault="00785203" w:rsidP="00785203">
      <w:pPr>
        <w:pStyle w:val="a3"/>
        <w:ind w:right="-1" w:firstLine="709"/>
        <w:jc w:val="both"/>
        <w:rPr>
          <w:sz w:val="24"/>
          <w:szCs w:val="24"/>
        </w:rPr>
      </w:pPr>
      <w:r w:rsidRPr="00785203">
        <w:rPr>
          <w:sz w:val="24"/>
          <w:szCs w:val="24"/>
        </w:rPr>
        <w:t>_______________________ поступило _____________ обращений граждан, в том числе:</w:t>
      </w:r>
    </w:p>
    <w:p w:rsidR="00785203" w:rsidRPr="00785203" w:rsidRDefault="00785203" w:rsidP="00785203">
      <w:pPr>
        <w:pStyle w:val="a3"/>
        <w:ind w:right="-1" w:firstLine="709"/>
        <w:jc w:val="both"/>
        <w:rPr>
          <w:sz w:val="24"/>
          <w:szCs w:val="24"/>
        </w:rPr>
      </w:pPr>
      <w:r w:rsidRPr="00785203">
        <w:rPr>
          <w:sz w:val="24"/>
          <w:szCs w:val="24"/>
        </w:rPr>
        <w:t xml:space="preserve">          (инициалы, фамилия)                                                          (количество)  </w:t>
      </w:r>
    </w:p>
    <w:p w:rsidR="00785203" w:rsidRPr="00785203" w:rsidRDefault="00785203" w:rsidP="00785203">
      <w:pPr>
        <w:pStyle w:val="a3"/>
        <w:ind w:right="-1" w:firstLine="709"/>
        <w:jc w:val="both"/>
        <w:rPr>
          <w:sz w:val="24"/>
          <w:szCs w:val="24"/>
        </w:rPr>
      </w:pPr>
      <w:r w:rsidRPr="00785203">
        <w:rPr>
          <w:sz w:val="24"/>
          <w:szCs w:val="24"/>
        </w:rPr>
        <w:t xml:space="preserve">    </w:t>
      </w:r>
    </w:p>
    <w:p w:rsidR="00785203" w:rsidRDefault="00785203" w:rsidP="00785203">
      <w:pPr>
        <w:pStyle w:val="a3"/>
        <w:rPr>
          <w:b/>
          <w:sz w:val="28"/>
          <w:szCs w:val="28"/>
        </w:rPr>
      </w:pPr>
      <w:r w:rsidRPr="00785203">
        <w:rPr>
          <w:b/>
          <w:sz w:val="24"/>
          <w:szCs w:val="24"/>
        </w:rPr>
        <w:t xml:space="preserve">письменные обращения </w:t>
      </w:r>
      <w:r w:rsidRPr="00785203">
        <w:rPr>
          <w:sz w:val="24"/>
          <w:szCs w:val="24"/>
        </w:rPr>
        <w:t xml:space="preserve">_____________, из них: </w:t>
      </w:r>
    </w:p>
    <w:p w:rsidR="00785203" w:rsidRDefault="00785203" w:rsidP="0078520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почтовой связью, с курьером ___________</w:t>
      </w:r>
    </w:p>
    <w:p w:rsidR="00785203" w:rsidRDefault="00785203" w:rsidP="0078520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полученные через информационные системы общего пользования (на сайт, по электронной почте) _________</w:t>
      </w:r>
    </w:p>
    <w:p w:rsidR="00785203" w:rsidRDefault="00785203" w:rsidP="0078520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в ходе личного приёма ___________</w:t>
      </w:r>
    </w:p>
    <w:p w:rsidR="00785203" w:rsidRDefault="00785203" w:rsidP="00785203">
      <w:pPr>
        <w:pStyle w:val="a3"/>
        <w:rPr>
          <w:b/>
          <w:sz w:val="24"/>
          <w:szCs w:val="24"/>
        </w:rPr>
      </w:pPr>
    </w:p>
    <w:p w:rsidR="00785203" w:rsidRDefault="00785203" w:rsidP="007852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устные обращения</w:t>
      </w:r>
      <w:r>
        <w:rPr>
          <w:sz w:val="24"/>
          <w:szCs w:val="24"/>
        </w:rPr>
        <w:t xml:space="preserve"> ____________, из них:</w:t>
      </w:r>
    </w:p>
    <w:p w:rsidR="00785203" w:rsidRDefault="00785203" w:rsidP="0078520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в ходе личного приёма __________</w:t>
      </w:r>
    </w:p>
    <w:p w:rsidR="00785203" w:rsidRDefault="00785203" w:rsidP="0078520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 с использованием телефонной связи ___________</w:t>
      </w:r>
      <w:proofErr w:type="gramEnd"/>
    </w:p>
    <w:p w:rsidR="00785203" w:rsidRDefault="00785203" w:rsidP="00785203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Поступившие обращения</w:t>
      </w:r>
      <w:r w:rsidR="00AD001E">
        <w:rPr>
          <w:sz w:val="24"/>
          <w:szCs w:val="24"/>
        </w:rPr>
        <w:t xml:space="preserve"> (письменные и устные) по тематике затрагивают следующие вопросы:</w:t>
      </w:r>
    </w:p>
    <w:p w:rsidR="00AD001E" w:rsidRDefault="00AD001E" w:rsidP="00785203">
      <w:pPr>
        <w:pStyle w:val="a3"/>
        <w:ind w:firstLine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214"/>
        <w:gridCol w:w="2693"/>
      </w:tblGrid>
      <w:tr w:rsidR="00AD001E" w:rsidRP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2EBA">
              <w:rPr>
                <w:b/>
                <w:sz w:val="24"/>
                <w:szCs w:val="24"/>
              </w:rPr>
              <w:t>п</w:t>
            </w:r>
            <w:proofErr w:type="gramEnd"/>
            <w:r w:rsidRPr="003E2E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AD001E" w:rsidRPr="003E2EBA" w:rsidRDefault="00AD001E" w:rsidP="003E2EB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Темы обращений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жилищно-коммунального хозяйства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материнства и детства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жилья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труда и заработной платы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социальной защиты населения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строительства и архитектуры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юриспруденции и права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AD001E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здравоохранения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11.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финансов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образования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торговли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14.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культуры и спорта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охраны общественного порядка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награждения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общественных объединений и организаций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19.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по налогам и платежам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молодёжной политики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21.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информационного обмена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22.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природных ресурсов и экологии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Кадровые вопросы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24.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D001E" w:rsidRPr="00785203" w:rsidRDefault="00AD001E" w:rsidP="00AD001E">
      <w:pPr>
        <w:pStyle w:val="a3"/>
        <w:rPr>
          <w:sz w:val="24"/>
          <w:szCs w:val="24"/>
        </w:rPr>
      </w:pPr>
    </w:p>
    <w:p w:rsidR="00785203" w:rsidRDefault="00304CCC" w:rsidP="00785203">
      <w:pPr>
        <w:pStyle w:val="a3"/>
        <w:rPr>
          <w:b/>
          <w:sz w:val="24"/>
          <w:szCs w:val="24"/>
        </w:rPr>
      </w:pPr>
      <w:r w:rsidRPr="00304CCC">
        <w:rPr>
          <w:b/>
          <w:sz w:val="24"/>
          <w:szCs w:val="24"/>
        </w:rPr>
        <w:t>Результаты рассмотрения обращений</w:t>
      </w:r>
      <w:r w:rsidR="001468DD">
        <w:rPr>
          <w:b/>
          <w:sz w:val="24"/>
          <w:szCs w:val="24"/>
        </w:rPr>
        <w:t xml:space="preserve"> (письменных и устных):</w:t>
      </w:r>
    </w:p>
    <w:p w:rsidR="001468DD" w:rsidRDefault="001468DD" w:rsidP="00785203">
      <w:pPr>
        <w:pStyle w:val="a3"/>
        <w:rPr>
          <w:b/>
          <w:sz w:val="24"/>
          <w:szCs w:val="24"/>
        </w:rPr>
      </w:pPr>
    </w:p>
    <w:p w:rsidR="001468DD" w:rsidRDefault="001468DD" w:rsidP="00785203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Рассмотрено положительно ___________ обращений;</w:t>
      </w:r>
    </w:p>
    <w:p w:rsidR="001468DD" w:rsidRDefault="001468DD" w:rsidP="00785203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Разъяснено по ________ обращениям;</w:t>
      </w:r>
    </w:p>
    <w:p w:rsidR="001468DD" w:rsidRDefault="001468DD" w:rsidP="00785203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Оставлено без удовлетворения ________ обращений;</w:t>
      </w:r>
    </w:p>
    <w:p w:rsidR="001468DD" w:rsidRDefault="001468DD" w:rsidP="00785203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Остаются на контроле ________ обращений, у которых не вышел срок исполнения.</w:t>
      </w:r>
    </w:p>
    <w:p w:rsidR="001468DD" w:rsidRDefault="001468DD" w:rsidP="00785203">
      <w:pPr>
        <w:pStyle w:val="a3"/>
        <w:rPr>
          <w:sz w:val="24"/>
          <w:szCs w:val="24"/>
        </w:rPr>
      </w:pPr>
    </w:p>
    <w:p w:rsidR="001468DD" w:rsidRDefault="001468DD" w:rsidP="007852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r w:rsidR="00B443F5" w:rsidRPr="00785203">
        <w:rPr>
          <w:sz w:val="24"/>
          <w:szCs w:val="24"/>
        </w:rPr>
        <w:t xml:space="preserve">Совета депутатов </w:t>
      </w:r>
      <w:r w:rsidR="00B443F5" w:rsidRPr="00B443F5">
        <w:rPr>
          <w:sz w:val="24"/>
          <w:szCs w:val="24"/>
        </w:rPr>
        <w:t>Грайворонского городского округа</w:t>
      </w:r>
      <w:r w:rsidR="00B443F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                        ________________</w:t>
      </w:r>
    </w:p>
    <w:p w:rsidR="001468DD" w:rsidRDefault="001468DD" w:rsidP="00785203">
      <w:pPr>
        <w:pStyle w:val="a3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443F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</w:t>
      </w:r>
      <w:r>
        <w:rPr>
          <w:sz w:val="22"/>
          <w:szCs w:val="22"/>
        </w:rPr>
        <w:t xml:space="preserve">     (подпись)                                                (дата)</w:t>
      </w:r>
    </w:p>
    <w:p w:rsidR="001468DD" w:rsidRDefault="001468DD" w:rsidP="00785203">
      <w:pPr>
        <w:pStyle w:val="a3"/>
        <w:rPr>
          <w:sz w:val="22"/>
          <w:szCs w:val="22"/>
        </w:rPr>
      </w:pPr>
    </w:p>
    <w:p w:rsidR="001468DD" w:rsidRDefault="001468DD" w:rsidP="00785203">
      <w:pPr>
        <w:pStyle w:val="a3"/>
        <w:rPr>
          <w:b/>
          <w:i/>
          <w:sz w:val="22"/>
          <w:szCs w:val="22"/>
        </w:rPr>
      </w:pPr>
      <w:r w:rsidRPr="001468DD">
        <w:rPr>
          <w:sz w:val="22"/>
          <w:szCs w:val="22"/>
        </w:rPr>
        <w:t>*</w:t>
      </w:r>
      <w:r>
        <w:rPr>
          <w:b/>
          <w:i/>
          <w:sz w:val="22"/>
          <w:szCs w:val="22"/>
        </w:rPr>
        <w:t>Примечание:</w:t>
      </w:r>
    </w:p>
    <w:p w:rsidR="001468DD" w:rsidRDefault="001468DD" w:rsidP="001468DD">
      <w:pPr>
        <w:pStyle w:val="a3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Ежеквартальная информация представляется в </w:t>
      </w:r>
      <w:r w:rsidR="00B443F5" w:rsidRPr="00B443F5">
        <w:rPr>
          <w:i/>
          <w:sz w:val="22"/>
          <w:szCs w:val="22"/>
        </w:rPr>
        <w:t>Совет депутатов Грайворонского городского округа</w:t>
      </w:r>
      <w:r w:rsidR="00B443F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срок до 05 числа (включительно) первого месяца следующего квартала.</w:t>
      </w:r>
    </w:p>
    <w:p w:rsidR="001468DD" w:rsidRPr="001468DD" w:rsidRDefault="001468DD" w:rsidP="001468DD">
      <w:pPr>
        <w:pStyle w:val="a3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proofErr w:type="gramStart"/>
      <w:r>
        <w:rPr>
          <w:i/>
          <w:sz w:val="22"/>
          <w:szCs w:val="22"/>
        </w:rPr>
        <w:t xml:space="preserve">Ежегодная информация представляется в </w:t>
      </w:r>
      <w:r w:rsidR="00B443F5" w:rsidRPr="00B443F5">
        <w:rPr>
          <w:i/>
          <w:sz w:val="22"/>
          <w:szCs w:val="22"/>
        </w:rPr>
        <w:t>Совета депутатов Грайворонского городского округа</w:t>
      </w:r>
      <w:r w:rsidR="00B443F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срок до 20 января (включительно) года, следующего за отчётных годом.</w:t>
      </w:r>
      <w:proofErr w:type="gramEnd"/>
    </w:p>
    <w:p w:rsidR="008129A4" w:rsidRPr="00785203" w:rsidRDefault="00785203" w:rsidP="00785203">
      <w:pPr>
        <w:pStyle w:val="a3"/>
        <w:ind w:right="-1"/>
        <w:jc w:val="both"/>
        <w:rPr>
          <w:b/>
          <w:sz w:val="28"/>
          <w:szCs w:val="28"/>
        </w:rPr>
      </w:pPr>
      <w:r w:rsidRPr="00785203">
        <w:rPr>
          <w:b/>
          <w:sz w:val="28"/>
          <w:szCs w:val="28"/>
        </w:rPr>
        <w:t xml:space="preserve">                </w:t>
      </w:r>
    </w:p>
    <w:p w:rsidR="008129A4" w:rsidRDefault="008129A4" w:rsidP="0010561C">
      <w:pPr>
        <w:pStyle w:val="a3"/>
        <w:ind w:right="-1"/>
        <w:rPr>
          <w:b/>
          <w:sz w:val="28"/>
          <w:szCs w:val="28"/>
        </w:rPr>
      </w:pPr>
    </w:p>
    <w:p w:rsidR="003E2EBA" w:rsidRDefault="003E2EBA" w:rsidP="0010561C">
      <w:pPr>
        <w:pStyle w:val="a3"/>
        <w:ind w:right="-1"/>
        <w:rPr>
          <w:b/>
          <w:sz w:val="28"/>
          <w:szCs w:val="28"/>
        </w:rPr>
      </w:pPr>
    </w:p>
    <w:sectPr w:rsidR="003E2EBA" w:rsidSect="003E2EBA">
      <w:pgSz w:w="16838" w:h="11906" w:orient="landscape"/>
      <w:pgMar w:top="426" w:right="1134" w:bottom="156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E0C"/>
    <w:multiLevelType w:val="hybridMultilevel"/>
    <w:tmpl w:val="03E4A518"/>
    <w:lvl w:ilvl="0" w:tplc="FDF899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736FF5"/>
    <w:multiLevelType w:val="hybridMultilevel"/>
    <w:tmpl w:val="F772844A"/>
    <w:lvl w:ilvl="0" w:tplc="E02A56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5239D6"/>
    <w:multiLevelType w:val="hybridMultilevel"/>
    <w:tmpl w:val="2F82F78E"/>
    <w:lvl w:ilvl="0" w:tplc="638C6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6C2CEC"/>
    <w:multiLevelType w:val="hybridMultilevel"/>
    <w:tmpl w:val="2B0A8D4A"/>
    <w:lvl w:ilvl="0" w:tplc="762E2762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76400A"/>
    <w:multiLevelType w:val="hybridMultilevel"/>
    <w:tmpl w:val="56464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9B"/>
    <w:rsid w:val="00000698"/>
    <w:rsid w:val="00087591"/>
    <w:rsid w:val="000A557B"/>
    <w:rsid w:val="000C450E"/>
    <w:rsid w:val="000D022D"/>
    <w:rsid w:val="000E079B"/>
    <w:rsid w:val="0010561C"/>
    <w:rsid w:val="001311D0"/>
    <w:rsid w:val="001468DD"/>
    <w:rsid w:val="00164A67"/>
    <w:rsid w:val="0016734B"/>
    <w:rsid w:val="00172BB4"/>
    <w:rsid w:val="00175914"/>
    <w:rsid w:val="00186363"/>
    <w:rsid w:val="001A6E69"/>
    <w:rsid w:val="001B6190"/>
    <w:rsid w:val="001E0301"/>
    <w:rsid w:val="001E32EC"/>
    <w:rsid w:val="002000BA"/>
    <w:rsid w:val="00200F93"/>
    <w:rsid w:val="002A2BAA"/>
    <w:rsid w:val="002D425B"/>
    <w:rsid w:val="002F425A"/>
    <w:rsid w:val="00304CCC"/>
    <w:rsid w:val="00342E3C"/>
    <w:rsid w:val="00372D16"/>
    <w:rsid w:val="003B617E"/>
    <w:rsid w:val="003E2EBA"/>
    <w:rsid w:val="003F0F9A"/>
    <w:rsid w:val="003F7D5E"/>
    <w:rsid w:val="004815E5"/>
    <w:rsid w:val="004A0970"/>
    <w:rsid w:val="004C0AEF"/>
    <w:rsid w:val="004D0CF0"/>
    <w:rsid w:val="004D5F37"/>
    <w:rsid w:val="004E3CCA"/>
    <w:rsid w:val="005064EE"/>
    <w:rsid w:val="005221E4"/>
    <w:rsid w:val="00556243"/>
    <w:rsid w:val="00581099"/>
    <w:rsid w:val="0060429F"/>
    <w:rsid w:val="006119EA"/>
    <w:rsid w:val="00624DB1"/>
    <w:rsid w:val="00650871"/>
    <w:rsid w:val="0066391C"/>
    <w:rsid w:val="00674798"/>
    <w:rsid w:val="006872C7"/>
    <w:rsid w:val="006B27A5"/>
    <w:rsid w:val="006C43BB"/>
    <w:rsid w:val="007325DD"/>
    <w:rsid w:val="0075643F"/>
    <w:rsid w:val="007664AA"/>
    <w:rsid w:val="00785203"/>
    <w:rsid w:val="007A6B4E"/>
    <w:rsid w:val="008129A4"/>
    <w:rsid w:val="008255A2"/>
    <w:rsid w:val="00896D00"/>
    <w:rsid w:val="008F77D4"/>
    <w:rsid w:val="009A3E3F"/>
    <w:rsid w:val="009E1890"/>
    <w:rsid w:val="009E4E0D"/>
    <w:rsid w:val="00A468CB"/>
    <w:rsid w:val="00A5634A"/>
    <w:rsid w:val="00A87A9B"/>
    <w:rsid w:val="00A92F9C"/>
    <w:rsid w:val="00AD001E"/>
    <w:rsid w:val="00AF227F"/>
    <w:rsid w:val="00B37071"/>
    <w:rsid w:val="00B443F5"/>
    <w:rsid w:val="00BD7034"/>
    <w:rsid w:val="00C80097"/>
    <w:rsid w:val="00C80865"/>
    <w:rsid w:val="00C80FD0"/>
    <w:rsid w:val="00CB285F"/>
    <w:rsid w:val="00CF49C4"/>
    <w:rsid w:val="00D03664"/>
    <w:rsid w:val="00D74087"/>
    <w:rsid w:val="00D94CBB"/>
    <w:rsid w:val="00DA6118"/>
    <w:rsid w:val="00DA7556"/>
    <w:rsid w:val="00DD3955"/>
    <w:rsid w:val="00DE5801"/>
    <w:rsid w:val="00E10CB2"/>
    <w:rsid w:val="00E112CD"/>
    <w:rsid w:val="00E33202"/>
    <w:rsid w:val="00E52BD2"/>
    <w:rsid w:val="00EB3F02"/>
    <w:rsid w:val="00EC0CE5"/>
    <w:rsid w:val="00EC2CA7"/>
    <w:rsid w:val="00F13157"/>
    <w:rsid w:val="00F17020"/>
    <w:rsid w:val="00F5776C"/>
    <w:rsid w:val="00F66F3F"/>
    <w:rsid w:val="00F8518A"/>
    <w:rsid w:val="00F91993"/>
    <w:rsid w:val="00FA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557B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8255A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0C45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2E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B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43F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443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Subtitle"/>
    <w:basedOn w:val="a"/>
    <w:next w:val="a"/>
    <w:link w:val="aa"/>
    <w:uiPriority w:val="11"/>
    <w:qFormat/>
    <w:locked/>
    <w:rsid w:val="00B443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443F5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783253-D15B-4F65-88CA-2C67DD43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Пользователь</cp:lastModifiedBy>
  <cp:revision>44</cp:revision>
  <cp:lastPrinted>2019-01-23T07:57:00Z</cp:lastPrinted>
  <dcterms:created xsi:type="dcterms:W3CDTF">2019-01-09T12:59:00Z</dcterms:created>
  <dcterms:modified xsi:type="dcterms:W3CDTF">2019-01-25T11:15:00Z</dcterms:modified>
</cp:coreProperties>
</file>