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C8" w:rsidRDefault="008327C8" w:rsidP="008327C8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7C8" w:rsidRDefault="008327C8" w:rsidP="008327C8">
      <w:pPr>
        <w:jc w:val="center"/>
        <w:rPr>
          <w:b/>
          <w:sz w:val="32"/>
          <w:szCs w:val="32"/>
        </w:rPr>
      </w:pPr>
    </w:p>
    <w:p w:rsidR="008327C8" w:rsidRDefault="008327C8" w:rsidP="008327C8">
      <w:pPr>
        <w:jc w:val="center"/>
        <w:outlineLvl w:val="0"/>
        <w:rPr>
          <w:b/>
          <w:sz w:val="10"/>
          <w:szCs w:val="10"/>
        </w:rPr>
      </w:pPr>
    </w:p>
    <w:p w:rsidR="008327C8" w:rsidRDefault="008327C8" w:rsidP="008327C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8327C8" w:rsidRDefault="008327C8" w:rsidP="008327C8">
      <w:pPr>
        <w:jc w:val="center"/>
        <w:outlineLvl w:val="0"/>
        <w:rPr>
          <w:b/>
          <w:sz w:val="10"/>
          <w:szCs w:val="10"/>
        </w:rPr>
      </w:pPr>
    </w:p>
    <w:p w:rsidR="008327C8" w:rsidRDefault="008327C8" w:rsidP="008327C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8327C8" w:rsidRDefault="008327C8" w:rsidP="008327C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8327C8" w:rsidRDefault="008327C8" w:rsidP="008327C8">
      <w:pPr>
        <w:jc w:val="center"/>
        <w:outlineLvl w:val="0"/>
        <w:rPr>
          <w:b/>
          <w:sz w:val="10"/>
          <w:szCs w:val="10"/>
        </w:rPr>
      </w:pPr>
    </w:p>
    <w:p w:rsidR="008327C8" w:rsidRDefault="008327C8" w:rsidP="008327C8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8327C8" w:rsidRDefault="008327C8" w:rsidP="008327C8">
      <w:pPr>
        <w:jc w:val="center"/>
        <w:rPr>
          <w:rFonts w:ascii="Arial" w:hAnsi="Arial" w:cs="Arial"/>
          <w:b/>
          <w:sz w:val="4"/>
          <w:szCs w:val="4"/>
        </w:rPr>
      </w:pPr>
    </w:p>
    <w:p w:rsidR="008327C8" w:rsidRDefault="008327C8" w:rsidP="008327C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8327C8" w:rsidRDefault="008327C8" w:rsidP="008327C8">
      <w:pPr>
        <w:jc w:val="center"/>
        <w:rPr>
          <w:b/>
          <w:sz w:val="6"/>
          <w:szCs w:val="6"/>
        </w:rPr>
      </w:pPr>
    </w:p>
    <w:p w:rsidR="008327C8" w:rsidRPr="008327C8" w:rsidRDefault="008327C8" w:rsidP="008327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«_02_ »  </w:t>
      </w:r>
      <w:proofErr w:type="spellStart"/>
      <w:r>
        <w:rPr>
          <w:b/>
          <w:sz w:val="22"/>
          <w:szCs w:val="22"/>
        </w:rPr>
        <w:t>__июля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__362</w:t>
      </w:r>
      <w:r w:rsidRPr="008327C8">
        <w:rPr>
          <w:b/>
          <w:sz w:val="22"/>
          <w:szCs w:val="22"/>
        </w:rPr>
        <w:t>__</w:t>
      </w:r>
    </w:p>
    <w:p w:rsidR="008327C8" w:rsidRPr="008327C8" w:rsidRDefault="008327C8" w:rsidP="008327C8">
      <w:pPr>
        <w:jc w:val="center"/>
        <w:rPr>
          <w:b/>
          <w:sz w:val="22"/>
          <w:szCs w:val="22"/>
        </w:rPr>
      </w:pPr>
    </w:p>
    <w:p w:rsidR="008327C8" w:rsidRDefault="008327C8" w:rsidP="008327C8">
      <w:pPr>
        <w:jc w:val="both"/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3D69D4" w:rsidTr="003D69D4">
        <w:trPr>
          <w:trHeight w:val="812"/>
        </w:trPr>
        <w:tc>
          <w:tcPr>
            <w:tcW w:w="4503" w:type="dxa"/>
          </w:tcPr>
          <w:p w:rsidR="00041240" w:rsidRPr="003D69D4" w:rsidRDefault="003D69D4" w:rsidP="00AA79BF">
            <w:pPr>
              <w:jc w:val="both"/>
              <w:rPr>
                <w:b/>
                <w:sz w:val="28"/>
                <w:szCs w:val="28"/>
              </w:rPr>
            </w:pPr>
            <w:r w:rsidRPr="003D69D4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D69D4">
              <w:rPr>
                <w:b/>
                <w:bCs/>
                <w:sz w:val="28"/>
                <w:szCs w:val="28"/>
              </w:rPr>
              <w:t>в постановление администрации Грайворонского городского  округа</w:t>
            </w:r>
            <w:r w:rsidR="00AA79BF">
              <w:rPr>
                <w:b/>
                <w:bCs/>
                <w:sz w:val="28"/>
                <w:szCs w:val="28"/>
              </w:rPr>
              <w:t xml:space="preserve"> </w:t>
            </w:r>
            <w:r w:rsidR="00AA79BF" w:rsidRPr="003D69D4">
              <w:rPr>
                <w:b/>
                <w:bCs/>
                <w:sz w:val="28"/>
                <w:szCs w:val="28"/>
              </w:rPr>
              <w:t xml:space="preserve">№ 33 </w:t>
            </w:r>
            <w:r w:rsidRPr="003D69D4">
              <w:rPr>
                <w:b/>
                <w:bCs/>
                <w:sz w:val="28"/>
                <w:szCs w:val="28"/>
              </w:rPr>
              <w:t xml:space="preserve">от 28 января </w:t>
            </w:r>
            <w:r w:rsidR="00AA79BF">
              <w:rPr>
                <w:b/>
                <w:bCs/>
                <w:sz w:val="28"/>
                <w:szCs w:val="28"/>
              </w:rPr>
              <w:br/>
            </w:r>
            <w:r w:rsidRPr="003D69D4">
              <w:rPr>
                <w:b/>
                <w:bCs/>
                <w:sz w:val="28"/>
                <w:szCs w:val="28"/>
              </w:rPr>
              <w:t xml:space="preserve">2021 года </w:t>
            </w:r>
          </w:p>
        </w:tc>
        <w:tc>
          <w:tcPr>
            <w:tcW w:w="4520" w:type="dxa"/>
          </w:tcPr>
          <w:p w:rsidR="00041240" w:rsidRPr="003D69D4" w:rsidRDefault="00041240" w:rsidP="00636422">
            <w:pPr>
              <w:rPr>
                <w:b/>
                <w:sz w:val="28"/>
                <w:szCs w:val="28"/>
              </w:rPr>
            </w:pPr>
          </w:p>
        </w:tc>
      </w:tr>
    </w:tbl>
    <w:p w:rsidR="00DC1902" w:rsidRDefault="00DC1902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3D69D4" w:rsidRPr="003D69D4" w:rsidRDefault="003D69D4" w:rsidP="003D69D4">
      <w:pPr>
        <w:ind w:firstLine="709"/>
        <w:jc w:val="both"/>
        <w:rPr>
          <w:b/>
          <w:sz w:val="28"/>
          <w:szCs w:val="28"/>
        </w:rPr>
      </w:pPr>
      <w:proofErr w:type="gramStart"/>
      <w:r w:rsidRPr="003D69D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Законом</w:t>
      </w:r>
      <w:r w:rsidRPr="003D69D4">
        <w:rPr>
          <w:sz w:val="28"/>
          <w:szCs w:val="28"/>
        </w:rPr>
        <w:t xml:space="preserve"> Российской Федерации от 19 апреля 1991 года </w:t>
      </w:r>
      <w:r>
        <w:rPr>
          <w:sz w:val="28"/>
          <w:szCs w:val="28"/>
        </w:rPr>
        <w:t>№</w:t>
      </w:r>
      <w:r w:rsidRPr="003D69D4">
        <w:rPr>
          <w:sz w:val="28"/>
          <w:szCs w:val="28"/>
        </w:rPr>
        <w:t xml:space="preserve"> 1032-1 </w:t>
      </w:r>
      <w:r>
        <w:rPr>
          <w:sz w:val="28"/>
          <w:szCs w:val="28"/>
        </w:rPr>
        <w:t>«</w:t>
      </w:r>
      <w:r w:rsidRPr="003D69D4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</w:t>
      </w:r>
      <w:r w:rsidRPr="003D69D4">
        <w:rPr>
          <w:sz w:val="28"/>
          <w:szCs w:val="28"/>
        </w:rPr>
        <w:t xml:space="preserve">, распоряжением Правительства Белгородской области от 29 декабря 2015 года </w:t>
      </w:r>
      <w:r>
        <w:rPr>
          <w:sz w:val="28"/>
          <w:szCs w:val="28"/>
        </w:rPr>
        <w:t>№</w:t>
      </w:r>
      <w:r w:rsidRPr="003D69D4">
        <w:rPr>
          <w:sz w:val="28"/>
          <w:szCs w:val="28"/>
        </w:rPr>
        <w:t xml:space="preserve"> 670-рп </w:t>
      </w:r>
      <w:r>
        <w:rPr>
          <w:sz w:val="28"/>
          <w:szCs w:val="28"/>
        </w:rPr>
        <w:br/>
        <w:t>«</w:t>
      </w:r>
      <w:r w:rsidRPr="003D69D4">
        <w:rPr>
          <w:sz w:val="28"/>
          <w:szCs w:val="28"/>
        </w:rPr>
        <w:t>Об утверждении порядка взаимодействия по организации временного трудоустройства несовершеннолетних граждан в возрасте от 14 до 18 лет</w:t>
      </w:r>
      <w:r>
        <w:rPr>
          <w:sz w:val="28"/>
          <w:szCs w:val="28"/>
        </w:rPr>
        <w:t>»</w:t>
      </w:r>
      <w:r w:rsidRPr="003D69D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D69D4">
        <w:rPr>
          <w:sz w:val="28"/>
          <w:szCs w:val="28"/>
        </w:rPr>
        <w:t>в целях реализации мероприятия по организации временного трудоустройства несовершеннолетних граждан в возрасте от 14 до</w:t>
      </w:r>
      <w:proofErr w:type="gramEnd"/>
      <w:r w:rsidRPr="003D69D4">
        <w:rPr>
          <w:sz w:val="28"/>
          <w:szCs w:val="28"/>
        </w:rPr>
        <w:t xml:space="preserve"> 18 лет в свободное от учебы время в соответствии с </w:t>
      </w:r>
      <w:r>
        <w:rPr>
          <w:sz w:val="28"/>
          <w:szCs w:val="28"/>
        </w:rPr>
        <w:t xml:space="preserve">постановлением </w:t>
      </w:r>
      <w:r w:rsidRPr="003D69D4">
        <w:rPr>
          <w:sz w:val="28"/>
          <w:szCs w:val="28"/>
        </w:rPr>
        <w:t xml:space="preserve">Правительства Белгородской области от 7 октября 2013 года </w:t>
      </w:r>
      <w:r>
        <w:rPr>
          <w:sz w:val="28"/>
          <w:szCs w:val="28"/>
        </w:rPr>
        <w:t>№</w:t>
      </w:r>
      <w:r w:rsidRPr="003D69D4">
        <w:rPr>
          <w:sz w:val="28"/>
          <w:szCs w:val="28"/>
        </w:rPr>
        <w:t xml:space="preserve"> 401-пп </w:t>
      </w:r>
      <w:r>
        <w:rPr>
          <w:sz w:val="28"/>
          <w:szCs w:val="28"/>
        </w:rPr>
        <w:t>«</w:t>
      </w:r>
      <w:r w:rsidRPr="003D69D4">
        <w:rPr>
          <w:sz w:val="28"/>
          <w:szCs w:val="28"/>
        </w:rPr>
        <w:t>Об утверждении перечня государственных программ Белгородской области</w:t>
      </w:r>
      <w:r>
        <w:rPr>
          <w:sz w:val="28"/>
          <w:szCs w:val="28"/>
        </w:rPr>
        <w:t>»</w:t>
      </w:r>
      <w:r w:rsidRPr="003D69D4">
        <w:rPr>
          <w:sz w:val="28"/>
          <w:szCs w:val="28"/>
        </w:rPr>
        <w:t xml:space="preserve">, в целях повышения эффективности работы по содействию временной занятости несовершеннолетних граждан в возрасте от 14 до 18 лет в свободное от учебы время на территории Грайворонского городского округа, </w:t>
      </w:r>
      <w:proofErr w:type="spellStart"/>
      <w:proofErr w:type="gramStart"/>
      <w:r w:rsidRPr="003D69D4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3D69D4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ю:</w:t>
      </w:r>
    </w:p>
    <w:p w:rsidR="003D69D4" w:rsidRPr="003D69D4" w:rsidRDefault="003D69D4" w:rsidP="003D69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D69D4">
        <w:rPr>
          <w:sz w:val="28"/>
          <w:szCs w:val="28"/>
        </w:rPr>
        <w:t xml:space="preserve">Внести следующие изменения в постановление </w:t>
      </w:r>
      <w:r>
        <w:rPr>
          <w:sz w:val="28"/>
          <w:szCs w:val="28"/>
        </w:rPr>
        <w:t>а</w:t>
      </w:r>
      <w:r w:rsidRPr="003D69D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Грайворонского городского</w:t>
      </w:r>
      <w:r w:rsidRPr="003D69D4">
        <w:rPr>
          <w:sz w:val="28"/>
          <w:szCs w:val="28"/>
        </w:rPr>
        <w:t xml:space="preserve"> округа от 28 января 2021 года №33 </w:t>
      </w:r>
      <w:r>
        <w:rPr>
          <w:sz w:val="28"/>
          <w:szCs w:val="28"/>
        </w:rPr>
        <w:br/>
        <w:t>«</w:t>
      </w:r>
      <w:r w:rsidRPr="003D69D4">
        <w:rPr>
          <w:sz w:val="28"/>
          <w:szCs w:val="28"/>
        </w:rPr>
        <w:t>Об организации трудоустройства несовершеннолетних граждан на временную работу в 2021 году</w:t>
      </w:r>
      <w:r>
        <w:rPr>
          <w:sz w:val="28"/>
          <w:szCs w:val="28"/>
        </w:rPr>
        <w:t>»:</w:t>
      </w:r>
    </w:p>
    <w:p w:rsidR="003D69D4" w:rsidRDefault="003D69D4" w:rsidP="003D69D4">
      <w:pPr>
        <w:pStyle w:val="af3"/>
        <w:ind w:firstLine="709"/>
      </w:pPr>
      <w:r>
        <w:t xml:space="preserve">Банк вакансий временных рабочих мест для трудоустройства несовершеннолетних граждан в возрасте 14-18 лет, в сводное от учебы время, </w:t>
      </w:r>
      <w:r>
        <w:br/>
        <w:t>в 2021 году ОКУ «Грайворонский</w:t>
      </w:r>
      <w:r w:rsidR="00AA79BF">
        <w:t xml:space="preserve"> </w:t>
      </w:r>
      <w:r>
        <w:t xml:space="preserve">центр занятости населения» изложить </w:t>
      </w:r>
      <w:r>
        <w:br/>
        <w:t>в редакции согласно приложению к настоящему постановлению.</w:t>
      </w:r>
    </w:p>
    <w:p w:rsidR="003D69D4" w:rsidRPr="009D23D9" w:rsidRDefault="003D69D4" w:rsidP="003D69D4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3D69D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23D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9D23D9">
        <w:rPr>
          <w:bCs/>
          <w:spacing w:val="-2"/>
          <w:sz w:val="28"/>
          <w:szCs w:val="28"/>
        </w:rPr>
        <w:br/>
        <w:t>и сетевом издании «Родной край 31» (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9D23D9">
        <w:rPr>
          <w:bCs/>
          <w:spacing w:val="-2"/>
          <w:sz w:val="28"/>
          <w:szCs w:val="28"/>
        </w:rPr>
        <w:t>31.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9D23D9">
        <w:rPr>
          <w:bCs/>
          <w:spacing w:val="-2"/>
          <w:sz w:val="28"/>
          <w:szCs w:val="28"/>
        </w:rPr>
        <w:t>), р</w:t>
      </w:r>
      <w:r w:rsidRPr="009D23D9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9D23D9">
        <w:rPr>
          <w:sz w:val="28"/>
          <w:szCs w:val="28"/>
        </w:rPr>
        <w:br/>
      </w:r>
      <w:r w:rsidRPr="009D23D9">
        <w:rPr>
          <w:color w:val="000000" w:themeColor="text1"/>
          <w:sz w:val="28"/>
          <w:szCs w:val="28"/>
        </w:rPr>
        <w:t>в сети «Интернет» (</w:t>
      </w:r>
      <w:hyperlink r:id="rId9" w:history="1"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23D9">
        <w:rPr>
          <w:color w:val="000000" w:themeColor="text1"/>
          <w:sz w:val="28"/>
          <w:szCs w:val="28"/>
        </w:rPr>
        <w:t>).</w:t>
      </w:r>
    </w:p>
    <w:p w:rsidR="00D51545" w:rsidRPr="003D69D4" w:rsidRDefault="00D51545" w:rsidP="003D69D4">
      <w:pPr>
        <w:ind w:firstLine="709"/>
        <w:jc w:val="both"/>
        <w:rPr>
          <w:sz w:val="28"/>
          <w:szCs w:val="28"/>
        </w:rPr>
      </w:pPr>
    </w:p>
    <w:p w:rsidR="007D3B81" w:rsidRPr="00D51545" w:rsidRDefault="007D3B81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lastRenderedPageBreak/>
        <w:t>ПРИЛОЖЕНИЕ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t>к постановлению администрации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t>Грайворонского городского округа</w:t>
      </w:r>
    </w:p>
    <w:p w:rsidR="003D69D4" w:rsidRPr="003D69D4" w:rsidRDefault="008327C8" w:rsidP="003D69D4">
      <w:pPr>
        <w:pStyle w:val="af3"/>
        <w:ind w:left="4536"/>
        <w:jc w:val="center"/>
        <w:rPr>
          <w:b/>
        </w:rPr>
      </w:pPr>
      <w:r>
        <w:rPr>
          <w:b/>
        </w:rPr>
        <w:t>от «_02_»__июля__2021 года №_362</w:t>
      </w:r>
      <w:r w:rsidR="003D69D4">
        <w:rPr>
          <w:b/>
        </w:rPr>
        <w:t>_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</w:p>
    <w:p w:rsidR="003D69D4" w:rsidRDefault="003D69D4" w:rsidP="003D69D4">
      <w:pPr>
        <w:pStyle w:val="af3"/>
      </w:pPr>
    </w:p>
    <w:p w:rsidR="003D69D4" w:rsidRDefault="003D69D4" w:rsidP="003D69D4">
      <w:pPr>
        <w:pStyle w:val="af3"/>
      </w:pPr>
    </w:p>
    <w:p w:rsidR="003D69D4" w:rsidRPr="003D69D4" w:rsidRDefault="003D69D4" w:rsidP="003D69D4">
      <w:pPr>
        <w:pStyle w:val="af3"/>
        <w:jc w:val="center"/>
        <w:rPr>
          <w:b/>
        </w:rPr>
      </w:pPr>
      <w:r w:rsidRPr="003D69D4">
        <w:rPr>
          <w:b/>
        </w:rPr>
        <w:t>БАНК ВАКАНСИЙ</w:t>
      </w:r>
    </w:p>
    <w:p w:rsidR="003D69D4" w:rsidRPr="003D69D4" w:rsidRDefault="003D69D4" w:rsidP="003D69D4">
      <w:pPr>
        <w:pStyle w:val="af3"/>
        <w:jc w:val="center"/>
        <w:rPr>
          <w:b/>
        </w:rPr>
      </w:pPr>
      <w:r>
        <w:rPr>
          <w:b/>
        </w:rPr>
        <w:t>в</w:t>
      </w:r>
      <w:r w:rsidRPr="003D69D4">
        <w:rPr>
          <w:b/>
        </w:rPr>
        <w:t>ременных рабочих мест для трудоустройства несовершеннолетних граждан</w:t>
      </w:r>
      <w:r>
        <w:rPr>
          <w:b/>
        </w:rPr>
        <w:t xml:space="preserve"> в</w:t>
      </w:r>
      <w:r w:rsidRPr="003D69D4">
        <w:rPr>
          <w:b/>
        </w:rPr>
        <w:t xml:space="preserve"> возрасте 14-18 лет, в сводное от учебы время, в 2021 году</w:t>
      </w:r>
    </w:p>
    <w:p w:rsidR="003D69D4" w:rsidRPr="003D69D4" w:rsidRDefault="00AA79BF" w:rsidP="003D69D4">
      <w:pPr>
        <w:pStyle w:val="af3"/>
        <w:jc w:val="center"/>
        <w:rPr>
          <w:b/>
        </w:rPr>
      </w:pPr>
      <w:r>
        <w:rPr>
          <w:b/>
        </w:rPr>
        <w:t xml:space="preserve">ОКУ «Грайворонский </w:t>
      </w:r>
      <w:r w:rsidR="003D69D4" w:rsidRPr="003D69D4">
        <w:rPr>
          <w:b/>
        </w:rPr>
        <w:t>центр занятости населения»</w:t>
      </w:r>
    </w:p>
    <w:p w:rsidR="003D69D4" w:rsidRDefault="003D69D4" w:rsidP="003D69D4">
      <w:pPr>
        <w:pStyle w:val="af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18"/>
        <w:gridCol w:w="1985"/>
        <w:gridCol w:w="2551"/>
        <w:gridCol w:w="1985"/>
      </w:tblGrid>
      <w:tr w:rsidR="003D69D4" w:rsidTr="003D69D4">
        <w:trPr>
          <w:trHeight w:val="465"/>
        </w:trPr>
        <w:tc>
          <w:tcPr>
            <w:tcW w:w="567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№</w:t>
            </w:r>
          </w:p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3D69D4">
              <w:rPr>
                <w:b/>
                <w:sz w:val="24"/>
              </w:rPr>
              <w:t>п</w:t>
            </w:r>
            <w:proofErr w:type="spellEnd"/>
            <w:proofErr w:type="gramEnd"/>
            <w:r w:rsidRPr="003D69D4">
              <w:rPr>
                <w:b/>
                <w:sz w:val="24"/>
              </w:rPr>
              <w:t>/</w:t>
            </w:r>
            <w:proofErr w:type="spellStart"/>
            <w:r w:rsidRPr="003D69D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Наименование предприятия,</w:t>
            </w:r>
          </w:p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организации</w:t>
            </w:r>
          </w:p>
        </w:tc>
        <w:tc>
          <w:tcPr>
            <w:tcW w:w="1985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Кол-во</w:t>
            </w:r>
          </w:p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рабочих мест</w:t>
            </w:r>
          </w:p>
        </w:tc>
        <w:tc>
          <w:tcPr>
            <w:tcW w:w="2551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Виды работ</w:t>
            </w:r>
          </w:p>
        </w:tc>
        <w:tc>
          <w:tcPr>
            <w:tcW w:w="1985" w:type="dxa"/>
            <w:vMerge w:val="restart"/>
          </w:tcPr>
          <w:p w:rsidR="003D69D4" w:rsidRPr="003D69D4" w:rsidRDefault="003D69D4" w:rsidP="003D69D4">
            <w:pPr>
              <w:jc w:val="center"/>
              <w:rPr>
                <w:b/>
              </w:rPr>
            </w:pPr>
            <w:r w:rsidRPr="003D69D4">
              <w:rPr>
                <w:b/>
              </w:rPr>
              <w:t>Период участия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2518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D69D4" w:rsidRPr="00F74263" w:rsidRDefault="003D69D4" w:rsidP="0077541B"/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1.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ООО «Центр ЖКУ «Грайворонский»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15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 15</w:t>
            </w: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Благоустройство территорий города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2.</w:t>
            </w:r>
          </w:p>
        </w:tc>
        <w:tc>
          <w:tcPr>
            <w:tcW w:w="2518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ООО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«УК Грайворонского района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 60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80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Благоустройство территорий города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3.</w:t>
            </w:r>
          </w:p>
        </w:tc>
        <w:tc>
          <w:tcPr>
            <w:tcW w:w="2518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ООО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«</w:t>
            </w:r>
            <w:proofErr w:type="spellStart"/>
            <w:r w:rsidRPr="00F74263">
              <w:rPr>
                <w:sz w:val="24"/>
              </w:rPr>
              <w:t>Грайворонское</w:t>
            </w:r>
            <w:proofErr w:type="spellEnd"/>
            <w:r w:rsidRPr="00F74263">
              <w:rPr>
                <w:sz w:val="24"/>
              </w:rPr>
              <w:t xml:space="preserve"> </w:t>
            </w:r>
            <w:proofErr w:type="spellStart"/>
            <w:r w:rsidRPr="00F74263">
              <w:rPr>
                <w:sz w:val="24"/>
              </w:rPr>
              <w:t>ремонтно</w:t>
            </w:r>
            <w:proofErr w:type="spellEnd"/>
            <w:r w:rsidRPr="00F74263">
              <w:rPr>
                <w:sz w:val="24"/>
              </w:rPr>
              <w:t xml:space="preserve"> – строительное управление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 50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80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4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100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Подсобные работы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4.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ООО «Цветущий сад»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 22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80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4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102</w:t>
            </w:r>
          </w:p>
        </w:tc>
        <w:tc>
          <w:tcPr>
            <w:tcW w:w="2551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Подсобные работы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в сельском хозяйстве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5</w:t>
            </w:r>
          </w:p>
        </w:tc>
        <w:tc>
          <w:tcPr>
            <w:tcW w:w="2518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Скляр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Олег Владимирович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5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Подсобные работы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в сельском хозяйстве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6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ЗАО «Большевик»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2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Выпас скота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7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ООО «Грайворонский свинокомплекс-1»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Уборка служебных помещений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</w:tbl>
    <w:p w:rsidR="003D69D4" w:rsidRPr="0061456A" w:rsidRDefault="003D69D4" w:rsidP="003D69D4">
      <w:pPr>
        <w:pStyle w:val="af3"/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8327C8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8E" w:rsidRDefault="0048478E" w:rsidP="00D47252">
      <w:r>
        <w:separator/>
      </w:r>
    </w:p>
  </w:endnote>
  <w:endnote w:type="continuationSeparator" w:id="0">
    <w:p w:rsidR="0048478E" w:rsidRDefault="0048478E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8E" w:rsidRDefault="0048478E" w:rsidP="00D47252">
      <w:r>
        <w:separator/>
      </w:r>
    </w:p>
  </w:footnote>
  <w:footnote w:type="continuationSeparator" w:id="0">
    <w:p w:rsidR="0048478E" w:rsidRDefault="0048478E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3572BF" w:rsidRDefault="000F4F99">
        <w:pPr>
          <w:pStyle w:val="a7"/>
          <w:jc w:val="center"/>
        </w:pPr>
        <w:fldSimple w:instr=" PAGE   \* MERGEFORMAT ">
          <w:r w:rsidR="008327C8">
            <w:rPr>
              <w:noProof/>
            </w:rPr>
            <w:t>2</w:t>
          </w:r>
        </w:fldSimple>
      </w:p>
    </w:sdtContent>
  </w:sdt>
  <w:p w:rsidR="003572BF" w:rsidRDefault="003572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050F2"/>
    <w:multiLevelType w:val="hybridMultilevel"/>
    <w:tmpl w:val="002A9D62"/>
    <w:lvl w:ilvl="0" w:tplc="00C604E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2373AF"/>
    <w:multiLevelType w:val="multilevel"/>
    <w:tmpl w:val="C450E4DC"/>
    <w:lvl w:ilvl="0">
      <w:start w:val="1"/>
      <w:numFmt w:val="decimal"/>
      <w:lvlText w:val="%1."/>
      <w:lvlJc w:val="left"/>
      <w:pPr>
        <w:ind w:left="432" w:hanging="432"/>
      </w:pPr>
      <w:rPr>
        <w:rFonts w:ascii="TimesNewRomanPS-BoldMT" w:hAnsi="TimesNewRomanPS-BoldMT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ascii="TimesNewRomanPS-BoldMT" w:hAnsi="TimesNewRomanPS-BoldMT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TimesNewRomanPS-BoldMT" w:hAnsi="TimesNewRomanPS-BoldMT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ascii="TimesNewRomanPS-BoldMT" w:hAnsi="TimesNewRomanPS-BoldMT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ascii="TimesNewRomanPS-BoldMT" w:hAnsi="TimesNewRomanPS-BoldMT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ascii="TimesNewRomanPS-BoldMT" w:hAnsi="TimesNewRomanPS-BoldMT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ascii="TimesNewRomanPS-BoldMT" w:hAnsi="TimesNewRomanPS-BoldMT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ascii="TimesNewRomanPS-BoldMT" w:hAnsi="TimesNewRomanPS-BoldMT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ascii="TimesNewRomanPS-BoldMT" w:hAnsi="TimesNewRomanPS-BoldMT" w:cstheme="minorBidi" w:hint="default"/>
        <w:b w:val="0"/>
      </w:r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FB1B77"/>
    <w:multiLevelType w:val="multilevel"/>
    <w:tmpl w:val="4BC8BD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ascii="TimesNewRomanPS-BoldMT" w:hAnsi="TimesNewRomanPS-BoldMT" w:cstheme="minorBidi"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ascii="TimesNewRomanPS-BoldMT" w:hAnsi="TimesNewRomanPS-BoldMT" w:cstheme="minorBidi" w:hint="default"/>
        <w:b w:val="0"/>
        <w:sz w:val="26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ascii="TimesNewRomanPS-BoldMT" w:hAnsi="TimesNewRomanPS-BoldMT" w:cstheme="minorBidi" w:hint="default"/>
        <w:b w:val="0"/>
        <w:sz w:val="26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ascii="TimesNewRomanPS-BoldMT" w:hAnsi="TimesNewRomanPS-BoldMT" w:cstheme="minorBidi" w:hint="default"/>
        <w:b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ascii="TimesNewRomanPS-BoldMT" w:hAnsi="TimesNewRomanPS-BoldMT" w:cstheme="minorBidi" w:hint="default"/>
        <w:b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ascii="TimesNewRomanPS-BoldMT" w:hAnsi="TimesNewRomanPS-BoldMT" w:cstheme="minorBidi" w:hint="default"/>
        <w:b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ascii="TimesNewRomanPS-BoldMT" w:hAnsi="TimesNewRomanPS-BoldMT" w:cstheme="minorBidi" w:hint="default"/>
        <w:b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ascii="TimesNewRomanPS-BoldMT" w:hAnsi="TimesNewRomanPS-BoldMT" w:cstheme="minorBidi" w:hint="default"/>
        <w:b w:val="0"/>
        <w:sz w:val="26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0F4F99"/>
    <w:rsid w:val="001110D6"/>
    <w:rsid w:val="00125971"/>
    <w:rsid w:val="001330BC"/>
    <w:rsid w:val="00145B41"/>
    <w:rsid w:val="00164183"/>
    <w:rsid w:val="001778C5"/>
    <w:rsid w:val="00182C91"/>
    <w:rsid w:val="001946E5"/>
    <w:rsid w:val="0020508D"/>
    <w:rsid w:val="00222C63"/>
    <w:rsid w:val="00226B7C"/>
    <w:rsid w:val="00227335"/>
    <w:rsid w:val="0023675B"/>
    <w:rsid w:val="002377D7"/>
    <w:rsid w:val="00250C89"/>
    <w:rsid w:val="002710BC"/>
    <w:rsid w:val="00274D36"/>
    <w:rsid w:val="00280D31"/>
    <w:rsid w:val="002A1D99"/>
    <w:rsid w:val="002A4412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572BF"/>
    <w:rsid w:val="00390620"/>
    <w:rsid w:val="003B50DB"/>
    <w:rsid w:val="003D69D4"/>
    <w:rsid w:val="003D7301"/>
    <w:rsid w:val="003E54CD"/>
    <w:rsid w:val="003F3A38"/>
    <w:rsid w:val="00417458"/>
    <w:rsid w:val="004437FB"/>
    <w:rsid w:val="00466212"/>
    <w:rsid w:val="00466EE0"/>
    <w:rsid w:val="00483987"/>
    <w:rsid w:val="0048478E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F7BF3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36422"/>
    <w:rsid w:val="006604D7"/>
    <w:rsid w:val="006A1B9E"/>
    <w:rsid w:val="006A5F9A"/>
    <w:rsid w:val="006B4A45"/>
    <w:rsid w:val="006C18B1"/>
    <w:rsid w:val="006D5442"/>
    <w:rsid w:val="006F090C"/>
    <w:rsid w:val="006F375E"/>
    <w:rsid w:val="00724D4E"/>
    <w:rsid w:val="00751034"/>
    <w:rsid w:val="007D1962"/>
    <w:rsid w:val="007D3B81"/>
    <w:rsid w:val="007E1BE7"/>
    <w:rsid w:val="007F4FB0"/>
    <w:rsid w:val="007F583A"/>
    <w:rsid w:val="007F739F"/>
    <w:rsid w:val="00822888"/>
    <w:rsid w:val="00824A07"/>
    <w:rsid w:val="008327C8"/>
    <w:rsid w:val="00871FE1"/>
    <w:rsid w:val="00872139"/>
    <w:rsid w:val="00882EC4"/>
    <w:rsid w:val="00886BC2"/>
    <w:rsid w:val="00890F8E"/>
    <w:rsid w:val="008931B7"/>
    <w:rsid w:val="008A0D5E"/>
    <w:rsid w:val="008B158E"/>
    <w:rsid w:val="008C59E3"/>
    <w:rsid w:val="008E0E09"/>
    <w:rsid w:val="008E3063"/>
    <w:rsid w:val="009000D1"/>
    <w:rsid w:val="00931585"/>
    <w:rsid w:val="009358B1"/>
    <w:rsid w:val="00983700"/>
    <w:rsid w:val="0098702A"/>
    <w:rsid w:val="009A20BE"/>
    <w:rsid w:val="009A4BA4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A79BF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B591F"/>
    <w:rsid w:val="00CD1E28"/>
    <w:rsid w:val="00CE571E"/>
    <w:rsid w:val="00CE6CCB"/>
    <w:rsid w:val="00CE7826"/>
    <w:rsid w:val="00CF7233"/>
    <w:rsid w:val="00D04C24"/>
    <w:rsid w:val="00D06543"/>
    <w:rsid w:val="00D113AA"/>
    <w:rsid w:val="00D13744"/>
    <w:rsid w:val="00D26BC8"/>
    <w:rsid w:val="00D26EF9"/>
    <w:rsid w:val="00D324A7"/>
    <w:rsid w:val="00D32549"/>
    <w:rsid w:val="00D4061C"/>
    <w:rsid w:val="00D47252"/>
    <w:rsid w:val="00D51545"/>
    <w:rsid w:val="00D61ECA"/>
    <w:rsid w:val="00D96E14"/>
    <w:rsid w:val="00DA3D23"/>
    <w:rsid w:val="00DB426D"/>
    <w:rsid w:val="00DC1902"/>
    <w:rsid w:val="00DF1B97"/>
    <w:rsid w:val="00E04AFA"/>
    <w:rsid w:val="00E100B2"/>
    <w:rsid w:val="00E11370"/>
    <w:rsid w:val="00E30E4E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52D1"/>
    <w:rsid w:val="00EE69C8"/>
    <w:rsid w:val="00F04A3C"/>
    <w:rsid w:val="00F077D8"/>
    <w:rsid w:val="00F1287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link w:val="1"/>
    <w:rsid w:val="00DC1902"/>
    <w:rPr>
      <w:rFonts w:ascii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63642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af3">
    <w:name w:val="Обычный + По ширине"/>
    <w:basedOn w:val="a"/>
    <w:rsid w:val="003D69D4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ivo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6295C-AFAC-432F-9CD7-1512690D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2021-06-10T12:38:00Z</cp:lastPrinted>
  <dcterms:created xsi:type="dcterms:W3CDTF">2021-07-05T12:27:00Z</dcterms:created>
  <dcterms:modified xsi:type="dcterms:W3CDTF">2021-07-05T12:27:00Z</dcterms:modified>
</cp:coreProperties>
</file>